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26" w:rsidRPr="00EC4087" w:rsidRDefault="002249A2" w:rsidP="002249A2">
      <w:pPr>
        <w:spacing w:after="0"/>
        <w:ind w:left="-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6732549" cy="8976732"/>
            <wp:effectExtent l="0" t="0" r="0" b="0"/>
            <wp:docPr id="1" name="Рисунок 1" descr="C:\Users\Глотова С Н\Downloads\IMG_20210920_12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отова С Н\Downloads\IMG_20210920_120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8953" cy="8971937"/>
                    </a:xfrm>
                    <a:prstGeom prst="rect">
                      <a:avLst/>
                    </a:prstGeom>
                    <a:noFill/>
                    <a:ln>
                      <a:noFill/>
                    </a:ln>
                  </pic:spPr>
                </pic:pic>
              </a:graphicData>
            </a:graphic>
          </wp:inline>
        </w:drawing>
      </w:r>
    </w:p>
    <w:p w:rsidR="00275A26" w:rsidRPr="00EC4087" w:rsidRDefault="00275A26" w:rsidP="00275A26">
      <w:pPr>
        <w:spacing w:after="0"/>
        <w:rPr>
          <w:rFonts w:ascii="Times New Roman" w:eastAsia="Calibri" w:hAnsi="Times New Roman" w:cs="Times New Roman"/>
          <w:sz w:val="24"/>
          <w:szCs w:val="24"/>
        </w:rPr>
      </w:pPr>
    </w:p>
    <w:p w:rsidR="00C167C6" w:rsidRPr="00A54E88" w:rsidRDefault="00C167C6" w:rsidP="004673BC">
      <w:pPr>
        <w:shd w:val="clear" w:color="auto" w:fill="FFFFFF" w:themeFill="background1"/>
        <w:spacing w:after="0"/>
        <w:jc w:val="center"/>
        <w:rPr>
          <w:rFonts w:ascii="Times New Roman" w:eastAsia="Times New Roman" w:hAnsi="Times New Roman" w:cs="Times New Roman"/>
          <w:b/>
          <w:bCs/>
          <w:sz w:val="24"/>
          <w:szCs w:val="24"/>
          <w:shd w:val="clear" w:color="auto" w:fill="FFFFFF"/>
          <w:lang w:eastAsia="ru-RU"/>
        </w:rPr>
      </w:pPr>
      <w:r w:rsidRPr="00A54E88">
        <w:rPr>
          <w:rFonts w:ascii="Times New Roman" w:eastAsia="Times New Roman" w:hAnsi="Times New Roman" w:cs="Times New Roman"/>
          <w:b/>
          <w:bCs/>
          <w:sz w:val="24"/>
          <w:szCs w:val="24"/>
          <w:shd w:val="clear" w:color="auto" w:fill="FFFFFF"/>
          <w:lang w:eastAsia="ru-RU"/>
        </w:rPr>
        <w:lastRenderedPageBreak/>
        <w:t>СОДЕРЖАНИЕ</w:t>
      </w:r>
    </w:p>
    <w:p w:rsidR="00C167C6" w:rsidRPr="00A54E88" w:rsidRDefault="00C167C6" w:rsidP="0072607D">
      <w:pPr>
        <w:shd w:val="clear" w:color="auto" w:fill="FFFFFF" w:themeFill="background1"/>
        <w:spacing w:after="0" w:line="360" w:lineRule="auto"/>
        <w:jc w:val="both"/>
        <w:rPr>
          <w:rFonts w:ascii="Times New Roman" w:eastAsia="Times New Roman" w:hAnsi="Times New Roman" w:cs="Times New Roman"/>
          <w:b/>
          <w:bCs/>
          <w:sz w:val="24"/>
          <w:szCs w:val="24"/>
          <w:shd w:val="clear" w:color="auto" w:fill="FFFFFF"/>
          <w:lang w:eastAsia="ru-RU"/>
        </w:rPr>
      </w:pPr>
    </w:p>
    <w:p w:rsidR="00C167C6" w:rsidRPr="00A54E88" w:rsidRDefault="00C167C6" w:rsidP="0072607D">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A54E88">
        <w:rPr>
          <w:rFonts w:ascii="Times New Roman" w:eastAsia="Times New Roman" w:hAnsi="Times New Roman" w:cs="Times New Roman"/>
          <w:b/>
          <w:bCs/>
          <w:sz w:val="24"/>
          <w:szCs w:val="24"/>
          <w:shd w:val="clear" w:color="auto" w:fill="FFFFFF"/>
          <w:lang w:eastAsia="ru-RU"/>
        </w:rPr>
        <w:t xml:space="preserve">1. ОСОБЕННОСТИ </w:t>
      </w:r>
      <w:proofErr w:type="gramStart"/>
      <w:r w:rsidRPr="00A54E88">
        <w:rPr>
          <w:rFonts w:ascii="Times New Roman" w:eastAsia="Times New Roman" w:hAnsi="Times New Roman" w:cs="Times New Roman"/>
          <w:b/>
          <w:bCs/>
          <w:sz w:val="24"/>
          <w:szCs w:val="24"/>
          <w:shd w:val="clear" w:color="auto" w:fill="FFFFFF"/>
          <w:lang w:eastAsia="ru-RU"/>
        </w:rPr>
        <w:t>ОРГАНИЗУЕМОГО</w:t>
      </w:r>
      <w:proofErr w:type="gramEnd"/>
      <w:r w:rsidRPr="00A54E88">
        <w:rPr>
          <w:rFonts w:ascii="Times New Roman" w:eastAsia="Times New Roman" w:hAnsi="Times New Roman" w:cs="Times New Roman"/>
          <w:b/>
          <w:bCs/>
          <w:sz w:val="24"/>
          <w:szCs w:val="24"/>
          <w:shd w:val="clear" w:color="auto" w:fill="FFFFFF"/>
          <w:lang w:eastAsia="ru-RU"/>
        </w:rPr>
        <w:t xml:space="preserve"> В ШКОЛЕ</w:t>
      </w:r>
    </w:p>
    <w:p w:rsidR="00C167C6" w:rsidRPr="006D6EB3" w:rsidRDefault="00C167C6" w:rsidP="0072607D">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A54E88">
        <w:rPr>
          <w:rFonts w:ascii="Times New Roman" w:eastAsia="Times New Roman" w:hAnsi="Times New Roman" w:cs="Times New Roman"/>
          <w:b/>
          <w:bCs/>
          <w:sz w:val="24"/>
          <w:szCs w:val="24"/>
          <w:shd w:val="clear" w:color="auto" w:fill="FFFFFF"/>
          <w:lang w:eastAsia="ru-RU"/>
        </w:rPr>
        <w:t>ВОСПИТАТЕЛЬНОГО ПРОЦЕССА</w:t>
      </w:r>
      <w:r w:rsidR="004673BC">
        <w:rPr>
          <w:rFonts w:ascii="Times New Roman" w:eastAsia="Times New Roman" w:hAnsi="Times New Roman" w:cs="Times New Roman"/>
          <w:b/>
          <w:bCs/>
          <w:sz w:val="24"/>
          <w:szCs w:val="24"/>
          <w:shd w:val="clear" w:color="auto" w:fill="FFFFFF"/>
          <w:lang w:eastAsia="ru-RU"/>
        </w:rPr>
        <w:t>_____________________________________</w:t>
      </w:r>
      <w:r w:rsidR="00904876">
        <w:rPr>
          <w:rFonts w:ascii="Times New Roman" w:eastAsia="Times New Roman" w:hAnsi="Times New Roman" w:cs="Times New Roman"/>
          <w:b/>
          <w:bCs/>
          <w:sz w:val="24"/>
          <w:szCs w:val="24"/>
          <w:shd w:val="clear" w:color="auto" w:fill="FFFFFF"/>
          <w:lang w:eastAsia="ru-RU"/>
        </w:rPr>
        <w:t>3</w:t>
      </w:r>
    </w:p>
    <w:p w:rsidR="00C167C6" w:rsidRPr="00A54E88" w:rsidRDefault="00C167C6" w:rsidP="0072607D">
      <w:pPr>
        <w:shd w:val="clear" w:color="auto" w:fill="FFFFFF" w:themeFill="background1"/>
        <w:spacing w:after="0" w:line="360" w:lineRule="auto"/>
        <w:jc w:val="both"/>
        <w:rPr>
          <w:rFonts w:ascii="Times New Roman" w:eastAsia="Times New Roman" w:hAnsi="Times New Roman" w:cs="Times New Roman"/>
          <w:b/>
          <w:color w:val="000000"/>
          <w:w w:val="0"/>
          <w:kern w:val="2"/>
          <w:sz w:val="24"/>
          <w:szCs w:val="24"/>
          <w:lang w:eastAsia="ko-KR"/>
        </w:rPr>
      </w:pPr>
      <w:r w:rsidRPr="00A54E88">
        <w:rPr>
          <w:rFonts w:ascii="Times New Roman" w:eastAsia="Times New Roman" w:hAnsi="Times New Roman" w:cs="Times New Roman"/>
          <w:b/>
          <w:color w:val="000000"/>
          <w:w w:val="0"/>
          <w:kern w:val="2"/>
          <w:sz w:val="24"/>
          <w:szCs w:val="24"/>
          <w:lang w:eastAsia="ko-KR"/>
        </w:rPr>
        <w:t>2. ЦЕЛЬ И ЗАДАЧИ ВОСПИТАНИЯ</w:t>
      </w:r>
      <w:r w:rsidR="00904876">
        <w:rPr>
          <w:rFonts w:ascii="Times New Roman" w:eastAsia="Times New Roman" w:hAnsi="Times New Roman" w:cs="Times New Roman"/>
          <w:b/>
          <w:color w:val="000000"/>
          <w:w w:val="0"/>
          <w:kern w:val="2"/>
          <w:sz w:val="24"/>
          <w:szCs w:val="24"/>
          <w:lang w:eastAsia="ko-KR"/>
        </w:rPr>
        <w:t>______________________________________4</w:t>
      </w:r>
    </w:p>
    <w:p w:rsidR="00A54E88" w:rsidRDefault="00A54E88" w:rsidP="0072607D">
      <w:pPr>
        <w:widowControl w:val="0"/>
        <w:wordWrap w:val="0"/>
        <w:autoSpaceDE w:val="0"/>
        <w:autoSpaceDN w:val="0"/>
        <w:spacing w:after="0" w:line="360" w:lineRule="auto"/>
        <w:jc w:val="both"/>
        <w:rPr>
          <w:rFonts w:ascii="Times New Roman" w:eastAsia="Times New Roman" w:hAnsi="Times New Roman" w:cs="Times New Roman"/>
          <w:b/>
          <w:color w:val="000000"/>
          <w:w w:val="0"/>
          <w:kern w:val="2"/>
          <w:sz w:val="24"/>
          <w:szCs w:val="24"/>
          <w:lang w:eastAsia="ko-KR"/>
        </w:rPr>
      </w:pPr>
      <w:r w:rsidRPr="00A54E88">
        <w:rPr>
          <w:rFonts w:ascii="Times New Roman" w:eastAsia="Times New Roman" w:hAnsi="Times New Roman" w:cs="Times New Roman"/>
          <w:b/>
          <w:color w:val="000000"/>
          <w:w w:val="0"/>
          <w:kern w:val="2"/>
          <w:sz w:val="24"/>
          <w:szCs w:val="24"/>
          <w:lang w:eastAsia="ko-KR"/>
        </w:rPr>
        <w:t>3. ВИДЫ, ФОРМЫ И СОДЕРЖАНИЕ ДЕЯТЕЛЬНОСТИ</w:t>
      </w:r>
      <w:r w:rsidR="004673BC">
        <w:rPr>
          <w:rFonts w:ascii="Times New Roman" w:eastAsia="Times New Roman" w:hAnsi="Times New Roman" w:cs="Times New Roman"/>
          <w:b/>
          <w:color w:val="000000"/>
          <w:w w:val="0"/>
          <w:kern w:val="2"/>
          <w:sz w:val="24"/>
          <w:szCs w:val="24"/>
          <w:lang w:eastAsia="ko-KR"/>
        </w:rPr>
        <w:t>___________________</w:t>
      </w:r>
      <w:r w:rsidR="006D6EB3">
        <w:rPr>
          <w:rFonts w:ascii="Times New Roman" w:eastAsia="Times New Roman" w:hAnsi="Times New Roman" w:cs="Times New Roman"/>
          <w:b/>
          <w:color w:val="000000"/>
          <w:w w:val="0"/>
          <w:kern w:val="2"/>
          <w:sz w:val="24"/>
          <w:szCs w:val="24"/>
          <w:lang w:eastAsia="ko-KR"/>
        </w:rPr>
        <w:t>_</w:t>
      </w:r>
      <w:r w:rsidR="00904876">
        <w:rPr>
          <w:rFonts w:ascii="Times New Roman" w:eastAsia="Times New Roman" w:hAnsi="Times New Roman" w:cs="Times New Roman"/>
          <w:b/>
          <w:color w:val="000000"/>
          <w:w w:val="0"/>
          <w:kern w:val="2"/>
          <w:sz w:val="24"/>
          <w:szCs w:val="24"/>
          <w:lang w:eastAsia="ko-KR"/>
        </w:rPr>
        <w:t>_6</w:t>
      </w:r>
    </w:p>
    <w:p w:rsidR="00380E71" w:rsidRDefault="0072607D" w:rsidP="0072607D">
      <w:pPr>
        <w:widowControl w:val="0"/>
        <w:wordWrap w:val="0"/>
        <w:autoSpaceDE w:val="0"/>
        <w:autoSpaceDN w:val="0"/>
        <w:spacing w:after="0" w:line="360" w:lineRule="auto"/>
        <w:jc w:val="both"/>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   3.1. </w:t>
      </w:r>
      <w:proofErr w:type="spellStart"/>
      <w:r>
        <w:rPr>
          <w:rFonts w:ascii="Times New Roman" w:eastAsia="Times New Roman" w:hAnsi="Times New Roman" w:cs="Times New Roman"/>
          <w:b/>
          <w:color w:val="000000"/>
          <w:w w:val="0"/>
          <w:kern w:val="2"/>
          <w:sz w:val="24"/>
          <w:szCs w:val="24"/>
          <w:lang w:eastAsia="ko-KR"/>
        </w:rPr>
        <w:t>Инвариативные</w:t>
      </w:r>
      <w:proofErr w:type="spellEnd"/>
      <w:r>
        <w:rPr>
          <w:rFonts w:ascii="Times New Roman" w:eastAsia="Times New Roman" w:hAnsi="Times New Roman" w:cs="Times New Roman"/>
          <w:b/>
          <w:color w:val="000000"/>
          <w:w w:val="0"/>
          <w:kern w:val="2"/>
          <w:sz w:val="24"/>
          <w:szCs w:val="24"/>
          <w:lang w:eastAsia="ko-KR"/>
        </w:rPr>
        <w:t xml:space="preserve"> модули_____________</w:t>
      </w:r>
      <w:r w:rsidR="00904876">
        <w:rPr>
          <w:rFonts w:ascii="Times New Roman" w:eastAsia="Times New Roman" w:hAnsi="Times New Roman" w:cs="Times New Roman"/>
          <w:b/>
          <w:color w:val="000000"/>
          <w:w w:val="0"/>
          <w:kern w:val="2"/>
          <w:sz w:val="24"/>
          <w:szCs w:val="24"/>
          <w:lang w:eastAsia="ko-KR"/>
        </w:rPr>
        <w:t>_______________________________6</w:t>
      </w:r>
    </w:p>
    <w:p w:rsidR="00380E71" w:rsidRDefault="00787DEB" w:rsidP="0072607D">
      <w:pPr>
        <w:widowControl w:val="0"/>
        <w:tabs>
          <w:tab w:val="left" w:pos="1034"/>
        </w:tabs>
        <w:autoSpaceDE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2607D">
        <w:rPr>
          <w:rFonts w:ascii="Times New Roman" w:eastAsia="Times New Roman" w:hAnsi="Times New Roman" w:cs="Times New Roman"/>
          <w:b/>
          <w:sz w:val="24"/>
          <w:szCs w:val="24"/>
        </w:rPr>
        <w:t xml:space="preserve"> 3.1.1. </w:t>
      </w:r>
      <w:r w:rsidR="00380E71" w:rsidRPr="004673BC">
        <w:rPr>
          <w:rFonts w:ascii="Times New Roman" w:eastAsia="Times New Roman" w:hAnsi="Times New Roman" w:cs="Times New Roman"/>
          <w:b/>
          <w:sz w:val="24"/>
          <w:szCs w:val="24"/>
        </w:rPr>
        <w:t>Модуль «Классное руководство»</w:t>
      </w:r>
      <w:r w:rsidR="0072607D">
        <w:rPr>
          <w:rFonts w:ascii="Times New Roman" w:eastAsia="Times New Roman" w:hAnsi="Times New Roman" w:cs="Times New Roman"/>
          <w:b/>
          <w:sz w:val="24"/>
          <w:szCs w:val="24"/>
        </w:rPr>
        <w:t>___________________________________</w:t>
      </w:r>
      <w:r w:rsidR="00904876">
        <w:rPr>
          <w:rFonts w:ascii="Times New Roman" w:eastAsia="Times New Roman" w:hAnsi="Times New Roman" w:cs="Times New Roman"/>
          <w:b/>
          <w:sz w:val="24"/>
          <w:szCs w:val="24"/>
        </w:rPr>
        <w:t>__6</w:t>
      </w:r>
    </w:p>
    <w:p w:rsidR="0072607D" w:rsidRPr="0004260B" w:rsidRDefault="00787DEB" w:rsidP="0072607D">
      <w:pPr>
        <w:widowControl w:val="0"/>
        <w:autoSpaceDE w:val="0"/>
        <w:autoSpaceDN w:val="0"/>
        <w:spacing w:after="0" w:line="360" w:lineRule="auto"/>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sz w:val="24"/>
          <w:szCs w:val="24"/>
        </w:rPr>
        <w:t xml:space="preserve">  </w:t>
      </w:r>
      <w:r w:rsidR="0030172F">
        <w:rPr>
          <w:rFonts w:ascii="Times New Roman" w:eastAsia="Times New Roman" w:hAnsi="Times New Roman" w:cs="Times New Roman"/>
          <w:b/>
          <w:sz w:val="24"/>
          <w:szCs w:val="24"/>
        </w:rPr>
        <w:t xml:space="preserve"> </w:t>
      </w:r>
      <w:r w:rsidR="0072607D" w:rsidRPr="004673BC">
        <w:rPr>
          <w:rFonts w:ascii="Times New Roman" w:eastAsia="Times New Roman" w:hAnsi="Times New Roman" w:cs="Times New Roman"/>
          <w:b/>
          <w:sz w:val="24"/>
          <w:szCs w:val="24"/>
        </w:rPr>
        <w:t>3.</w:t>
      </w:r>
      <w:r w:rsidR="0072607D">
        <w:rPr>
          <w:rFonts w:ascii="Times New Roman" w:eastAsia="Times New Roman" w:hAnsi="Times New Roman" w:cs="Times New Roman"/>
          <w:b/>
          <w:sz w:val="24"/>
          <w:szCs w:val="24"/>
        </w:rPr>
        <w:t>1.</w:t>
      </w:r>
      <w:r w:rsidR="0072607D" w:rsidRPr="004673BC">
        <w:rPr>
          <w:rFonts w:ascii="Times New Roman" w:eastAsia="Times New Roman" w:hAnsi="Times New Roman" w:cs="Times New Roman"/>
          <w:b/>
          <w:sz w:val="24"/>
          <w:szCs w:val="24"/>
        </w:rPr>
        <w:t xml:space="preserve">2. </w:t>
      </w:r>
      <w:r w:rsidR="0072607D" w:rsidRPr="0004260B">
        <w:rPr>
          <w:rFonts w:ascii="Times New Roman" w:eastAsia="Times New Roman" w:hAnsi="Times New Roman" w:cs="Times New Roman"/>
          <w:b/>
          <w:color w:val="000000"/>
          <w:w w:val="0"/>
          <w:kern w:val="2"/>
          <w:sz w:val="24"/>
          <w:szCs w:val="24"/>
          <w:lang w:eastAsia="ko-KR"/>
        </w:rPr>
        <w:t>Модуль «Школьный урок»</w:t>
      </w:r>
      <w:r w:rsidR="0072607D">
        <w:rPr>
          <w:rFonts w:ascii="Times New Roman" w:eastAsia="Times New Roman" w:hAnsi="Times New Roman" w:cs="Times New Roman"/>
          <w:b/>
          <w:color w:val="000000"/>
          <w:w w:val="0"/>
          <w:kern w:val="2"/>
          <w:sz w:val="24"/>
          <w:szCs w:val="24"/>
          <w:lang w:eastAsia="ko-KR"/>
        </w:rPr>
        <w:t>_______________________________________</w:t>
      </w:r>
      <w:r w:rsidR="00904876">
        <w:rPr>
          <w:rFonts w:ascii="Times New Roman" w:eastAsia="Times New Roman" w:hAnsi="Times New Roman" w:cs="Times New Roman"/>
          <w:b/>
          <w:color w:val="000000"/>
          <w:w w:val="0"/>
          <w:kern w:val="2"/>
          <w:sz w:val="24"/>
          <w:szCs w:val="24"/>
          <w:lang w:eastAsia="ko-KR"/>
        </w:rPr>
        <w:t>____8</w:t>
      </w:r>
    </w:p>
    <w:p w:rsidR="0072607D" w:rsidRPr="004673BC" w:rsidRDefault="00787DEB" w:rsidP="0072607D">
      <w:pPr>
        <w:tabs>
          <w:tab w:val="left" w:pos="709"/>
          <w:tab w:val="left" w:pos="851"/>
          <w:tab w:val="left" w:pos="993"/>
        </w:tabs>
        <w:spacing w:after="0" w:line="360" w:lineRule="auto"/>
        <w:rPr>
          <w:rFonts w:ascii="Times New Roman" w:hAnsi="Times New Roman" w:cs="Times New Roman"/>
          <w:b/>
          <w:sz w:val="24"/>
          <w:szCs w:val="24"/>
        </w:rPr>
      </w:pPr>
      <w:r>
        <w:rPr>
          <w:rFonts w:ascii="Times New Roman" w:eastAsia="Times New Roman" w:hAnsi="Times New Roman" w:cs="Times New Roman"/>
          <w:b/>
          <w:color w:val="000000"/>
          <w:w w:val="0"/>
          <w:kern w:val="2"/>
          <w:sz w:val="24"/>
          <w:szCs w:val="24"/>
          <w:lang w:eastAsia="ko-KR"/>
        </w:rPr>
        <w:t xml:space="preserve">   </w:t>
      </w:r>
      <w:r w:rsidR="0072607D">
        <w:rPr>
          <w:rFonts w:ascii="Times New Roman" w:eastAsia="Times New Roman" w:hAnsi="Times New Roman" w:cs="Times New Roman"/>
          <w:b/>
          <w:color w:val="000000"/>
          <w:w w:val="0"/>
          <w:kern w:val="2"/>
          <w:sz w:val="24"/>
          <w:szCs w:val="24"/>
          <w:lang w:eastAsia="ko-KR"/>
        </w:rPr>
        <w:t>3.1.3. Модуль 3.3</w:t>
      </w:r>
      <w:r w:rsidR="0072607D" w:rsidRPr="004673BC">
        <w:rPr>
          <w:rFonts w:ascii="Times New Roman" w:eastAsia="Times New Roman" w:hAnsi="Times New Roman" w:cs="Times New Roman"/>
          <w:b/>
          <w:color w:val="000000"/>
          <w:w w:val="0"/>
          <w:kern w:val="2"/>
          <w:sz w:val="24"/>
          <w:szCs w:val="24"/>
          <w:lang w:eastAsia="ko-KR"/>
        </w:rPr>
        <w:t>. «Курсы внеурочной деятельности</w:t>
      </w:r>
      <w:r w:rsidR="0072607D" w:rsidRPr="004673BC">
        <w:rPr>
          <w:rFonts w:ascii="Times New Roman" w:hAnsi="Times New Roman" w:cs="Times New Roman"/>
          <w:b/>
          <w:sz w:val="24"/>
          <w:szCs w:val="24"/>
        </w:rPr>
        <w:t xml:space="preserve"> и дополнительного </w:t>
      </w:r>
      <w:r w:rsidR="0072607D">
        <w:rPr>
          <w:rFonts w:ascii="Times New Roman" w:hAnsi="Times New Roman" w:cs="Times New Roman"/>
          <w:b/>
          <w:sz w:val="24"/>
          <w:szCs w:val="24"/>
        </w:rPr>
        <w:t xml:space="preserve">  </w:t>
      </w:r>
      <w:r w:rsidR="0072607D" w:rsidRPr="004673BC">
        <w:rPr>
          <w:rFonts w:ascii="Times New Roman" w:hAnsi="Times New Roman" w:cs="Times New Roman"/>
          <w:b/>
          <w:sz w:val="24"/>
          <w:szCs w:val="24"/>
        </w:rPr>
        <w:t>образования»</w:t>
      </w:r>
      <w:r w:rsidR="0072607D">
        <w:rPr>
          <w:rFonts w:ascii="Times New Roman" w:hAnsi="Times New Roman" w:cs="Times New Roman"/>
          <w:b/>
          <w:sz w:val="24"/>
          <w:szCs w:val="24"/>
        </w:rPr>
        <w:t>______________________________</w:t>
      </w:r>
      <w:r>
        <w:rPr>
          <w:rFonts w:ascii="Times New Roman" w:hAnsi="Times New Roman" w:cs="Times New Roman"/>
          <w:b/>
          <w:sz w:val="24"/>
          <w:szCs w:val="24"/>
        </w:rPr>
        <w:t>_______________________________</w:t>
      </w:r>
      <w:r w:rsidR="0072607D">
        <w:rPr>
          <w:rFonts w:ascii="Times New Roman" w:hAnsi="Times New Roman" w:cs="Times New Roman"/>
          <w:b/>
          <w:sz w:val="24"/>
          <w:szCs w:val="24"/>
        </w:rPr>
        <w:t>_</w:t>
      </w:r>
      <w:r w:rsidR="00904876">
        <w:rPr>
          <w:rFonts w:ascii="Times New Roman" w:hAnsi="Times New Roman" w:cs="Times New Roman"/>
          <w:b/>
          <w:sz w:val="24"/>
          <w:szCs w:val="24"/>
        </w:rPr>
        <w:t>9</w:t>
      </w:r>
    </w:p>
    <w:p w:rsidR="0072607D" w:rsidRDefault="00787DEB" w:rsidP="0072607D">
      <w:pPr>
        <w:tabs>
          <w:tab w:val="left" w:pos="851"/>
        </w:tabs>
        <w:spacing w:after="0" w:line="36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  </w:t>
      </w:r>
      <w:r w:rsidR="0072607D">
        <w:rPr>
          <w:rFonts w:ascii="Times New Roman" w:eastAsia="Times New Roman" w:hAnsi="Times New Roman" w:cs="Times New Roman"/>
          <w:b/>
          <w:color w:val="000000"/>
          <w:w w:val="0"/>
          <w:kern w:val="2"/>
          <w:sz w:val="24"/>
          <w:szCs w:val="24"/>
          <w:lang w:eastAsia="ko-KR"/>
        </w:rPr>
        <w:t xml:space="preserve"> 3.1.4.  </w:t>
      </w:r>
      <w:r w:rsidR="0072607D" w:rsidRPr="00A54E88">
        <w:rPr>
          <w:rFonts w:ascii="Times New Roman" w:eastAsia="Times New Roman" w:hAnsi="Times New Roman" w:cs="Times New Roman"/>
          <w:b/>
          <w:color w:val="000000"/>
          <w:w w:val="0"/>
          <w:kern w:val="2"/>
          <w:sz w:val="24"/>
          <w:szCs w:val="24"/>
          <w:lang w:eastAsia="ko-KR"/>
        </w:rPr>
        <w:t xml:space="preserve">Модуль </w:t>
      </w:r>
      <w:r w:rsidR="0072607D" w:rsidRPr="00A54E88">
        <w:rPr>
          <w:rFonts w:ascii="Times New Roman" w:eastAsia="Times New Roman" w:hAnsi="Times New Roman" w:cs="Times New Roman"/>
          <w:b/>
          <w:kern w:val="2"/>
          <w:sz w:val="24"/>
          <w:szCs w:val="24"/>
          <w:lang w:eastAsia="ko-KR"/>
        </w:rPr>
        <w:t>«Работа с родителями»</w:t>
      </w:r>
      <w:r w:rsidR="0072607D">
        <w:rPr>
          <w:rFonts w:ascii="Times New Roman" w:eastAsia="Times New Roman" w:hAnsi="Times New Roman" w:cs="Times New Roman"/>
          <w:b/>
          <w:kern w:val="2"/>
          <w:sz w:val="24"/>
          <w:szCs w:val="24"/>
          <w:lang w:eastAsia="ko-KR"/>
        </w:rPr>
        <w:t>______________________________________</w:t>
      </w:r>
      <w:r w:rsidR="00904876">
        <w:rPr>
          <w:rFonts w:ascii="Times New Roman" w:eastAsia="Times New Roman" w:hAnsi="Times New Roman" w:cs="Times New Roman"/>
          <w:b/>
          <w:kern w:val="2"/>
          <w:sz w:val="24"/>
          <w:szCs w:val="24"/>
          <w:lang w:eastAsia="ko-KR"/>
        </w:rPr>
        <w:t>10</w:t>
      </w:r>
    </w:p>
    <w:p w:rsidR="0072607D" w:rsidRDefault="00787DEB" w:rsidP="0072607D">
      <w:pPr>
        <w:widowControl w:val="0"/>
        <w:tabs>
          <w:tab w:val="left" w:pos="851"/>
        </w:tabs>
        <w:autoSpaceDE w:val="0"/>
        <w:autoSpaceDN w:val="0"/>
        <w:spacing w:after="0" w:line="360" w:lineRule="auto"/>
        <w:rPr>
          <w:rFonts w:ascii="Times New Roman" w:eastAsia="Times New Roman" w:hAnsi="Times New Roman" w:cs="Times New Roman"/>
          <w:b/>
          <w:iCs/>
          <w:color w:val="000000"/>
          <w:w w:val="0"/>
          <w:kern w:val="2"/>
          <w:sz w:val="24"/>
          <w:szCs w:val="24"/>
          <w:lang w:eastAsia="ko-KR"/>
        </w:rPr>
      </w:pPr>
      <w:r>
        <w:rPr>
          <w:rFonts w:ascii="Times New Roman" w:eastAsia="Times New Roman" w:hAnsi="Times New Roman" w:cs="Times New Roman"/>
          <w:b/>
          <w:iCs/>
          <w:color w:val="000000"/>
          <w:w w:val="0"/>
          <w:kern w:val="2"/>
          <w:sz w:val="24"/>
          <w:szCs w:val="24"/>
          <w:lang w:eastAsia="ko-KR"/>
        </w:rPr>
        <w:t xml:space="preserve">  </w:t>
      </w:r>
      <w:r w:rsidR="0072607D">
        <w:rPr>
          <w:rFonts w:ascii="Times New Roman" w:eastAsia="Times New Roman" w:hAnsi="Times New Roman" w:cs="Times New Roman"/>
          <w:b/>
          <w:iCs/>
          <w:color w:val="000000"/>
          <w:w w:val="0"/>
          <w:kern w:val="2"/>
          <w:sz w:val="24"/>
          <w:szCs w:val="24"/>
          <w:lang w:eastAsia="ko-KR"/>
        </w:rPr>
        <w:t xml:space="preserve"> 3.1.5.  </w:t>
      </w:r>
      <w:r w:rsidR="0072607D" w:rsidRPr="00A54E88">
        <w:rPr>
          <w:rFonts w:ascii="Times New Roman" w:eastAsia="Times New Roman" w:hAnsi="Times New Roman" w:cs="Times New Roman"/>
          <w:b/>
          <w:iCs/>
          <w:color w:val="000000"/>
          <w:w w:val="0"/>
          <w:kern w:val="2"/>
          <w:sz w:val="24"/>
          <w:szCs w:val="24"/>
          <w:lang w:eastAsia="ko-KR"/>
        </w:rPr>
        <w:t>Модуль «Самоуправление»</w:t>
      </w:r>
      <w:r w:rsidR="0072607D">
        <w:rPr>
          <w:rFonts w:ascii="Times New Roman" w:eastAsia="Times New Roman" w:hAnsi="Times New Roman" w:cs="Times New Roman"/>
          <w:b/>
          <w:iCs/>
          <w:color w:val="000000"/>
          <w:w w:val="0"/>
          <w:kern w:val="2"/>
          <w:sz w:val="24"/>
          <w:szCs w:val="24"/>
          <w:lang w:eastAsia="ko-KR"/>
        </w:rPr>
        <w:t>___________</w:t>
      </w:r>
      <w:r w:rsidR="00904876">
        <w:rPr>
          <w:rFonts w:ascii="Times New Roman" w:eastAsia="Times New Roman" w:hAnsi="Times New Roman" w:cs="Times New Roman"/>
          <w:b/>
          <w:iCs/>
          <w:color w:val="000000"/>
          <w:w w:val="0"/>
          <w:kern w:val="2"/>
          <w:sz w:val="24"/>
          <w:szCs w:val="24"/>
          <w:lang w:eastAsia="ko-KR"/>
        </w:rPr>
        <w:t>_______________________________12</w:t>
      </w:r>
    </w:p>
    <w:p w:rsidR="0072607D" w:rsidRDefault="00787DEB" w:rsidP="0072607D">
      <w:pPr>
        <w:tabs>
          <w:tab w:val="left" w:pos="851"/>
        </w:tabs>
        <w:spacing w:after="0" w:line="360" w:lineRule="auto"/>
        <w:rPr>
          <w:rFonts w:ascii="Times New Roman" w:eastAsia="Times New Roman" w:hAnsi="Times New Roman" w:cs="Times New Roman"/>
          <w:b/>
          <w:iCs/>
          <w:color w:val="000000"/>
          <w:w w:val="0"/>
          <w:kern w:val="2"/>
          <w:sz w:val="24"/>
          <w:szCs w:val="24"/>
          <w:lang w:eastAsia="ko-KR"/>
        </w:rPr>
      </w:pPr>
      <w:r>
        <w:rPr>
          <w:rFonts w:ascii="Times New Roman" w:eastAsia="Times New Roman" w:hAnsi="Times New Roman" w:cs="Times New Roman"/>
          <w:b/>
          <w:iCs/>
          <w:color w:val="000000"/>
          <w:w w:val="0"/>
          <w:kern w:val="2"/>
          <w:sz w:val="24"/>
          <w:szCs w:val="24"/>
          <w:lang w:eastAsia="ko-KR"/>
        </w:rPr>
        <w:t xml:space="preserve">  </w:t>
      </w:r>
      <w:r w:rsidR="0072607D">
        <w:rPr>
          <w:rFonts w:ascii="Times New Roman" w:eastAsia="Times New Roman" w:hAnsi="Times New Roman" w:cs="Times New Roman"/>
          <w:b/>
          <w:iCs/>
          <w:color w:val="000000"/>
          <w:w w:val="0"/>
          <w:kern w:val="2"/>
          <w:sz w:val="24"/>
          <w:szCs w:val="24"/>
          <w:lang w:eastAsia="ko-KR"/>
        </w:rPr>
        <w:t xml:space="preserve"> 3.1.6</w:t>
      </w:r>
      <w:r w:rsidR="0072607D" w:rsidRPr="00A54E88">
        <w:rPr>
          <w:rFonts w:ascii="Times New Roman" w:eastAsia="Times New Roman" w:hAnsi="Times New Roman" w:cs="Times New Roman"/>
          <w:b/>
          <w:iCs/>
          <w:color w:val="000000"/>
          <w:w w:val="0"/>
          <w:kern w:val="2"/>
          <w:sz w:val="24"/>
          <w:szCs w:val="24"/>
          <w:lang w:eastAsia="ko-KR"/>
        </w:rPr>
        <w:t>.</w:t>
      </w:r>
      <w:r w:rsidR="0072607D">
        <w:rPr>
          <w:rFonts w:ascii="Times New Roman" w:eastAsia="Times New Roman" w:hAnsi="Times New Roman" w:cs="Times New Roman"/>
          <w:b/>
          <w:iCs/>
          <w:color w:val="000000"/>
          <w:w w:val="0"/>
          <w:kern w:val="2"/>
          <w:sz w:val="24"/>
          <w:szCs w:val="24"/>
          <w:lang w:eastAsia="ko-KR"/>
        </w:rPr>
        <w:t xml:space="preserve"> </w:t>
      </w:r>
      <w:r w:rsidR="0072607D" w:rsidRPr="00A54E88">
        <w:rPr>
          <w:rFonts w:ascii="Times New Roman" w:eastAsia="Times New Roman" w:hAnsi="Times New Roman" w:cs="Times New Roman"/>
          <w:b/>
          <w:iCs/>
          <w:color w:val="000000"/>
          <w:w w:val="0"/>
          <w:kern w:val="2"/>
          <w:sz w:val="24"/>
          <w:szCs w:val="24"/>
          <w:lang w:eastAsia="ko-KR"/>
        </w:rPr>
        <w:t xml:space="preserve"> Модуль «Профориентация»</w:t>
      </w:r>
      <w:r w:rsidR="0072607D">
        <w:rPr>
          <w:rFonts w:ascii="Times New Roman" w:eastAsia="Times New Roman" w:hAnsi="Times New Roman" w:cs="Times New Roman"/>
          <w:b/>
          <w:iCs/>
          <w:color w:val="000000"/>
          <w:w w:val="0"/>
          <w:kern w:val="2"/>
          <w:sz w:val="24"/>
          <w:szCs w:val="24"/>
          <w:lang w:eastAsia="ko-KR"/>
        </w:rPr>
        <w:t>__________________________________________</w:t>
      </w:r>
      <w:r w:rsidR="00904876">
        <w:rPr>
          <w:rFonts w:ascii="Times New Roman" w:eastAsia="Times New Roman" w:hAnsi="Times New Roman" w:cs="Times New Roman"/>
          <w:b/>
          <w:iCs/>
          <w:color w:val="000000"/>
          <w:w w:val="0"/>
          <w:kern w:val="2"/>
          <w:sz w:val="24"/>
          <w:szCs w:val="24"/>
          <w:lang w:eastAsia="ko-KR"/>
        </w:rPr>
        <w:t>13</w:t>
      </w:r>
    </w:p>
    <w:p w:rsidR="0072607D" w:rsidRDefault="0072607D" w:rsidP="0072607D">
      <w:pPr>
        <w:widowControl w:val="0"/>
        <w:wordWrap w:val="0"/>
        <w:autoSpaceDE w:val="0"/>
        <w:autoSpaceDN w:val="0"/>
        <w:spacing w:after="0" w:line="360" w:lineRule="auto"/>
        <w:jc w:val="both"/>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3.2. Вариативные модули_________________</w:t>
      </w:r>
      <w:r w:rsidR="00904876">
        <w:rPr>
          <w:rFonts w:ascii="Times New Roman" w:eastAsia="Times New Roman" w:hAnsi="Times New Roman" w:cs="Times New Roman"/>
          <w:b/>
          <w:color w:val="000000"/>
          <w:w w:val="0"/>
          <w:kern w:val="2"/>
          <w:sz w:val="24"/>
          <w:szCs w:val="24"/>
          <w:lang w:eastAsia="ko-KR"/>
        </w:rPr>
        <w:t>_______________________________</w:t>
      </w:r>
      <w:r>
        <w:rPr>
          <w:rFonts w:ascii="Times New Roman" w:eastAsia="Times New Roman" w:hAnsi="Times New Roman" w:cs="Times New Roman"/>
          <w:b/>
          <w:color w:val="000000"/>
          <w:w w:val="0"/>
          <w:kern w:val="2"/>
          <w:sz w:val="24"/>
          <w:szCs w:val="24"/>
          <w:lang w:eastAsia="ko-KR"/>
        </w:rPr>
        <w:t>_</w:t>
      </w:r>
      <w:r w:rsidR="00904876">
        <w:rPr>
          <w:rFonts w:ascii="Times New Roman" w:eastAsia="Times New Roman" w:hAnsi="Times New Roman" w:cs="Times New Roman"/>
          <w:b/>
          <w:color w:val="000000"/>
          <w:w w:val="0"/>
          <w:kern w:val="2"/>
          <w:sz w:val="24"/>
          <w:szCs w:val="24"/>
          <w:lang w:eastAsia="ko-KR"/>
        </w:rPr>
        <w:t>14</w:t>
      </w:r>
    </w:p>
    <w:p w:rsidR="0072607D" w:rsidRPr="0072607D" w:rsidRDefault="0072607D" w:rsidP="0072607D">
      <w:pPr>
        <w:widowControl w:val="0"/>
        <w:wordWrap w:val="0"/>
        <w:autoSpaceDE w:val="0"/>
        <w:autoSpaceDN w:val="0"/>
        <w:spacing w:after="0" w:line="360" w:lineRule="auto"/>
        <w:jc w:val="both"/>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3.2.1. </w:t>
      </w:r>
      <w:r w:rsidRPr="0072607D">
        <w:rPr>
          <w:rFonts w:ascii="Times New Roman" w:eastAsia="Times New Roman" w:hAnsi="Times New Roman" w:cs="Times New Roman"/>
          <w:b/>
          <w:bCs/>
          <w:sz w:val="24"/>
          <w:szCs w:val="24"/>
        </w:rPr>
        <w:t>Модуль</w:t>
      </w:r>
      <w:r w:rsidRPr="0072607D">
        <w:rPr>
          <w:rFonts w:ascii="Times New Roman" w:eastAsia="Times New Roman" w:hAnsi="Times New Roman" w:cs="Times New Roman"/>
          <w:b/>
          <w:bCs/>
          <w:spacing w:val="-3"/>
          <w:sz w:val="24"/>
          <w:szCs w:val="24"/>
        </w:rPr>
        <w:t xml:space="preserve"> </w:t>
      </w:r>
      <w:r w:rsidRPr="0072607D">
        <w:rPr>
          <w:rFonts w:ascii="Times New Roman" w:eastAsia="Times New Roman" w:hAnsi="Times New Roman" w:cs="Times New Roman"/>
          <w:b/>
          <w:bCs/>
          <w:sz w:val="24"/>
          <w:szCs w:val="24"/>
        </w:rPr>
        <w:t>«Ключевые</w:t>
      </w:r>
      <w:r w:rsidRPr="0072607D">
        <w:rPr>
          <w:rFonts w:ascii="Times New Roman" w:eastAsia="Times New Roman" w:hAnsi="Times New Roman" w:cs="Times New Roman"/>
          <w:b/>
          <w:bCs/>
          <w:spacing w:val="-4"/>
          <w:sz w:val="24"/>
          <w:szCs w:val="24"/>
        </w:rPr>
        <w:t xml:space="preserve"> </w:t>
      </w:r>
      <w:r w:rsidRPr="0072607D">
        <w:rPr>
          <w:rFonts w:ascii="Times New Roman" w:eastAsia="Times New Roman" w:hAnsi="Times New Roman" w:cs="Times New Roman"/>
          <w:b/>
          <w:bCs/>
          <w:sz w:val="24"/>
          <w:szCs w:val="24"/>
        </w:rPr>
        <w:t>общешкольные</w:t>
      </w:r>
      <w:r w:rsidRPr="0072607D">
        <w:rPr>
          <w:rFonts w:ascii="Times New Roman" w:eastAsia="Times New Roman" w:hAnsi="Times New Roman" w:cs="Times New Roman"/>
          <w:b/>
          <w:bCs/>
          <w:spacing w:val="-4"/>
          <w:sz w:val="24"/>
          <w:szCs w:val="24"/>
        </w:rPr>
        <w:t xml:space="preserve"> </w:t>
      </w:r>
      <w:r w:rsidRPr="0072607D">
        <w:rPr>
          <w:rFonts w:ascii="Times New Roman" w:eastAsia="Times New Roman" w:hAnsi="Times New Roman" w:cs="Times New Roman"/>
          <w:b/>
          <w:bCs/>
          <w:sz w:val="24"/>
          <w:szCs w:val="24"/>
        </w:rPr>
        <w:t>дела»</w:t>
      </w:r>
      <w:r>
        <w:rPr>
          <w:rFonts w:ascii="Times New Roman" w:eastAsia="Times New Roman" w:hAnsi="Times New Roman" w:cs="Times New Roman"/>
          <w:b/>
          <w:bCs/>
          <w:sz w:val="24"/>
          <w:szCs w:val="24"/>
        </w:rPr>
        <w:t>_____________________________</w:t>
      </w:r>
      <w:r w:rsidR="00904876">
        <w:rPr>
          <w:rFonts w:ascii="Times New Roman" w:eastAsia="Times New Roman" w:hAnsi="Times New Roman" w:cs="Times New Roman"/>
          <w:b/>
          <w:bCs/>
          <w:sz w:val="24"/>
          <w:szCs w:val="24"/>
        </w:rPr>
        <w:t>14</w:t>
      </w:r>
    </w:p>
    <w:p w:rsidR="0072607D" w:rsidRDefault="0072607D" w:rsidP="0072607D">
      <w:pPr>
        <w:widowControl w:val="0"/>
        <w:autoSpaceDE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3.2.2. </w:t>
      </w:r>
      <w:r w:rsidRPr="0072607D">
        <w:rPr>
          <w:rFonts w:ascii="Times New Roman" w:eastAsia="Times New Roman" w:hAnsi="Times New Roman" w:cs="Times New Roman"/>
          <w:b/>
          <w:sz w:val="24"/>
          <w:szCs w:val="24"/>
        </w:rPr>
        <w:t xml:space="preserve"> Модуль «Детские общественные объеди</w:t>
      </w:r>
      <w:r w:rsidR="00787DEB">
        <w:rPr>
          <w:rFonts w:ascii="Times New Roman" w:eastAsia="Times New Roman" w:hAnsi="Times New Roman" w:cs="Times New Roman"/>
          <w:b/>
          <w:sz w:val="24"/>
          <w:szCs w:val="24"/>
        </w:rPr>
        <w:t>нения»_________________________</w:t>
      </w:r>
      <w:r w:rsidRPr="0072607D">
        <w:rPr>
          <w:rFonts w:ascii="Times New Roman" w:eastAsia="Times New Roman" w:hAnsi="Times New Roman" w:cs="Times New Roman"/>
          <w:b/>
          <w:sz w:val="24"/>
          <w:szCs w:val="24"/>
        </w:rPr>
        <w:t>_</w:t>
      </w:r>
      <w:r w:rsidR="00904876">
        <w:rPr>
          <w:rFonts w:ascii="Times New Roman" w:eastAsia="Times New Roman" w:hAnsi="Times New Roman" w:cs="Times New Roman"/>
          <w:b/>
          <w:sz w:val="24"/>
          <w:szCs w:val="24"/>
        </w:rPr>
        <w:t>16</w:t>
      </w:r>
    </w:p>
    <w:p w:rsidR="00A54E88" w:rsidRDefault="0072607D" w:rsidP="006D6EB3">
      <w:pPr>
        <w:widowControl w:val="0"/>
        <w:autoSpaceDE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Модуль «Безопасность»</w:t>
      </w:r>
      <w:r w:rsidRPr="0072607D">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_______________</w:t>
      </w:r>
      <w:r w:rsidR="00787DEB">
        <w:rPr>
          <w:rFonts w:ascii="Times New Roman" w:eastAsia="Times New Roman" w:hAnsi="Times New Roman" w:cs="Times New Roman"/>
          <w:b/>
          <w:sz w:val="24"/>
          <w:szCs w:val="24"/>
        </w:rPr>
        <w:t>_______________________________</w:t>
      </w:r>
      <w:r w:rsidR="00904876">
        <w:rPr>
          <w:rFonts w:ascii="Times New Roman" w:eastAsia="Times New Roman" w:hAnsi="Times New Roman" w:cs="Times New Roman"/>
          <w:b/>
          <w:sz w:val="24"/>
          <w:szCs w:val="24"/>
        </w:rPr>
        <w:t>18</w:t>
      </w:r>
    </w:p>
    <w:p w:rsidR="00787DEB" w:rsidRPr="006D6EB3" w:rsidRDefault="00787DEB" w:rsidP="006D6EB3">
      <w:pPr>
        <w:widowControl w:val="0"/>
        <w:autoSpaceDE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Модуль «Ценности человеческой жизни»_______________________________19</w:t>
      </w:r>
    </w:p>
    <w:p w:rsidR="004673BC" w:rsidRDefault="00A54E88" w:rsidP="00A54E88">
      <w:pPr>
        <w:shd w:val="clear" w:color="auto" w:fill="FFFFFF"/>
        <w:tabs>
          <w:tab w:val="left" w:pos="993"/>
          <w:tab w:val="left" w:pos="1310"/>
        </w:tabs>
        <w:spacing w:after="0"/>
        <w:ind w:right="-1"/>
        <w:jc w:val="both"/>
        <w:rPr>
          <w:rFonts w:ascii="Times New Roman" w:eastAsia="№Е" w:hAnsi="Times New Roman" w:cs="Times New Roman"/>
          <w:b/>
          <w:iCs/>
          <w:color w:val="000000"/>
          <w:w w:val="0"/>
          <w:kern w:val="2"/>
          <w:sz w:val="24"/>
          <w:szCs w:val="24"/>
          <w:lang w:eastAsia="x-none"/>
        </w:rPr>
      </w:pPr>
      <w:r w:rsidRPr="00A54E88">
        <w:rPr>
          <w:rFonts w:ascii="Times New Roman" w:eastAsia="№Е" w:hAnsi="Times New Roman" w:cs="Times New Roman"/>
          <w:b/>
          <w:iCs/>
          <w:color w:val="000000"/>
          <w:w w:val="0"/>
          <w:kern w:val="2"/>
          <w:sz w:val="24"/>
          <w:szCs w:val="24"/>
          <w:lang w:val="x-none" w:eastAsia="x-none"/>
        </w:rPr>
        <w:t xml:space="preserve">4. </w:t>
      </w:r>
      <w:r w:rsidRPr="00A54E88">
        <w:rPr>
          <w:rFonts w:ascii="Times New Roman" w:eastAsia="№Е" w:hAnsi="Times New Roman" w:cs="Times New Roman"/>
          <w:b/>
          <w:iCs/>
          <w:color w:val="000000"/>
          <w:w w:val="0"/>
          <w:kern w:val="2"/>
          <w:sz w:val="24"/>
          <w:szCs w:val="24"/>
          <w:lang w:eastAsia="x-none"/>
        </w:rPr>
        <w:t>ОСНОВНЫЕ НАПРАВЛЕНИЯ САМО</w:t>
      </w:r>
      <w:r w:rsidRPr="00A54E88">
        <w:rPr>
          <w:rFonts w:ascii="Times New Roman" w:eastAsia="№Е" w:hAnsi="Times New Roman" w:cs="Times New Roman"/>
          <w:b/>
          <w:iCs/>
          <w:color w:val="000000"/>
          <w:w w:val="0"/>
          <w:kern w:val="2"/>
          <w:sz w:val="24"/>
          <w:szCs w:val="24"/>
          <w:lang w:val="x-none" w:eastAsia="x-none"/>
        </w:rPr>
        <w:t>АНАЛИЗ</w:t>
      </w:r>
      <w:r w:rsidRPr="00A54E88">
        <w:rPr>
          <w:rFonts w:ascii="Times New Roman" w:eastAsia="№Е" w:hAnsi="Times New Roman" w:cs="Times New Roman"/>
          <w:b/>
          <w:iCs/>
          <w:color w:val="000000"/>
          <w:w w:val="0"/>
          <w:kern w:val="2"/>
          <w:sz w:val="24"/>
          <w:szCs w:val="24"/>
          <w:lang w:eastAsia="x-none"/>
        </w:rPr>
        <w:t>А</w:t>
      </w:r>
      <w:r w:rsidRPr="00A54E88">
        <w:rPr>
          <w:rFonts w:ascii="Times New Roman" w:eastAsia="№Е" w:hAnsi="Times New Roman" w:cs="Times New Roman"/>
          <w:b/>
          <w:iCs/>
          <w:color w:val="000000"/>
          <w:w w:val="0"/>
          <w:kern w:val="2"/>
          <w:sz w:val="24"/>
          <w:szCs w:val="24"/>
          <w:lang w:val="x-none" w:eastAsia="x-none"/>
        </w:rPr>
        <w:t xml:space="preserve"> </w:t>
      </w:r>
    </w:p>
    <w:p w:rsidR="00A54E88" w:rsidRDefault="00A54E88" w:rsidP="00A54E88">
      <w:pPr>
        <w:shd w:val="clear" w:color="auto" w:fill="FFFFFF"/>
        <w:tabs>
          <w:tab w:val="left" w:pos="993"/>
          <w:tab w:val="left" w:pos="1310"/>
        </w:tabs>
        <w:spacing w:after="0"/>
        <w:ind w:right="-1"/>
        <w:jc w:val="both"/>
        <w:rPr>
          <w:rFonts w:ascii="Times New Roman" w:eastAsia="№Е" w:hAnsi="Times New Roman" w:cs="Times New Roman"/>
          <w:b/>
          <w:iCs/>
          <w:color w:val="000000"/>
          <w:w w:val="0"/>
          <w:kern w:val="2"/>
          <w:sz w:val="24"/>
          <w:szCs w:val="24"/>
          <w:lang w:eastAsia="x-none"/>
        </w:rPr>
      </w:pPr>
      <w:r w:rsidRPr="00A54E88">
        <w:rPr>
          <w:rFonts w:ascii="Times New Roman" w:eastAsia="№Е" w:hAnsi="Times New Roman" w:cs="Times New Roman"/>
          <w:b/>
          <w:iCs/>
          <w:color w:val="000000"/>
          <w:w w:val="0"/>
          <w:kern w:val="2"/>
          <w:sz w:val="24"/>
          <w:szCs w:val="24"/>
          <w:lang w:val="x-none" w:eastAsia="x-none"/>
        </w:rPr>
        <w:t>ВОСПИТАТЕЛЬНО</w:t>
      </w:r>
      <w:r w:rsidRPr="00A54E88">
        <w:rPr>
          <w:rFonts w:ascii="Times New Roman" w:eastAsia="№Е" w:hAnsi="Times New Roman" w:cs="Times New Roman"/>
          <w:b/>
          <w:iCs/>
          <w:color w:val="000000"/>
          <w:w w:val="0"/>
          <w:kern w:val="2"/>
          <w:sz w:val="24"/>
          <w:szCs w:val="24"/>
          <w:lang w:eastAsia="x-none"/>
        </w:rPr>
        <w:t>Й РАБОТЫ</w:t>
      </w:r>
      <w:r w:rsidR="004673BC">
        <w:rPr>
          <w:rFonts w:ascii="Times New Roman" w:eastAsia="№Е" w:hAnsi="Times New Roman" w:cs="Times New Roman"/>
          <w:b/>
          <w:iCs/>
          <w:color w:val="000000"/>
          <w:w w:val="0"/>
          <w:kern w:val="2"/>
          <w:sz w:val="24"/>
          <w:szCs w:val="24"/>
          <w:lang w:eastAsia="x-none"/>
        </w:rPr>
        <w:t>___________________________________________</w:t>
      </w:r>
      <w:r w:rsidR="00787DEB">
        <w:rPr>
          <w:rFonts w:ascii="Times New Roman" w:eastAsia="№Е" w:hAnsi="Times New Roman" w:cs="Times New Roman"/>
          <w:b/>
          <w:iCs/>
          <w:color w:val="000000"/>
          <w:w w:val="0"/>
          <w:kern w:val="2"/>
          <w:sz w:val="24"/>
          <w:szCs w:val="24"/>
          <w:lang w:eastAsia="x-none"/>
        </w:rPr>
        <w:t>20</w:t>
      </w:r>
    </w:p>
    <w:p w:rsidR="00380E71" w:rsidRDefault="00380E71" w:rsidP="00A54E88">
      <w:pPr>
        <w:shd w:val="clear" w:color="auto" w:fill="FFFFFF"/>
        <w:tabs>
          <w:tab w:val="left" w:pos="993"/>
          <w:tab w:val="left" w:pos="1310"/>
        </w:tabs>
        <w:spacing w:after="0"/>
        <w:ind w:right="-1"/>
        <w:jc w:val="both"/>
        <w:rPr>
          <w:rFonts w:ascii="Times New Roman" w:eastAsia="№Е" w:hAnsi="Times New Roman" w:cs="Times New Roman"/>
          <w:b/>
          <w:iCs/>
          <w:color w:val="000000"/>
          <w:w w:val="0"/>
          <w:kern w:val="2"/>
          <w:sz w:val="24"/>
          <w:szCs w:val="24"/>
          <w:lang w:eastAsia="x-none"/>
        </w:rPr>
      </w:pPr>
    </w:p>
    <w:p w:rsidR="00A54E88" w:rsidRPr="004673BC" w:rsidRDefault="00A54E88"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val="x-none" w:eastAsia="ru-RU"/>
        </w:rPr>
      </w:pPr>
    </w:p>
    <w:p w:rsidR="00C167C6" w:rsidRPr="00A54E88" w:rsidRDefault="00C167C6"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C167C6" w:rsidRDefault="00C167C6"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Default="0051748E"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70140B" w:rsidRDefault="0070140B" w:rsidP="00A54E88">
      <w:pPr>
        <w:shd w:val="clear" w:color="auto" w:fill="FFFFFF" w:themeFill="background1"/>
        <w:spacing w:after="0"/>
        <w:jc w:val="both"/>
        <w:rPr>
          <w:rFonts w:ascii="Times New Roman" w:eastAsia="Times New Roman" w:hAnsi="Times New Roman" w:cs="Times New Roman"/>
          <w:b/>
          <w:bCs/>
          <w:sz w:val="24"/>
          <w:szCs w:val="24"/>
          <w:shd w:val="clear" w:color="auto" w:fill="FFFFFF"/>
          <w:lang w:eastAsia="ru-RU"/>
        </w:rPr>
      </w:pPr>
    </w:p>
    <w:p w:rsidR="0051748E" w:rsidRPr="00A54E88" w:rsidRDefault="0051748E" w:rsidP="004673BC">
      <w:pPr>
        <w:shd w:val="clear" w:color="auto" w:fill="FFFFFF" w:themeFill="background1"/>
        <w:spacing w:after="0"/>
        <w:jc w:val="center"/>
        <w:rPr>
          <w:rFonts w:ascii="Times New Roman" w:eastAsia="Times New Roman" w:hAnsi="Times New Roman" w:cs="Times New Roman"/>
          <w:b/>
          <w:bCs/>
          <w:sz w:val="24"/>
          <w:szCs w:val="24"/>
          <w:shd w:val="clear" w:color="auto" w:fill="FFFFFF"/>
          <w:lang w:eastAsia="ru-RU"/>
        </w:rPr>
      </w:pPr>
    </w:p>
    <w:p w:rsidR="008A67C7" w:rsidRPr="00A54E88" w:rsidRDefault="008A67C7" w:rsidP="004673BC">
      <w:pPr>
        <w:shd w:val="clear" w:color="auto" w:fill="FFFFFF" w:themeFill="background1"/>
        <w:spacing w:after="0"/>
        <w:jc w:val="center"/>
        <w:rPr>
          <w:rFonts w:ascii="Times New Roman" w:eastAsia="Times New Roman" w:hAnsi="Times New Roman" w:cs="Times New Roman"/>
          <w:sz w:val="24"/>
          <w:szCs w:val="24"/>
          <w:lang w:eastAsia="ru-RU"/>
        </w:rPr>
      </w:pPr>
      <w:r w:rsidRPr="00A54E88">
        <w:rPr>
          <w:rFonts w:ascii="Times New Roman" w:eastAsia="Times New Roman" w:hAnsi="Times New Roman" w:cs="Times New Roman"/>
          <w:b/>
          <w:bCs/>
          <w:sz w:val="24"/>
          <w:szCs w:val="24"/>
          <w:shd w:val="clear" w:color="auto" w:fill="FFFFFF"/>
          <w:lang w:eastAsia="ru-RU"/>
        </w:rPr>
        <w:lastRenderedPageBreak/>
        <w:t xml:space="preserve">1. ОСОБЕННОСТИ </w:t>
      </w:r>
      <w:proofErr w:type="gramStart"/>
      <w:r w:rsidRPr="00A54E88">
        <w:rPr>
          <w:rFonts w:ascii="Times New Roman" w:eastAsia="Times New Roman" w:hAnsi="Times New Roman" w:cs="Times New Roman"/>
          <w:b/>
          <w:bCs/>
          <w:sz w:val="24"/>
          <w:szCs w:val="24"/>
          <w:shd w:val="clear" w:color="auto" w:fill="FFFFFF"/>
          <w:lang w:eastAsia="ru-RU"/>
        </w:rPr>
        <w:t>ОРГАНИЗУЕМОГО</w:t>
      </w:r>
      <w:proofErr w:type="gramEnd"/>
      <w:r w:rsidRPr="00A54E88">
        <w:rPr>
          <w:rFonts w:ascii="Times New Roman" w:eastAsia="Times New Roman" w:hAnsi="Times New Roman" w:cs="Times New Roman"/>
          <w:b/>
          <w:bCs/>
          <w:sz w:val="24"/>
          <w:szCs w:val="24"/>
          <w:shd w:val="clear" w:color="auto" w:fill="FFFFFF"/>
          <w:lang w:eastAsia="ru-RU"/>
        </w:rPr>
        <w:t xml:space="preserve"> В ШКОЛЕ</w:t>
      </w:r>
    </w:p>
    <w:p w:rsidR="008A67C7" w:rsidRPr="00A54E88" w:rsidRDefault="008A67C7" w:rsidP="004673BC">
      <w:pPr>
        <w:shd w:val="clear" w:color="auto" w:fill="FFFFFF" w:themeFill="background1"/>
        <w:spacing w:after="0"/>
        <w:jc w:val="center"/>
        <w:rPr>
          <w:rFonts w:ascii="Times New Roman" w:eastAsia="Times New Roman" w:hAnsi="Times New Roman" w:cs="Times New Roman"/>
          <w:sz w:val="24"/>
          <w:szCs w:val="24"/>
          <w:lang w:eastAsia="ru-RU"/>
        </w:rPr>
      </w:pPr>
      <w:r w:rsidRPr="00A54E88">
        <w:rPr>
          <w:rFonts w:ascii="Times New Roman" w:eastAsia="Times New Roman" w:hAnsi="Times New Roman" w:cs="Times New Roman"/>
          <w:b/>
          <w:bCs/>
          <w:sz w:val="24"/>
          <w:szCs w:val="24"/>
          <w:shd w:val="clear" w:color="auto" w:fill="FFFFFF"/>
          <w:lang w:eastAsia="ru-RU"/>
        </w:rPr>
        <w:t>ВОСПИТАТЕЛЬНОГО ПРОЦЕССА</w:t>
      </w:r>
    </w:p>
    <w:p w:rsidR="00EC4087" w:rsidRPr="004673BC" w:rsidRDefault="00EC4087" w:rsidP="004673BC">
      <w:pPr>
        <w:tabs>
          <w:tab w:val="left" w:pos="3481"/>
        </w:tabs>
        <w:spacing w:after="0"/>
        <w:jc w:val="both"/>
        <w:rPr>
          <w:rFonts w:ascii="Times New Roman" w:hAnsi="Times New Roman" w:cs="Times New Roman"/>
          <w:sz w:val="24"/>
          <w:szCs w:val="24"/>
        </w:rPr>
      </w:pPr>
    </w:p>
    <w:p w:rsidR="008A67C7"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A67C7" w:rsidRPr="008A42FD">
        <w:rPr>
          <w:rFonts w:ascii="Times New Roman" w:hAnsi="Times New Roman" w:cs="Times New Roman"/>
          <w:sz w:val="24"/>
          <w:szCs w:val="24"/>
        </w:rPr>
        <w:t xml:space="preserve">МОУ «Должанская ООШ» </w:t>
      </w:r>
      <w:proofErr w:type="spellStart"/>
      <w:r w:rsidR="008A67C7" w:rsidRPr="008A42FD">
        <w:rPr>
          <w:rFonts w:ascii="Times New Roman" w:hAnsi="Times New Roman" w:cs="Times New Roman"/>
          <w:sz w:val="24"/>
          <w:szCs w:val="24"/>
        </w:rPr>
        <w:t>Валуйск</w:t>
      </w:r>
      <w:r w:rsidR="00904876">
        <w:rPr>
          <w:rFonts w:ascii="Times New Roman" w:hAnsi="Times New Roman" w:cs="Times New Roman"/>
          <w:sz w:val="24"/>
          <w:szCs w:val="24"/>
        </w:rPr>
        <w:t>ого</w:t>
      </w:r>
      <w:proofErr w:type="spellEnd"/>
      <w:r w:rsidR="00904876">
        <w:rPr>
          <w:rFonts w:ascii="Times New Roman" w:hAnsi="Times New Roman" w:cs="Times New Roman"/>
          <w:sz w:val="24"/>
          <w:szCs w:val="24"/>
        </w:rPr>
        <w:t xml:space="preserve"> района Белгородской области</w:t>
      </w:r>
      <w:r w:rsidR="008A67C7" w:rsidRPr="008A42FD">
        <w:rPr>
          <w:rFonts w:ascii="Times New Roman" w:hAnsi="Times New Roman" w:cs="Times New Roman"/>
          <w:sz w:val="24"/>
          <w:szCs w:val="24"/>
        </w:rPr>
        <w:t xml:space="preserve">  реализует образовательные программы начального общего, основного общего образования.</w:t>
      </w:r>
    </w:p>
    <w:p w:rsidR="008A67C7"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A67C7" w:rsidRPr="008A42FD">
        <w:rPr>
          <w:rFonts w:ascii="Times New Roman" w:hAnsi="Times New Roman" w:cs="Times New Roman"/>
          <w:sz w:val="24"/>
          <w:szCs w:val="24"/>
        </w:rPr>
        <w:t xml:space="preserve">Школа было открыта в 1912 году. В апреле 2010 года началась пристройка дополнительного корпуса к МОУ «Должанская ООШ» в селе </w:t>
      </w:r>
      <w:proofErr w:type="spellStart"/>
      <w:r w:rsidR="008A67C7" w:rsidRPr="008A42FD">
        <w:rPr>
          <w:rFonts w:ascii="Times New Roman" w:hAnsi="Times New Roman" w:cs="Times New Roman"/>
          <w:sz w:val="24"/>
          <w:szCs w:val="24"/>
        </w:rPr>
        <w:t>Кукуевка</w:t>
      </w:r>
      <w:proofErr w:type="spellEnd"/>
      <w:r w:rsidR="008A67C7" w:rsidRPr="008A42FD">
        <w:rPr>
          <w:rFonts w:ascii="Times New Roman" w:hAnsi="Times New Roman" w:cs="Times New Roman"/>
          <w:sz w:val="24"/>
          <w:szCs w:val="24"/>
        </w:rPr>
        <w:t xml:space="preserve">. 1 сентября 2010 года открылась часть пристройки, а именно: 4 </w:t>
      </w:r>
      <w:proofErr w:type="gramStart"/>
      <w:r w:rsidR="008A67C7" w:rsidRPr="008A42FD">
        <w:rPr>
          <w:rFonts w:ascii="Times New Roman" w:hAnsi="Times New Roman" w:cs="Times New Roman"/>
          <w:sz w:val="24"/>
          <w:szCs w:val="24"/>
        </w:rPr>
        <w:t>учебных</w:t>
      </w:r>
      <w:proofErr w:type="gramEnd"/>
      <w:r w:rsidR="008A67C7" w:rsidRPr="008A42FD">
        <w:rPr>
          <w:rFonts w:ascii="Times New Roman" w:hAnsi="Times New Roman" w:cs="Times New Roman"/>
          <w:sz w:val="24"/>
          <w:szCs w:val="24"/>
        </w:rPr>
        <w:t xml:space="preserve"> класса, Открытие всего пристроенного помещения состоялось 9 октября 2010 года. В пристроенное помещение перевели и </w:t>
      </w:r>
      <w:proofErr w:type="spellStart"/>
      <w:r w:rsidR="008A67C7" w:rsidRPr="008A42FD">
        <w:rPr>
          <w:rFonts w:ascii="Times New Roman" w:hAnsi="Times New Roman" w:cs="Times New Roman"/>
          <w:sz w:val="24"/>
          <w:szCs w:val="24"/>
        </w:rPr>
        <w:t>Кукуевский</w:t>
      </w:r>
      <w:proofErr w:type="spellEnd"/>
      <w:r w:rsidR="008A67C7" w:rsidRPr="008A42FD">
        <w:rPr>
          <w:rFonts w:ascii="Times New Roman" w:hAnsi="Times New Roman" w:cs="Times New Roman"/>
          <w:sz w:val="24"/>
          <w:szCs w:val="24"/>
        </w:rPr>
        <w:t xml:space="preserve"> сельский Дом культуры, и </w:t>
      </w:r>
      <w:proofErr w:type="spellStart"/>
      <w:r w:rsidR="008A67C7" w:rsidRPr="008A42FD">
        <w:rPr>
          <w:rFonts w:ascii="Times New Roman" w:hAnsi="Times New Roman" w:cs="Times New Roman"/>
          <w:sz w:val="24"/>
          <w:szCs w:val="24"/>
        </w:rPr>
        <w:t>Кукуевскую</w:t>
      </w:r>
      <w:proofErr w:type="spellEnd"/>
      <w:r w:rsidR="008A67C7" w:rsidRPr="008A42FD">
        <w:rPr>
          <w:rFonts w:ascii="Times New Roman" w:hAnsi="Times New Roman" w:cs="Times New Roman"/>
          <w:sz w:val="24"/>
          <w:szCs w:val="24"/>
        </w:rPr>
        <w:t xml:space="preserve"> сельскую библиотеку. Спортивный зал в итоге выполняет две функции: служит и спортивным и зрительным </w:t>
      </w:r>
      <w:proofErr w:type="spellStart"/>
      <w:r w:rsidR="008A67C7" w:rsidRPr="008A42FD">
        <w:rPr>
          <w:rFonts w:ascii="Times New Roman" w:hAnsi="Times New Roman" w:cs="Times New Roman"/>
          <w:sz w:val="24"/>
          <w:szCs w:val="24"/>
        </w:rPr>
        <w:t>залом</w:t>
      </w:r>
      <w:proofErr w:type="gramStart"/>
      <w:r w:rsidR="008A67C7" w:rsidRPr="008A42FD">
        <w:rPr>
          <w:rFonts w:ascii="Times New Roman" w:hAnsi="Times New Roman" w:cs="Times New Roman"/>
          <w:sz w:val="24"/>
          <w:szCs w:val="24"/>
        </w:rPr>
        <w:t>.з</w:t>
      </w:r>
      <w:proofErr w:type="gramEnd"/>
      <w:r w:rsidR="008A67C7" w:rsidRPr="008A42FD">
        <w:rPr>
          <w:rFonts w:ascii="Times New Roman" w:hAnsi="Times New Roman" w:cs="Times New Roman"/>
          <w:sz w:val="24"/>
          <w:szCs w:val="24"/>
        </w:rPr>
        <w:t>дание</w:t>
      </w:r>
      <w:proofErr w:type="spellEnd"/>
      <w:r w:rsidR="008A67C7" w:rsidRPr="008A42FD">
        <w:rPr>
          <w:rFonts w:ascii="Times New Roman" w:hAnsi="Times New Roman" w:cs="Times New Roman"/>
          <w:sz w:val="24"/>
          <w:szCs w:val="24"/>
        </w:rPr>
        <w:t xml:space="preserve"> школы.</w:t>
      </w:r>
    </w:p>
    <w:p w:rsidR="0080492B"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A67C7" w:rsidRPr="008A42FD">
        <w:rPr>
          <w:rFonts w:ascii="Times New Roman" w:hAnsi="Times New Roman" w:cs="Times New Roman"/>
          <w:sz w:val="24"/>
          <w:szCs w:val="24"/>
        </w:rPr>
        <w:t xml:space="preserve"> Школа сотрудничает с учреждениями:</w:t>
      </w:r>
    </w:p>
    <w:p w:rsidR="0080492B"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proofErr w:type="spellStart"/>
      <w:r w:rsidRPr="008A42FD">
        <w:rPr>
          <w:rFonts w:ascii="Times New Roman" w:hAnsi="Times New Roman" w:cs="Times New Roman"/>
          <w:sz w:val="24"/>
          <w:szCs w:val="24"/>
        </w:rPr>
        <w:t>Кукуевский</w:t>
      </w:r>
      <w:proofErr w:type="spellEnd"/>
      <w:r w:rsidRPr="008A42FD">
        <w:rPr>
          <w:rFonts w:ascii="Times New Roman" w:hAnsi="Times New Roman" w:cs="Times New Roman"/>
          <w:sz w:val="24"/>
          <w:szCs w:val="24"/>
        </w:rPr>
        <w:t xml:space="preserve"> сельский Дом культуры</w:t>
      </w:r>
    </w:p>
    <w:p w:rsidR="0080492B"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proofErr w:type="spellStart"/>
      <w:r w:rsidRPr="008A42FD">
        <w:rPr>
          <w:rFonts w:ascii="Times New Roman" w:hAnsi="Times New Roman" w:cs="Times New Roman"/>
          <w:sz w:val="24"/>
          <w:szCs w:val="24"/>
        </w:rPr>
        <w:t>Должанский</w:t>
      </w:r>
      <w:proofErr w:type="spellEnd"/>
      <w:r w:rsidRPr="008A42FD">
        <w:rPr>
          <w:rFonts w:ascii="Times New Roman" w:hAnsi="Times New Roman" w:cs="Times New Roman"/>
          <w:sz w:val="24"/>
          <w:szCs w:val="24"/>
        </w:rPr>
        <w:t xml:space="preserve"> сельский клуб</w:t>
      </w:r>
    </w:p>
    <w:p w:rsidR="008A67C7"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proofErr w:type="spellStart"/>
      <w:r w:rsidRPr="008A42FD">
        <w:rPr>
          <w:rFonts w:ascii="Times New Roman" w:hAnsi="Times New Roman" w:cs="Times New Roman"/>
          <w:sz w:val="24"/>
          <w:szCs w:val="24"/>
        </w:rPr>
        <w:t>Кукуевская</w:t>
      </w:r>
      <w:proofErr w:type="spellEnd"/>
      <w:r w:rsidRPr="008A42FD">
        <w:rPr>
          <w:rFonts w:ascii="Times New Roman" w:hAnsi="Times New Roman" w:cs="Times New Roman"/>
          <w:sz w:val="24"/>
          <w:szCs w:val="24"/>
        </w:rPr>
        <w:t xml:space="preserve"> сельская библиотека.</w:t>
      </w:r>
    </w:p>
    <w:p w:rsidR="008A67C7"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A67C7" w:rsidRPr="008A42FD">
        <w:rPr>
          <w:rFonts w:ascii="Times New Roman" w:hAnsi="Times New Roman" w:cs="Times New Roman"/>
          <w:sz w:val="24"/>
          <w:szCs w:val="24"/>
        </w:rPr>
        <w:t xml:space="preserve">ОГИБДД ОМВД России по </w:t>
      </w:r>
      <w:proofErr w:type="spellStart"/>
      <w:r w:rsidRPr="008A42FD">
        <w:rPr>
          <w:rFonts w:ascii="Times New Roman" w:hAnsi="Times New Roman" w:cs="Times New Roman"/>
          <w:sz w:val="24"/>
          <w:szCs w:val="24"/>
        </w:rPr>
        <w:t>Валуйскому</w:t>
      </w:r>
      <w:proofErr w:type="spellEnd"/>
      <w:r w:rsidR="008A67C7" w:rsidRPr="008A42FD">
        <w:rPr>
          <w:rFonts w:ascii="Times New Roman" w:hAnsi="Times New Roman" w:cs="Times New Roman"/>
          <w:sz w:val="24"/>
          <w:szCs w:val="24"/>
        </w:rPr>
        <w:t xml:space="preserve"> городскому округу.</w:t>
      </w:r>
    </w:p>
    <w:p w:rsidR="00BE6573" w:rsidRPr="008A42FD" w:rsidRDefault="00BE6573"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0492B" w:rsidRPr="008A42FD">
        <w:rPr>
          <w:rFonts w:ascii="Times New Roman" w:hAnsi="Times New Roman" w:cs="Times New Roman"/>
          <w:sz w:val="24"/>
          <w:szCs w:val="24"/>
        </w:rPr>
        <w:t>На 1 сентября 2021</w:t>
      </w:r>
      <w:r w:rsidR="008A67C7" w:rsidRPr="008A42FD">
        <w:rPr>
          <w:rFonts w:ascii="Times New Roman" w:hAnsi="Times New Roman" w:cs="Times New Roman"/>
          <w:sz w:val="24"/>
          <w:szCs w:val="24"/>
        </w:rPr>
        <w:t xml:space="preserve"> года в школе обучается </w:t>
      </w:r>
      <w:r w:rsidR="0080492B" w:rsidRPr="008A42FD">
        <w:rPr>
          <w:rFonts w:ascii="Times New Roman" w:hAnsi="Times New Roman" w:cs="Times New Roman"/>
          <w:sz w:val="24"/>
          <w:szCs w:val="24"/>
        </w:rPr>
        <w:t>32</w:t>
      </w:r>
      <w:r w:rsidR="008A67C7" w:rsidRPr="008A42FD">
        <w:rPr>
          <w:rFonts w:ascii="Times New Roman" w:hAnsi="Times New Roman" w:cs="Times New Roman"/>
          <w:sz w:val="24"/>
          <w:szCs w:val="24"/>
        </w:rPr>
        <w:t xml:space="preserve"> человек</w:t>
      </w:r>
      <w:r w:rsidR="0080492B" w:rsidRPr="008A42FD">
        <w:rPr>
          <w:rFonts w:ascii="Times New Roman" w:hAnsi="Times New Roman" w:cs="Times New Roman"/>
          <w:sz w:val="24"/>
          <w:szCs w:val="24"/>
        </w:rPr>
        <w:t>а, 7</w:t>
      </w:r>
      <w:r w:rsidR="008A67C7" w:rsidRPr="008A42FD">
        <w:rPr>
          <w:rFonts w:ascii="Times New Roman" w:hAnsi="Times New Roman" w:cs="Times New Roman"/>
          <w:sz w:val="24"/>
          <w:szCs w:val="24"/>
        </w:rPr>
        <w:t xml:space="preserve"> классов-комплектов.</w:t>
      </w:r>
    </w:p>
    <w:p w:rsidR="008A67C7" w:rsidRPr="008A42FD" w:rsidRDefault="008A67C7"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Из них:</w:t>
      </w:r>
    </w:p>
    <w:p w:rsidR="008A67C7" w:rsidRPr="008A42FD" w:rsidRDefault="008A67C7"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I ступень: 1 – 4 классы – </w:t>
      </w:r>
      <w:r w:rsidR="0080492B" w:rsidRPr="008A42FD">
        <w:rPr>
          <w:rFonts w:ascii="Times New Roman" w:hAnsi="Times New Roman" w:cs="Times New Roman"/>
          <w:sz w:val="24"/>
          <w:szCs w:val="24"/>
        </w:rPr>
        <w:t>11</w:t>
      </w:r>
      <w:r w:rsidRPr="008A42FD">
        <w:rPr>
          <w:rFonts w:ascii="Times New Roman" w:hAnsi="Times New Roman" w:cs="Times New Roman"/>
          <w:sz w:val="24"/>
          <w:szCs w:val="24"/>
        </w:rPr>
        <w:t>человек;</w:t>
      </w:r>
    </w:p>
    <w:p w:rsidR="008A67C7" w:rsidRPr="008A42FD" w:rsidRDefault="008A67C7"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II ступень: 5 – 9 классы – </w:t>
      </w:r>
      <w:r w:rsidR="0080492B" w:rsidRPr="008A42FD">
        <w:rPr>
          <w:rFonts w:ascii="Times New Roman" w:hAnsi="Times New Roman" w:cs="Times New Roman"/>
          <w:sz w:val="24"/>
          <w:szCs w:val="24"/>
        </w:rPr>
        <w:t>5 классов-комплектов, 21</w:t>
      </w:r>
      <w:r w:rsidRPr="008A42FD">
        <w:rPr>
          <w:rFonts w:ascii="Times New Roman" w:hAnsi="Times New Roman" w:cs="Times New Roman"/>
          <w:sz w:val="24"/>
          <w:szCs w:val="24"/>
        </w:rPr>
        <w:t xml:space="preserve"> человек;</w:t>
      </w:r>
    </w:p>
    <w:p w:rsidR="008A67C7" w:rsidRPr="008A42FD" w:rsidRDefault="0080492B" w:rsidP="008A42FD">
      <w:pPr>
        <w:tabs>
          <w:tab w:val="left" w:pos="348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r w:rsidR="008A67C7" w:rsidRPr="008A42FD">
        <w:rPr>
          <w:rFonts w:ascii="Times New Roman" w:hAnsi="Times New Roman" w:cs="Times New Roman"/>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80492B" w:rsidRPr="008A42FD" w:rsidRDefault="0080492B" w:rsidP="008A42FD">
      <w:pPr>
        <w:widowControl w:val="0"/>
        <w:wordWrap w:val="0"/>
        <w:autoSpaceDE w:val="0"/>
        <w:autoSpaceDN w:val="0"/>
        <w:spacing w:after="0"/>
        <w:ind w:firstLine="567"/>
        <w:jc w:val="both"/>
        <w:rPr>
          <w:rFonts w:ascii="Times New Roman" w:eastAsia="Times New Roman" w:hAnsi="Times New Roman" w:cs="Times New Roman"/>
          <w:iCs/>
          <w:color w:val="000000"/>
          <w:w w:val="0"/>
          <w:kern w:val="2"/>
          <w:sz w:val="24"/>
          <w:szCs w:val="24"/>
          <w:lang w:eastAsia="ko-KR"/>
        </w:rPr>
      </w:pPr>
      <w:r w:rsidRPr="008A42FD">
        <w:rPr>
          <w:rFonts w:ascii="Times New Roman" w:eastAsia="Times New Roman" w:hAnsi="Times New Roman" w:cs="Times New Roman"/>
          <w:iCs/>
          <w:color w:val="000000"/>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0492B" w:rsidRPr="008A42FD" w:rsidRDefault="0080492B" w:rsidP="008A42FD">
      <w:pPr>
        <w:widowControl w:val="0"/>
        <w:wordWrap w:val="0"/>
        <w:autoSpaceDE w:val="0"/>
        <w:autoSpaceDN w:val="0"/>
        <w:spacing w:after="0"/>
        <w:ind w:firstLine="567"/>
        <w:jc w:val="both"/>
        <w:rPr>
          <w:rFonts w:ascii="Times New Roman" w:eastAsia="Times New Roman" w:hAnsi="Times New Roman" w:cs="Times New Roman"/>
          <w:iCs/>
          <w:color w:val="000000"/>
          <w:w w:val="0"/>
          <w:kern w:val="2"/>
          <w:sz w:val="24"/>
          <w:szCs w:val="24"/>
          <w:lang w:eastAsia="ko-KR"/>
        </w:rPr>
      </w:pPr>
      <w:proofErr w:type="gramStart"/>
      <w:r w:rsidRPr="008A42FD">
        <w:rPr>
          <w:rFonts w:ascii="Times New Roman" w:eastAsia="Times New Roman" w:hAnsi="Times New Roman" w:cs="Times New Roman"/>
          <w:iCs/>
          <w:color w:val="000000"/>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0492B" w:rsidRPr="008A42FD" w:rsidRDefault="0080492B" w:rsidP="008A42FD">
      <w:pPr>
        <w:widowControl w:val="0"/>
        <w:wordWrap w:val="0"/>
        <w:autoSpaceDE w:val="0"/>
        <w:autoSpaceDN w:val="0"/>
        <w:spacing w:after="0"/>
        <w:ind w:firstLine="567"/>
        <w:jc w:val="both"/>
        <w:rPr>
          <w:rFonts w:ascii="Times New Roman" w:eastAsia="Times New Roman" w:hAnsi="Times New Roman" w:cs="Times New Roman"/>
          <w:iCs/>
          <w:color w:val="000000"/>
          <w:w w:val="0"/>
          <w:kern w:val="2"/>
          <w:sz w:val="24"/>
          <w:szCs w:val="24"/>
          <w:lang w:eastAsia="ko-KR"/>
        </w:rPr>
      </w:pPr>
      <w:r w:rsidRPr="008A42FD">
        <w:rPr>
          <w:rFonts w:ascii="Times New Roman" w:eastAsia="Times New Roman" w:hAnsi="Times New Roman" w:cs="Times New Roman"/>
          <w:iCs/>
          <w:color w:val="000000"/>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0492B" w:rsidRPr="008A42FD" w:rsidRDefault="0080492B" w:rsidP="008A42FD">
      <w:pPr>
        <w:widowControl w:val="0"/>
        <w:wordWrap w:val="0"/>
        <w:autoSpaceDE w:val="0"/>
        <w:autoSpaceDN w:val="0"/>
        <w:spacing w:after="0"/>
        <w:ind w:firstLine="567"/>
        <w:jc w:val="both"/>
        <w:rPr>
          <w:rFonts w:ascii="Times New Roman" w:eastAsia="Times New Roman" w:hAnsi="Times New Roman" w:cs="Times New Roman"/>
          <w:iCs/>
          <w:color w:val="000000"/>
          <w:w w:val="0"/>
          <w:kern w:val="2"/>
          <w:sz w:val="24"/>
          <w:szCs w:val="24"/>
          <w:lang w:eastAsia="ko-KR"/>
        </w:rPr>
      </w:pPr>
      <w:r w:rsidRPr="008A42FD">
        <w:rPr>
          <w:rFonts w:ascii="Times New Roman" w:eastAsia="Times New Roman" w:hAnsi="Times New Roman" w:cs="Times New Roman"/>
          <w:iCs/>
          <w:color w:val="000000"/>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80492B" w:rsidRPr="008A42FD" w:rsidRDefault="0080492B" w:rsidP="008A42FD">
      <w:pPr>
        <w:widowControl w:val="0"/>
        <w:wordWrap w:val="0"/>
        <w:autoSpaceDE w:val="0"/>
        <w:autoSpaceDN w:val="0"/>
        <w:spacing w:after="0"/>
        <w:ind w:firstLine="567"/>
        <w:jc w:val="both"/>
        <w:rPr>
          <w:rFonts w:ascii="Times New Roman" w:eastAsia="Times New Roman" w:hAnsi="Times New Roman" w:cs="Times New Roman"/>
          <w:iCs/>
          <w:color w:val="000000"/>
          <w:w w:val="0"/>
          <w:kern w:val="2"/>
          <w:sz w:val="24"/>
          <w:szCs w:val="24"/>
          <w:lang w:eastAsia="ko-KR"/>
        </w:rPr>
      </w:pPr>
      <w:r w:rsidRPr="008A42FD">
        <w:rPr>
          <w:rFonts w:ascii="Times New Roman" w:eastAsia="Times New Roman" w:hAnsi="Times New Roman" w:cs="Times New Roman"/>
          <w:iCs/>
          <w:color w:val="000000"/>
          <w:w w:val="0"/>
          <w:kern w:val="2"/>
          <w:sz w:val="24"/>
          <w:szCs w:val="24"/>
          <w:lang w:eastAsia="ko-KR"/>
        </w:rPr>
        <w:t xml:space="preserve">- системность, целесообразность и </w:t>
      </w:r>
      <w:proofErr w:type="spellStart"/>
      <w:r w:rsidRPr="008A42FD">
        <w:rPr>
          <w:rFonts w:ascii="Times New Roman" w:eastAsia="Times New Roman" w:hAnsi="Times New Roman" w:cs="Times New Roman"/>
          <w:iCs/>
          <w:color w:val="000000"/>
          <w:w w:val="0"/>
          <w:kern w:val="2"/>
          <w:sz w:val="24"/>
          <w:szCs w:val="24"/>
          <w:lang w:eastAsia="ko-KR"/>
        </w:rPr>
        <w:t>нешаблонность</w:t>
      </w:r>
      <w:proofErr w:type="spellEnd"/>
      <w:r w:rsidRPr="008A42FD">
        <w:rPr>
          <w:rFonts w:ascii="Times New Roman" w:eastAsia="Times New Roman" w:hAnsi="Times New Roman" w:cs="Times New Roman"/>
          <w:iCs/>
          <w:color w:val="000000"/>
          <w:w w:val="0"/>
          <w:kern w:val="2"/>
          <w:sz w:val="24"/>
          <w:szCs w:val="24"/>
          <w:lang w:eastAsia="ko-KR"/>
        </w:rPr>
        <w:t xml:space="preserve"> воспитания как условия его эффективности.</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iCs/>
          <w:color w:val="000000"/>
          <w:w w:val="0"/>
          <w:kern w:val="2"/>
          <w:sz w:val="24"/>
          <w:szCs w:val="24"/>
          <w:lang w:eastAsia="ko-KR"/>
        </w:rPr>
      </w:pPr>
      <w:r w:rsidRPr="008A42FD">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r w:rsidRPr="008A42FD">
        <w:rPr>
          <w:rFonts w:ascii="Times New Roman" w:eastAsia="Times New Roman" w:hAnsi="Times New Roman" w:cs="Times New Roman"/>
          <w:iCs/>
          <w:color w:val="000000"/>
          <w:w w:val="0"/>
          <w:kern w:val="2"/>
          <w:sz w:val="24"/>
          <w:szCs w:val="24"/>
          <w:lang w:eastAsia="ko-KR"/>
        </w:rPr>
        <w:t xml:space="preserve">: </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color w:val="00000A"/>
          <w:kern w:val="2"/>
          <w:sz w:val="24"/>
          <w:szCs w:val="24"/>
          <w:lang w:eastAsia="ko-KR"/>
        </w:rPr>
        <w:t xml:space="preserve">- стержнем годового цикла воспитательной работы школы являются ключевые общешкольные дела, </w:t>
      </w:r>
      <w:r w:rsidRPr="008A42FD">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kern w:val="2"/>
          <w:sz w:val="24"/>
          <w:szCs w:val="24"/>
          <w:lang w:eastAsia="ru-RU"/>
        </w:rPr>
        <w:t xml:space="preserve">- важной чертой каждого ключевого дела и </w:t>
      </w:r>
      <w:proofErr w:type="gramStart"/>
      <w:r w:rsidRPr="008A42FD">
        <w:rPr>
          <w:rFonts w:ascii="Times New Roman" w:eastAsia="Times New Roman" w:hAnsi="Times New Roman" w:cs="Times New Roman"/>
          <w:kern w:val="2"/>
          <w:sz w:val="24"/>
          <w:szCs w:val="24"/>
          <w:lang w:eastAsia="ru-RU"/>
        </w:rPr>
        <w:t>большинства</w:t>
      </w:r>
      <w:proofErr w:type="gramEnd"/>
      <w:r w:rsidRPr="008A42FD">
        <w:rPr>
          <w:rFonts w:ascii="Times New Roman" w:eastAsia="Times New Roman" w:hAnsi="Times New Roman" w:cs="Times New Roman"/>
          <w:kern w:val="2"/>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w:t>
      </w:r>
      <w:r w:rsidRPr="008A42FD">
        <w:rPr>
          <w:rFonts w:ascii="Times New Roman" w:eastAsia="Times New Roman" w:hAnsi="Times New Roman" w:cs="Times New Roman"/>
          <w:kern w:val="2"/>
          <w:sz w:val="24"/>
          <w:szCs w:val="24"/>
          <w:lang w:eastAsia="ru-RU"/>
        </w:rPr>
        <w:lastRenderedPageBreak/>
        <w:t>в;</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kern w:val="2"/>
          <w:sz w:val="24"/>
          <w:szCs w:val="24"/>
          <w:lang w:eastAsia="ru-RU"/>
        </w:rPr>
        <w:t xml:space="preserve">- в проведении общешкольных дел отсутствует </w:t>
      </w:r>
      <w:proofErr w:type="spellStart"/>
      <w:r w:rsidRPr="008A42FD">
        <w:rPr>
          <w:rFonts w:ascii="Times New Roman" w:eastAsia="Times New Roman" w:hAnsi="Times New Roman" w:cs="Times New Roman"/>
          <w:kern w:val="2"/>
          <w:sz w:val="24"/>
          <w:szCs w:val="24"/>
          <w:lang w:eastAsia="ru-RU"/>
        </w:rPr>
        <w:t>соревновательность</w:t>
      </w:r>
      <w:proofErr w:type="spellEnd"/>
      <w:r w:rsidRPr="008A42FD">
        <w:rPr>
          <w:rFonts w:ascii="Times New Roman" w:eastAsia="Times New Roman" w:hAnsi="Times New Roman" w:cs="Times New Roman"/>
          <w:kern w:val="2"/>
          <w:sz w:val="24"/>
          <w:szCs w:val="24"/>
          <w:lang w:eastAsia="ru-RU"/>
        </w:rPr>
        <w:t xml:space="preserve"> между классами, поощряется конструктивное </w:t>
      </w:r>
      <w:proofErr w:type="spellStart"/>
      <w:r w:rsidRPr="008A42FD">
        <w:rPr>
          <w:rFonts w:ascii="Times New Roman" w:eastAsia="Times New Roman" w:hAnsi="Times New Roman" w:cs="Times New Roman"/>
          <w:kern w:val="2"/>
          <w:sz w:val="24"/>
          <w:szCs w:val="24"/>
          <w:lang w:eastAsia="ru-RU"/>
        </w:rPr>
        <w:t>межклассное</w:t>
      </w:r>
      <w:proofErr w:type="spellEnd"/>
      <w:r w:rsidRPr="008A42FD">
        <w:rPr>
          <w:rFonts w:ascii="Times New Roman" w:eastAsia="Times New Roman" w:hAnsi="Times New Roman" w:cs="Times New Roman"/>
          <w:kern w:val="2"/>
          <w:sz w:val="24"/>
          <w:szCs w:val="24"/>
          <w:lang w:eastAsia="ru-RU"/>
        </w:rPr>
        <w:t xml:space="preserve"> и </w:t>
      </w:r>
      <w:proofErr w:type="spellStart"/>
      <w:r w:rsidRPr="008A42FD">
        <w:rPr>
          <w:rFonts w:ascii="Times New Roman" w:eastAsia="Times New Roman" w:hAnsi="Times New Roman" w:cs="Times New Roman"/>
          <w:kern w:val="2"/>
          <w:sz w:val="24"/>
          <w:szCs w:val="24"/>
          <w:lang w:eastAsia="ru-RU"/>
        </w:rPr>
        <w:t>межвозрастное</w:t>
      </w:r>
      <w:proofErr w:type="spellEnd"/>
      <w:r w:rsidRPr="008A42FD">
        <w:rPr>
          <w:rFonts w:ascii="Times New Roman" w:eastAsia="Times New Roman" w:hAnsi="Times New Roman" w:cs="Times New Roman"/>
          <w:kern w:val="2"/>
          <w:sz w:val="24"/>
          <w:szCs w:val="24"/>
          <w:lang w:eastAsia="ru-RU"/>
        </w:rPr>
        <w:t xml:space="preserve"> взаимодействие школьников, а также их социальная активность; </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A42FD">
        <w:rPr>
          <w:rFonts w:ascii="Times New Roman" w:eastAsia="Times New Roman" w:hAnsi="Times New Roman" w:cs="Times New Roman"/>
          <w:color w:val="000000"/>
          <w:w w:val="0"/>
          <w:kern w:val="2"/>
          <w:sz w:val="24"/>
          <w:szCs w:val="24"/>
          <w:lang w:eastAsia="ko-KR"/>
        </w:rPr>
        <w:t>установление в них доброжелательных и товарищеских взаимоотношений;</w:t>
      </w:r>
    </w:p>
    <w:p w:rsidR="0080492B" w:rsidRPr="008A42FD" w:rsidRDefault="0080492B" w:rsidP="008A42FD">
      <w:pPr>
        <w:widowControl w:val="0"/>
        <w:wordWrap w:val="0"/>
        <w:autoSpaceDE w:val="0"/>
        <w:autoSpaceDN w:val="0"/>
        <w:spacing w:after="0"/>
        <w:ind w:firstLine="719"/>
        <w:jc w:val="both"/>
        <w:rPr>
          <w:rFonts w:ascii="Times New Roman" w:eastAsia="Times New Roman" w:hAnsi="Times New Roman" w:cs="Times New Roman"/>
          <w:kern w:val="2"/>
          <w:sz w:val="24"/>
          <w:szCs w:val="24"/>
          <w:lang w:eastAsia="ru-RU"/>
        </w:rPr>
      </w:pPr>
      <w:r w:rsidRPr="008A42FD">
        <w:rPr>
          <w:rFonts w:ascii="Times New Roman" w:eastAsia="Times New Roman" w:hAnsi="Times New Roman" w:cs="Times New Roman"/>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167C6" w:rsidRPr="008A42FD" w:rsidRDefault="00C167C6" w:rsidP="008A42FD">
      <w:pPr>
        <w:tabs>
          <w:tab w:val="left" w:pos="3481"/>
        </w:tabs>
        <w:spacing w:after="0"/>
        <w:jc w:val="both"/>
        <w:rPr>
          <w:rFonts w:ascii="Times New Roman" w:hAnsi="Times New Roman" w:cs="Times New Roman"/>
          <w:sz w:val="24"/>
          <w:szCs w:val="24"/>
        </w:rPr>
      </w:pPr>
    </w:p>
    <w:p w:rsidR="00C167C6" w:rsidRPr="008A42FD" w:rsidRDefault="00C167C6" w:rsidP="008A42FD">
      <w:pPr>
        <w:spacing w:after="0"/>
        <w:jc w:val="both"/>
        <w:rPr>
          <w:rFonts w:ascii="Times New Roman" w:eastAsia="Times New Roman" w:hAnsi="Times New Roman" w:cs="Times New Roman"/>
          <w:b/>
          <w:color w:val="000000"/>
          <w:w w:val="0"/>
          <w:kern w:val="2"/>
          <w:sz w:val="24"/>
          <w:szCs w:val="24"/>
          <w:lang w:eastAsia="ko-KR"/>
        </w:rPr>
      </w:pPr>
      <w:r w:rsidRPr="008A42FD">
        <w:rPr>
          <w:rFonts w:ascii="Times New Roman" w:eastAsia="Times New Roman" w:hAnsi="Times New Roman" w:cs="Times New Roman"/>
          <w:b/>
          <w:color w:val="000000"/>
          <w:w w:val="0"/>
          <w:kern w:val="2"/>
          <w:sz w:val="24"/>
          <w:szCs w:val="24"/>
          <w:lang w:eastAsia="ko-KR"/>
        </w:rPr>
        <w:t>2. ЦЕЛЬ И ЗАДАЧИ ВОСПИТАНИЯ</w:t>
      </w:r>
    </w:p>
    <w:p w:rsidR="004673BC" w:rsidRPr="008A42FD" w:rsidRDefault="004673BC" w:rsidP="008A42FD">
      <w:pPr>
        <w:spacing w:after="0"/>
        <w:ind w:firstLine="708"/>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673BC" w:rsidRPr="008A42FD" w:rsidRDefault="004673BC" w:rsidP="008A42FD">
      <w:pPr>
        <w:spacing w:after="0"/>
        <w:ind w:firstLine="708"/>
        <w:jc w:val="both"/>
        <w:rPr>
          <w:rFonts w:ascii="Times New Roman" w:eastAsia="Times New Roman" w:hAnsi="Times New Roman" w:cs="Times New Roman"/>
          <w:color w:val="000000"/>
          <w:w w:val="0"/>
          <w:kern w:val="2"/>
          <w:sz w:val="24"/>
          <w:szCs w:val="24"/>
          <w:lang w:eastAsia="ko-KR"/>
        </w:rPr>
      </w:pPr>
      <w:proofErr w:type="gramStart"/>
      <w:r w:rsidRPr="008A42FD">
        <w:rPr>
          <w:rFonts w:ascii="Times New Roman" w:eastAsia="Times New Roman" w:hAnsi="Times New Roman" w:cs="Times New Roman"/>
          <w:color w:val="000000"/>
          <w:w w:val="0"/>
          <w:kern w:val="2"/>
          <w:sz w:val="24"/>
          <w:szCs w:val="24"/>
          <w:lang w:eastAsia="ko-KR"/>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roofErr w:type="gramEnd"/>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w:t>
      </w:r>
      <w:r w:rsidRPr="008A42FD">
        <w:rPr>
          <w:rFonts w:ascii="Times New Roman" w:eastAsia="Times New Roman" w:hAnsi="Times New Roman" w:cs="Times New Roman"/>
          <w:color w:val="000000"/>
          <w:w w:val="0"/>
          <w:kern w:val="2"/>
          <w:sz w:val="24"/>
          <w:szCs w:val="24"/>
          <w:lang w:eastAsia="ko-KR"/>
        </w:rPr>
        <w:lastRenderedPageBreak/>
        <w:t xml:space="preserve">и в дальнейшем, в подростковом и юношеском возрасте. </w:t>
      </w:r>
      <w:proofErr w:type="gramStart"/>
      <w:r w:rsidRPr="008A42FD">
        <w:rPr>
          <w:rFonts w:ascii="Times New Roman" w:eastAsia="Times New Roman" w:hAnsi="Times New Roman" w:cs="Times New Roman"/>
          <w:color w:val="000000"/>
          <w:w w:val="0"/>
          <w:kern w:val="2"/>
          <w:sz w:val="24"/>
          <w:szCs w:val="24"/>
          <w:lang w:eastAsia="ko-KR"/>
        </w:rPr>
        <w:t xml:space="preserve">К наиболее важным из них относятся следующие:  </w:t>
      </w:r>
      <w:proofErr w:type="gramEnd"/>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знать и любить свою Родину – свой родной дом, двор, улицу, город, село, свою страну;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стремиться узнавать что-то новое, проявлять любознательность, ценить знания;</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быть вежливым и опрятным, скромным и приветливым;</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соблюдать правила личной гигиены, режим дня, вести здоровый образ жизни;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proofErr w:type="gramStart"/>
      <w:r w:rsidRPr="008A42FD">
        <w:rPr>
          <w:rFonts w:ascii="Times New Roman" w:eastAsia="Times New Roman" w:hAnsi="Times New Roman" w:cs="Times New Roman"/>
          <w:color w:val="000000"/>
          <w:w w:val="0"/>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к семье как главной опоре в жизни человека и источнику его счастья;</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proofErr w:type="gramStart"/>
      <w:r w:rsidRPr="008A42FD">
        <w:rPr>
          <w:rFonts w:ascii="Times New Roman" w:eastAsia="Times New Roman" w:hAnsi="Times New Roman" w:cs="Times New Roman"/>
          <w:color w:val="000000"/>
          <w:w w:val="0"/>
          <w:kern w:val="2"/>
          <w:sz w:val="24"/>
          <w:szCs w:val="24"/>
          <w:lang w:eastAsia="ko-KR"/>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lastRenderedPageBreak/>
        <w:t>- к здоровью как залогу долгой и активной жизни человека, его хорошего настроения и оптимистичного взгляда на мир;</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A42FD">
        <w:rPr>
          <w:rFonts w:ascii="Times New Roman" w:eastAsia="Times New Roman" w:hAnsi="Times New Roman" w:cs="Times New Roman"/>
          <w:color w:val="000000"/>
          <w:w w:val="0"/>
          <w:kern w:val="2"/>
          <w:sz w:val="24"/>
          <w:szCs w:val="24"/>
          <w:lang w:eastAsia="ko-KR"/>
        </w:rPr>
        <w:t>взаимоподдерживающие</w:t>
      </w:r>
      <w:proofErr w:type="spellEnd"/>
      <w:r w:rsidRPr="008A42FD">
        <w:rPr>
          <w:rFonts w:ascii="Times New Roman" w:eastAsia="Times New Roman" w:hAnsi="Times New Roman" w:cs="Times New Roman"/>
          <w:color w:val="000000"/>
          <w:w w:val="0"/>
          <w:kern w:val="2"/>
          <w:sz w:val="24"/>
          <w:szCs w:val="24"/>
          <w:lang w:eastAsia="ko-KR"/>
        </w:rPr>
        <w:t xml:space="preserve"> отношения, дающие человеку радость общения и позволяющие избегать чувства одиночества;</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 xml:space="preserve">- к самим себе как хозяевам своей судьбы, самоопределяющимся и </w:t>
      </w:r>
      <w:proofErr w:type="spellStart"/>
      <w:r w:rsidRPr="008A42FD">
        <w:rPr>
          <w:rFonts w:ascii="Times New Roman" w:eastAsia="Times New Roman" w:hAnsi="Times New Roman" w:cs="Times New Roman"/>
          <w:color w:val="000000"/>
          <w:w w:val="0"/>
          <w:kern w:val="2"/>
          <w:sz w:val="24"/>
          <w:szCs w:val="24"/>
          <w:lang w:eastAsia="ko-KR"/>
        </w:rPr>
        <w:t>самореализующимся</w:t>
      </w:r>
      <w:proofErr w:type="spellEnd"/>
      <w:r w:rsidRPr="008A42FD">
        <w:rPr>
          <w:rFonts w:ascii="Times New Roman" w:eastAsia="Times New Roman" w:hAnsi="Times New Roman" w:cs="Times New Roman"/>
          <w:color w:val="000000"/>
          <w:w w:val="0"/>
          <w:kern w:val="2"/>
          <w:sz w:val="24"/>
          <w:szCs w:val="24"/>
          <w:lang w:eastAsia="ko-KR"/>
        </w:rPr>
        <w:t xml:space="preserve"> личностям, отвечающим за свое собственное будущее. </w:t>
      </w:r>
    </w:p>
    <w:p w:rsidR="004673BC" w:rsidRPr="008A42FD" w:rsidRDefault="004673BC" w:rsidP="008A42FD">
      <w:pPr>
        <w:spacing w:after="0"/>
        <w:jc w:val="both"/>
        <w:rPr>
          <w:rFonts w:ascii="Times New Roman" w:eastAsia="Times New Roman" w:hAnsi="Times New Roman" w:cs="Times New Roman"/>
          <w:b/>
          <w:color w:val="000000"/>
          <w:w w:val="0"/>
          <w:kern w:val="2"/>
          <w:sz w:val="24"/>
          <w:szCs w:val="24"/>
          <w:lang w:eastAsia="ko-KR"/>
        </w:rPr>
      </w:pPr>
      <w:r w:rsidRPr="008A42FD">
        <w:rPr>
          <w:rFonts w:ascii="Times New Roman" w:eastAsia="Times New Roman" w:hAnsi="Times New Roman" w:cs="Times New Roman"/>
          <w:b/>
          <w:color w:val="000000"/>
          <w:w w:val="0"/>
          <w:kern w:val="2"/>
          <w:sz w:val="24"/>
          <w:szCs w:val="24"/>
          <w:lang w:eastAsia="ko-KR"/>
        </w:rPr>
        <w:t>Задачи:</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1)</w:t>
      </w:r>
      <w:r w:rsidRPr="008A42FD">
        <w:rPr>
          <w:rFonts w:ascii="Times New Roman" w:eastAsia="Times New Roman" w:hAnsi="Times New Roman" w:cs="Times New Roman"/>
          <w:color w:val="000000"/>
          <w:w w:val="0"/>
          <w:kern w:val="2"/>
          <w:sz w:val="24"/>
          <w:szCs w:val="24"/>
          <w:lang w:eastAsia="ko-KR"/>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2)</w:t>
      </w:r>
      <w:r w:rsidRPr="008A42FD">
        <w:rPr>
          <w:rFonts w:ascii="Times New Roman" w:eastAsia="Times New Roman" w:hAnsi="Times New Roman" w:cs="Times New Roman"/>
          <w:color w:val="000000"/>
          <w:w w:val="0"/>
          <w:kern w:val="2"/>
          <w:sz w:val="24"/>
          <w:szCs w:val="24"/>
          <w:lang w:eastAsia="ko-KR"/>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3)</w:t>
      </w:r>
      <w:r w:rsidRPr="008A42FD">
        <w:rPr>
          <w:rFonts w:ascii="Times New Roman" w:eastAsia="Times New Roman" w:hAnsi="Times New Roman" w:cs="Times New Roman"/>
          <w:color w:val="000000"/>
          <w:w w:val="0"/>
          <w:kern w:val="2"/>
          <w:sz w:val="24"/>
          <w:szCs w:val="24"/>
          <w:lang w:eastAsia="ko-KR"/>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4)</w:t>
      </w:r>
      <w:r w:rsidRPr="008A42FD">
        <w:rPr>
          <w:rFonts w:ascii="Times New Roman" w:eastAsia="Times New Roman" w:hAnsi="Times New Roman" w:cs="Times New Roman"/>
          <w:color w:val="000000"/>
          <w:w w:val="0"/>
          <w:kern w:val="2"/>
          <w:sz w:val="24"/>
          <w:szCs w:val="24"/>
          <w:lang w:eastAsia="ko-KR"/>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5)</w:t>
      </w:r>
      <w:r w:rsidRPr="008A42FD">
        <w:rPr>
          <w:rFonts w:ascii="Times New Roman" w:eastAsia="Times New Roman" w:hAnsi="Times New Roman" w:cs="Times New Roman"/>
          <w:color w:val="000000"/>
          <w:w w:val="0"/>
          <w:kern w:val="2"/>
          <w:sz w:val="24"/>
          <w:szCs w:val="24"/>
          <w:lang w:eastAsia="ko-KR"/>
        </w:rPr>
        <w:tab/>
        <w:t xml:space="preserve">инициировать и поддерживать ученическое самоуправление – как на уровне школы, так и на уровне классных сообществ; </w:t>
      </w:r>
    </w:p>
    <w:p w:rsidR="004673BC" w:rsidRPr="008A42FD" w:rsidRDefault="004673BC"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6)</w:t>
      </w:r>
      <w:r w:rsidRPr="008A42FD">
        <w:rPr>
          <w:rFonts w:ascii="Times New Roman" w:eastAsia="Times New Roman" w:hAnsi="Times New Roman" w:cs="Times New Roman"/>
          <w:color w:val="000000"/>
          <w:w w:val="0"/>
          <w:kern w:val="2"/>
          <w:sz w:val="24"/>
          <w:szCs w:val="24"/>
          <w:lang w:eastAsia="ko-KR"/>
        </w:rPr>
        <w:tab/>
        <w:t>поддерживать деятельность функционирующих на базе школы детских общественных объединений и организаций;</w:t>
      </w:r>
    </w:p>
    <w:p w:rsidR="004673BC" w:rsidRPr="008A42FD" w:rsidRDefault="0030172F"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7</w:t>
      </w:r>
      <w:r w:rsidR="004673BC" w:rsidRPr="008A42FD">
        <w:rPr>
          <w:rFonts w:ascii="Times New Roman" w:eastAsia="Times New Roman" w:hAnsi="Times New Roman" w:cs="Times New Roman"/>
          <w:color w:val="000000"/>
          <w:w w:val="0"/>
          <w:kern w:val="2"/>
          <w:sz w:val="24"/>
          <w:szCs w:val="24"/>
          <w:lang w:eastAsia="ko-KR"/>
        </w:rPr>
        <w:t>)</w:t>
      </w:r>
      <w:r w:rsidR="004673BC" w:rsidRPr="008A42FD">
        <w:rPr>
          <w:rFonts w:ascii="Times New Roman" w:eastAsia="Times New Roman" w:hAnsi="Times New Roman" w:cs="Times New Roman"/>
          <w:color w:val="000000"/>
          <w:w w:val="0"/>
          <w:kern w:val="2"/>
          <w:sz w:val="24"/>
          <w:szCs w:val="24"/>
          <w:lang w:eastAsia="ko-KR"/>
        </w:rPr>
        <w:tab/>
        <w:t xml:space="preserve">организовывать </w:t>
      </w:r>
      <w:proofErr w:type="spellStart"/>
      <w:r w:rsidR="004673BC" w:rsidRPr="008A42FD">
        <w:rPr>
          <w:rFonts w:ascii="Times New Roman" w:eastAsia="Times New Roman" w:hAnsi="Times New Roman" w:cs="Times New Roman"/>
          <w:color w:val="000000"/>
          <w:w w:val="0"/>
          <w:kern w:val="2"/>
          <w:sz w:val="24"/>
          <w:szCs w:val="24"/>
          <w:lang w:eastAsia="ko-KR"/>
        </w:rPr>
        <w:t>профориентационную</w:t>
      </w:r>
      <w:proofErr w:type="spellEnd"/>
      <w:r w:rsidR="004673BC" w:rsidRPr="008A42FD">
        <w:rPr>
          <w:rFonts w:ascii="Times New Roman" w:eastAsia="Times New Roman" w:hAnsi="Times New Roman" w:cs="Times New Roman"/>
          <w:color w:val="000000"/>
          <w:w w:val="0"/>
          <w:kern w:val="2"/>
          <w:sz w:val="24"/>
          <w:szCs w:val="24"/>
          <w:lang w:eastAsia="ko-KR"/>
        </w:rPr>
        <w:t xml:space="preserve"> работу со школьниками;</w:t>
      </w:r>
    </w:p>
    <w:p w:rsidR="004673BC" w:rsidRPr="008A42FD" w:rsidRDefault="0030172F" w:rsidP="008A42FD">
      <w:pPr>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8</w:t>
      </w:r>
      <w:r w:rsidR="004673BC" w:rsidRPr="008A42FD">
        <w:rPr>
          <w:rFonts w:ascii="Times New Roman" w:eastAsia="Times New Roman" w:hAnsi="Times New Roman" w:cs="Times New Roman"/>
          <w:color w:val="000000"/>
          <w:w w:val="0"/>
          <w:kern w:val="2"/>
          <w:sz w:val="24"/>
          <w:szCs w:val="24"/>
          <w:lang w:eastAsia="ko-KR"/>
        </w:rPr>
        <w:t>)</w:t>
      </w:r>
      <w:r w:rsidR="004673BC" w:rsidRPr="008A42FD">
        <w:rPr>
          <w:rFonts w:ascii="Times New Roman" w:eastAsia="Times New Roman" w:hAnsi="Times New Roman" w:cs="Times New Roman"/>
          <w:color w:val="000000"/>
          <w:w w:val="0"/>
          <w:kern w:val="2"/>
          <w:sz w:val="24"/>
          <w:szCs w:val="24"/>
          <w:lang w:eastAsia="ko-KR"/>
        </w:rPr>
        <w:tab/>
        <w:t>организовать работу с семьями школьников, их родителями или законными представителями, направленную на совместное решение про</w:t>
      </w:r>
      <w:r w:rsidR="008A42FD" w:rsidRPr="008A42FD">
        <w:rPr>
          <w:rFonts w:ascii="Times New Roman" w:eastAsia="Times New Roman" w:hAnsi="Times New Roman" w:cs="Times New Roman"/>
          <w:color w:val="000000"/>
          <w:w w:val="0"/>
          <w:kern w:val="2"/>
          <w:sz w:val="24"/>
          <w:szCs w:val="24"/>
          <w:lang w:eastAsia="ko-KR"/>
        </w:rPr>
        <w:t>блем личностного развития детей;</w:t>
      </w:r>
    </w:p>
    <w:p w:rsidR="00C167C6" w:rsidRPr="008A42FD" w:rsidRDefault="0030172F" w:rsidP="008A42FD">
      <w:pPr>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color w:val="000000"/>
          <w:w w:val="0"/>
          <w:kern w:val="2"/>
          <w:sz w:val="24"/>
          <w:szCs w:val="24"/>
          <w:lang w:eastAsia="ko-KR"/>
        </w:rPr>
        <w:t>9)</w:t>
      </w:r>
      <w:r w:rsidR="008A42FD" w:rsidRPr="008A42FD">
        <w:rPr>
          <w:rFonts w:ascii="Times New Roman" w:eastAsia="Times New Roman" w:hAnsi="Times New Roman" w:cs="Times New Roman"/>
          <w:color w:val="000000"/>
          <w:w w:val="0"/>
          <w:kern w:val="2"/>
          <w:sz w:val="24"/>
          <w:szCs w:val="24"/>
          <w:lang w:eastAsia="ko-KR"/>
        </w:rPr>
        <w:t xml:space="preserve">  </w:t>
      </w:r>
      <w:r w:rsidR="008A42FD" w:rsidRPr="008A42FD">
        <w:rPr>
          <w:rFonts w:ascii="Times New Roman" w:hAnsi="Times New Roman" w:cs="Times New Roman"/>
          <w:sz w:val="24"/>
          <w:szCs w:val="24"/>
        </w:rPr>
        <w:t xml:space="preserve"> </w:t>
      </w:r>
      <w:r w:rsidR="008A42FD" w:rsidRPr="008A42FD">
        <w:rPr>
          <w:rFonts w:ascii="Times New Roman" w:eastAsia="Times New Roman" w:hAnsi="Times New Roman" w:cs="Times New Roman"/>
          <w:color w:val="000000"/>
          <w:w w:val="0"/>
          <w:kern w:val="2"/>
          <w:sz w:val="24"/>
          <w:szCs w:val="24"/>
          <w:lang w:eastAsia="ko-KR"/>
        </w:rPr>
        <w:t xml:space="preserve">организовать работу с </w:t>
      </w:r>
      <w:proofErr w:type="gramStart"/>
      <w:r w:rsidR="008A42FD" w:rsidRPr="008A42FD">
        <w:rPr>
          <w:rFonts w:ascii="Times New Roman" w:eastAsia="Times New Roman" w:hAnsi="Times New Roman" w:cs="Times New Roman"/>
          <w:color w:val="000000"/>
          <w:w w:val="0"/>
          <w:kern w:val="2"/>
          <w:sz w:val="24"/>
          <w:szCs w:val="24"/>
          <w:lang w:eastAsia="ko-KR"/>
        </w:rPr>
        <w:t>обучающимися</w:t>
      </w:r>
      <w:proofErr w:type="gramEnd"/>
      <w:r w:rsidR="008A42FD" w:rsidRPr="008A42FD">
        <w:rPr>
          <w:rFonts w:ascii="Times New Roman" w:eastAsia="Times New Roman" w:hAnsi="Times New Roman" w:cs="Times New Roman"/>
          <w:color w:val="000000"/>
          <w:w w:val="0"/>
          <w:kern w:val="2"/>
          <w:sz w:val="24"/>
          <w:szCs w:val="24"/>
          <w:lang w:eastAsia="ko-KR"/>
        </w:rPr>
        <w:t xml:space="preserve"> по здоровому и безопасному образу жизни.</w:t>
      </w:r>
    </w:p>
    <w:p w:rsidR="00C167C6" w:rsidRPr="008A42FD" w:rsidRDefault="00C167C6" w:rsidP="008A42FD">
      <w:pPr>
        <w:widowControl w:val="0"/>
        <w:wordWrap w:val="0"/>
        <w:autoSpaceDE w:val="0"/>
        <w:autoSpaceDN w:val="0"/>
        <w:spacing w:after="0"/>
        <w:jc w:val="both"/>
        <w:rPr>
          <w:rFonts w:ascii="Times New Roman" w:eastAsia="Times New Roman" w:hAnsi="Times New Roman" w:cs="Times New Roman"/>
          <w:b/>
          <w:color w:val="000000"/>
          <w:w w:val="0"/>
          <w:kern w:val="2"/>
          <w:sz w:val="24"/>
          <w:szCs w:val="24"/>
          <w:lang w:eastAsia="ko-KR"/>
        </w:rPr>
      </w:pPr>
      <w:r w:rsidRPr="008A42FD">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C167C6" w:rsidRPr="008A42FD" w:rsidRDefault="00C167C6" w:rsidP="008A42FD">
      <w:pPr>
        <w:widowControl w:val="0"/>
        <w:wordWrap w:val="0"/>
        <w:autoSpaceDE w:val="0"/>
        <w:autoSpaceDN w:val="0"/>
        <w:spacing w:after="0"/>
        <w:jc w:val="both"/>
        <w:rPr>
          <w:rFonts w:ascii="Times New Roman" w:hAnsi="Times New Roman" w:cs="Times New Roman"/>
          <w:sz w:val="24"/>
          <w:szCs w:val="24"/>
        </w:rPr>
      </w:pPr>
      <w:r w:rsidRPr="008A42FD">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8A42FD">
        <w:rPr>
          <w:rFonts w:ascii="Times New Roman" w:hAnsi="Times New Roman" w:cs="Times New Roman"/>
          <w:sz w:val="24"/>
          <w:szCs w:val="24"/>
        </w:rPr>
        <w:tab/>
      </w:r>
    </w:p>
    <w:p w:rsidR="006D6EB3" w:rsidRPr="008A42FD" w:rsidRDefault="006D6EB3" w:rsidP="008A42FD">
      <w:pPr>
        <w:widowControl w:val="0"/>
        <w:wordWrap w:val="0"/>
        <w:autoSpaceDE w:val="0"/>
        <w:autoSpaceDN w:val="0"/>
        <w:spacing w:after="0"/>
        <w:jc w:val="both"/>
        <w:rPr>
          <w:rFonts w:ascii="Times New Roman" w:eastAsia="Times New Roman" w:hAnsi="Times New Roman" w:cs="Times New Roman"/>
          <w:b/>
          <w:color w:val="000000"/>
          <w:w w:val="0"/>
          <w:kern w:val="2"/>
          <w:sz w:val="24"/>
          <w:szCs w:val="24"/>
          <w:lang w:eastAsia="ko-KR"/>
        </w:rPr>
      </w:pPr>
    </w:p>
    <w:p w:rsidR="0004260B" w:rsidRPr="008A42FD" w:rsidRDefault="006D6EB3" w:rsidP="008A42FD">
      <w:pPr>
        <w:widowControl w:val="0"/>
        <w:wordWrap w:val="0"/>
        <w:autoSpaceDE w:val="0"/>
        <w:autoSpaceDN w:val="0"/>
        <w:spacing w:after="0"/>
        <w:jc w:val="both"/>
        <w:rPr>
          <w:rFonts w:ascii="Times New Roman" w:eastAsia="Times New Roman" w:hAnsi="Times New Roman" w:cs="Times New Roman"/>
          <w:color w:val="000000"/>
          <w:w w:val="0"/>
          <w:kern w:val="2"/>
          <w:sz w:val="24"/>
          <w:szCs w:val="24"/>
          <w:lang w:eastAsia="ko-KR"/>
        </w:rPr>
      </w:pPr>
      <w:r w:rsidRPr="008A42FD">
        <w:rPr>
          <w:rFonts w:ascii="Times New Roman" w:eastAsia="Times New Roman" w:hAnsi="Times New Roman" w:cs="Times New Roman"/>
          <w:b/>
          <w:color w:val="000000"/>
          <w:w w:val="0"/>
          <w:kern w:val="2"/>
          <w:sz w:val="24"/>
          <w:szCs w:val="24"/>
          <w:lang w:eastAsia="ko-KR"/>
        </w:rPr>
        <w:t xml:space="preserve">3.1. </w:t>
      </w:r>
      <w:proofErr w:type="spellStart"/>
      <w:r w:rsidRPr="008A42FD">
        <w:rPr>
          <w:rFonts w:ascii="Times New Roman" w:eastAsia="Times New Roman" w:hAnsi="Times New Roman" w:cs="Times New Roman"/>
          <w:b/>
          <w:color w:val="000000"/>
          <w:w w:val="0"/>
          <w:kern w:val="2"/>
          <w:sz w:val="24"/>
          <w:szCs w:val="24"/>
          <w:lang w:eastAsia="ko-KR"/>
        </w:rPr>
        <w:t>Инвариативные</w:t>
      </w:r>
      <w:proofErr w:type="spellEnd"/>
      <w:r w:rsidRPr="008A42FD">
        <w:rPr>
          <w:rFonts w:ascii="Times New Roman" w:eastAsia="Times New Roman" w:hAnsi="Times New Roman" w:cs="Times New Roman"/>
          <w:b/>
          <w:color w:val="000000"/>
          <w:w w:val="0"/>
          <w:kern w:val="2"/>
          <w:sz w:val="24"/>
          <w:szCs w:val="24"/>
          <w:lang w:eastAsia="ko-KR"/>
        </w:rPr>
        <w:t xml:space="preserve"> модули</w:t>
      </w:r>
    </w:p>
    <w:p w:rsidR="007F4FF0" w:rsidRPr="005216BA" w:rsidRDefault="006D6EB3"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r w:rsidRPr="008A42FD">
        <w:rPr>
          <w:rFonts w:ascii="Times New Roman" w:eastAsia="Times New Roman" w:hAnsi="Times New Roman" w:cs="Times New Roman"/>
          <w:b/>
          <w:sz w:val="24"/>
          <w:szCs w:val="24"/>
        </w:rPr>
        <w:t xml:space="preserve">3.1.1. </w:t>
      </w:r>
      <w:r w:rsidR="007F4FF0" w:rsidRPr="008A42FD">
        <w:rPr>
          <w:rFonts w:ascii="Times New Roman" w:eastAsia="Times New Roman" w:hAnsi="Times New Roman" w:cs="Times New Roman"/>
          <w:b/>
          <w:sz w:val="24"/>
          <w:szCs w:val="24"/>
        </w:rPr>
        <w:t>Модуль «Классное руководство»</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ab/>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r w:rsidRPr="008A42FD">
        <w:rPr>
          <w:rFonts w:ascii="Times New Roman" w:eastAsia="Times New Roman" w:hAnsi="Times New Roman" w:cs="Times New Roman"/>
          <w:sz w:val="24"/>
          <w:szCs w:val="24"/>
        </w:rPr>
        <w:tab/>
      </w:r>
      <w:r w:rsidRPr="008A42FD">
        <w:rPr>
          <w:rFonts w:ascii="Times New Roman" w:eastAsia="Times New Roman" w:hAnsi="Times New Roman" w:cs="Times New Roman"/>
          <w:b/>
          <w:sz w:val="24"/>
          <w:szCs w:val="24"/>
        </w:rPr>
        <w:t>Работа с классом:</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 организация интересных и полезных для личностного развития ребенка совместных </w:t>
      </w:r>
      <w:proofErr w:type="gramStart"/>
      <w:r w:rsidRPr="008A42FD">
        <w:rPr>
          <w:rFonts w:ascii="Times New Roman" w:eastAsia="Times New Roman" w:hAnsi="Times New Roman" w:cs="Times New Roman"/>
          <w:sz w:val="24"/>
          <w:szCs w:val="24"/>
        </w:rPr>
        <w:t>дел</w:t>
      </w:r>
      <w:proofErr w:type="gramEnd"/>
      <w:r w:rsidRPr="008A42FD">
        <w:rPr>
          <w:rFonts w:ascii="Times New Roman" w:eastAsia="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8A42FD">
        <w:rPr>
          <w:rFonts w:ascii="Times New Roman" w:eastAsia="Times New Roman" w:hAnsi="Times New Roman" w:cs="Times New Roman"/>
          <w:sz w:val="24"/>
          <w:szCs w:val="24"/>
        </w:rPr>
        <w:t>профориентационной</w:t>
      </w:r>
      <w:proofErr w:type="spellEnd"/>
      <w:r w:rsidRPr="008A42FD">
        <w:rPr>
          <w:rFonts w:ascii="Times New Roman" w:eastAsia="Times New Roman" w:hAnsi="Times New Roman" w:cs="Times New Roman"/>
          <w:sz w:val="24"/>
          <w:szCs w:val="24"/>
        </w:rPr>
        <w:t xml:space="preserve"> </w:t>
      </w:r>
      <w:r w:rsidRPr="008A42FD">
        <w:rPr>
          <w:rFonts w:ascii="Times New Roman" w:eastAsia="Times New Roman" w:hAnsi="Times New Roman" w:cs="Times New Roman"/>
          <w:sz w:val="24"/>
          <w:szCs w:val="24"/>
        </w:rPr>
        <w:lastRenderedPageBreak/>
        <w:t xml:space="preserve">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A42FD">
        <w:rPr>
          <w:rFonts w:ascii="Times New Roman" w:eastAsia="Times New Roman" w:hAnsi="Times New Roman" w:cs="Times New Roman"/>
          <w:sz w:val="24"/>
          <w:szCs w:val="24"/>
        </w:rPr>
        <w:t>самореализоваться</w:t>
      </w:r>
      <w:proofErr w:type="spellEnd"/>
      <w:r w:rsidRPr="008A42FD">
        <w:rPr>
          <w:rFonts w:ascii="Times New Roman" w:eastAsia="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 сплочение коллектива класса через: игры и тренинги на сплочение и </w:t>
      </w:r>
      <w:proofErr w:type="spellStart"/>
      <w:r w:rsidRPr="008A42FD">
        <w:rPr>
          <w:rFonts w:ascii="Times New Roman" w:eastAsia="Times New Roman" w:hAnsi="Times New Roman" w:cs="Times New Roman"/>
          <w:sz w:val="24"/>
          <w:szCs w:val="24"/>
        </w:rPr>
        <w:t>командообразование</w:t>
      </w:r>
      <w:proofErr w:type="spellEnd"/>
      <w:r w:rsidRPr="008A42FD">
        <w:rPr>
          <w:rFonts w:ascii="Times New Roman" w:eastAsia="Times New Roman" w:hAnsi="Times New Roman" w:cs="Times New Roman"/>
          <w:sz w:val="24"/>
          <w:szCs w:val="24"/>
        </w:rPr>
        <w:t>; празднования в классе дней рождения детей,  сюрпризы, творческие подарки и розыгрыши; регулярные беседы, дающие каждому школьнику возможность рефлексии собственного участия в жизни класса.</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r w:rsidRPr="008A42FD">
        <w:rPr>
          <w:rFonts w:ascii="Times New Roman" w:eastAsia="Times New Roman" w:hAnsi="Times New Roman" w:cs="Times New Roman"/>
          <w:sz w:val="24"/>
          <w:szCs w:val="24"/>
        </w:rPr>
        <w:tab/>
      </w:r>
      <w:r w:rsidRPr="008A42FD">
        <w:rPr>
          <w:rFonts w:ascii="Times New Roman" w:eastAsia="Times New Roman" w:hAnsi="Times New Roman" w:cs="Times New Roman"/>
          <w:b/>
          <w:sz w:val="24"/>
          <w:szCs w:val="24"/>
        </w:rPr>
        <w:t>Индивидуальная работа с учащимися:</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поддержка ребенка в решении важных для него жизненных проблем (налаживания взаимоотношений с одноклассниками или учителями, выбора профессии,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r w:rsidRPr="008A42FD">
        <w:rPr>
          <w:rFonts w:ascii="Times New Roman" w:eastAsia="Times New Roman" w:hAnsi="Times New Roman" w:cs="Times New Roman"/>
          <w:b/>
          <w:sz w:val="24"/>
          <w:szCs w:val="24"/>
        </w:rPr>
        <w:tab/>
        <w:t>Работа с учителями, преподающими в классе: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 привлечение учителей к участию во </w:t>
      </w:r>
      <w:proofErr w:type="spellStart"/>
      <w:r w:rsidRPr="008A42FD">
        <w:rPr>
          <w:rFonts w:ascii="Times New Roman" w:eastAsia="Times New Roman" w:hAnsi="Times New Roman" w:cs="Times New Roman"/>
          <w:sz w:val="24"/>
          <w:szCs w:val="24"/>
        </w:rPr>
        <w:t>внутриклассных</w:t>
      </w:r>
      <w:proofErr w:type="spellEnd"/>
      <w:r w:rsidRPr="008A42FD">
        <w:rPr>
          <w:rFonts w:ascii="Times New Roman" w:eastAsia="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8A42FD">
        <w:rPr>
          <w:rFonts w:ascii="Times New Roman" w:eastAsia="Times New Roman" w:hAnsi="Times New Roman" w:cs="Times New Roman"/>
          <w:sz w:val="24"/>
          <w:szCs w:val="24"/>
        </w:rPr>
        <w:t>от</w:t>
      </w:r>
      <w:proofErr w:type="gramEnd"/>
      <w:r w:rsidRPr="008A42FD">
        <w:rPr>
          <w:rFonts w:ascii="Times New Roman" w:eastAsia="Times New Roman" w:hAnsi="Times New Roman" w:cs="Times New Roman"/>
          <w:sz w:val="24"/>
          <w:szCs w:val="24"/>
        </w:rPr>
        <w:t xml:space="preserve"> учебной, обстановке;</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 привлечение учителей к участию в родительских собраниях класса для объединения </w:t>
      </w:r>
      <w:r w:rsidRPr="008A42FD">
        <w:rPr>
          <w:rFonts w:ascii="Times New Roman" w:eastAsia="Times New Roman" w:hAnsi="Times New Roman" w:cs="Times New Roman"/>
          <w:sz w:val="24"/>
          <w:szCs w:val="24"/>
        </w:rPr>
        <w:lastRenderedPageBreak/>
        <w:t>усилий в деле обучения и воспитания детей.</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Работа с родителями учащихся или их законными представителями:</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регулярное информирование родителей о школьных успехах и проблемах их детей, о жизни класса в целом;</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организация родительских собраний, происходящих в режиме обсуждения наиболее острых проблем обучения и воспитания школьников;</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привлечение членов семей школьников к организации и проведению дел класса;</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В школе функционируют МО классных руководителей. 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w:t>
      </w:r>
    </w:p>
    <w:p w:rsidR="007F4FF0" w:rsidRPr="008A42FD" w:rsidRDefault="007F4FF0"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p>
    <w:p w:rsidR="007F4FF0" w:rsidRPr="005216BA" w:rsidRDefault="00C167C6" w:rsidP="005216BA">
      <w:pPr>
        <w:widowControl w:val="0"/>
        <w:wordWrap w:val="0"/>
        <w:autoSpaceDE w:val="0"/>
        <w:autoSpaceDN w:val="0"/>
        <w:spacing w:after="0"/>
        <w:ind w:left="298"/>
        <w:jc w:val="both"/>
        <w:rPr>
          <w:rFonts w:ascii="Times New Roman" w:eastAsia="Times New Roman" w:hAnsi="Times New Roman" w:cs="Times New Roman"/>
          <w:b/>
          <w:color w:val="000000"/>
          <w:w w:val="0"/>
          <w:kern w:val="2"/>
          <w:sz w:val="24"/>
          <w:szCs w:val="24"/>
          <w:lang w:eastAsia="ko-KR"/>
        </w:rPr>
      </w:pPr>
      <w:r w:rsidRPr="008A42FD">
        <w:rPr>
          <w:rFonts w:ascii="Times New Roman" w:eastAsia="Times New Roman" w:hAnsi="Times New Roman" w:cs="Times New Roman"/>
          <w:b/>
          <w:sz w:val="24"/>
          <w:szCs w:val="24"/>
        </w:rPr>
        <w:t>3.</w:t>
      </w:r>
      <w:r w:rsidR="006D6EB3" w:rsidRPr="008A42FD">
        <w:rPr>
          <w:rFonts w:ascii="Times New Roman" w:eastAsia="Times New Roman" w:hAnsi="Times New Roman" w:cs="Times New Roman"/>
          <w:b/>
          <w:sz w:val="24"/>
          <w:szCs w:val="24"/>
        </w:rPr>
        <w:t>1.</w:t>
      </w:r>
      <w:r w:rsidRPr="008A42FD">
        <w:rPr>
          <w:rFonts w:ascii="Times New Roman" w:eastAsia="Times New Roman" w:hAnsi="Times New Roman" w:cs="Times New Roman"/>
          <w:b/>
          <w:sz w:val="24"/>
          <w:szCs w:val="24"/>
        </w:rPr>
        <w:t>2.</w:t>
      </w:r>
      <w:r w:rsidR="007F4FF0" w:rsidRPr="008A42FD">
        <w:rPr>
          <w:rFonts w:ascii="Times New Roman" w:eastAsia="Times New Roman" w:hAnsi="Times New Roman" w:cs="Times New Roman"/>
          <w:b/>
          <w:sz w:val="24"/>
          <w:szCs w:val="24"/>
        </w:rPr>
        <w:t xml:space="preserve"> </w:t>
      </w:r>
      <w:r w:rsidR="007F4FF0" w:rsidRPr="008A42FD">
        <w:rPr>
          <w:rFonts w:ascii="Times New Roman" w:eastAsia="Times New Roman" w:hAnsi="Times New Roman" w:cs="Times New Roman"/>
          <w:b/>
          <w:color w:val="000000"/>
          <w:w w:val="0"/>
          <w:kern w:val="2"/>
          <w:sz w:val="24"/>
          <w:szCs w:val="24"/>
          <w:lang w:eastAsia="ko-KR"/>
        </w:rPr>
        <w:t>Модуль «Школьный урок»</w:t>
      </w:r>
    </w:p>
    <w:p w:rsidR="007F4FF0" w:rsidRPr="008A42FD" w:rsidRDefault="007F4FF0" w:rsidP="008A42FD">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r w:rsidRPr="008A42FD">
        <w:rPr>
          <w:rFonts w:ascii="Times New Roman" w:eastAsia="Times New Roman" w:hAnsi="Times New Roman" w:cs="Times New Roman"/>
          <w:i/>
          <w:iCs/>
          <w:sz w:val="24"/>
          <w:szCs w:val="24"/>
          <w:lang w:eastAsia="ru-RU"/>
        </w:rPr>
        <w:t>:</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установление</w:t>
      </w:r>
      <w:r w:rsidRPr="008A42FD">
        <w:rPr>
          <w:rFonts w:ascii="Times New Roman" w:eastAsia="Times New Roman" w:hAnsi="Times New Roman" w:cs="Times New Roman"/>
          <w:sz w:val="24"/>
          <w:szCs w:val="24"/>
          <w:lang w:eastAsia="ru-RU"/>
        </w:rPr>
        <w:t>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побуждение</w:t>
      </w:r>
      <w:r w:rsidRPr="008A42FD">
        <w:rPr>
          <w:rFonts w:ascii="Times New Roman" w:eastAsia="Times New Roman" w:hAnsi="Times New Roman" w:cs="Times New Roman"/>
          <w:sz w:val="24"/>
          <w:szCs w:val="24"/>
          <w:lang w:eastAsia="ru-RU"/>
        </w:rPr>
        <w:t>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привлечение</w:t>
      </w:r>
      <w:r w:rsidRPr="008A42FD">
        <w:rPr>
          <w:rFonts w:ascii="Times New Roman" w:eastAsia="Times New Roman" w:hAnsi="Times New Roman" w:cs="Times New Roman"/>
          <w:sz w:val="24"/>
          <w:szCs w:val="24"/>
          <w:lang w:eastAsia="ru-RU"/>
        </w:rPr>
        <w:t>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использование</w:t>
      </w:r>
      <w:r w:rsidRPr="008A42FD">
        <w:rPr>
          <w:rFonts w:ascii="Times New Roman" w:eastAsia="Times New Roman" w:hAnsi="Times New Roman" w:cs="Times New Roman"/>
          <w:sz w:val="24"/>
          <w:szCs w:val="24"/>
          <w:lang w:eastAsia="ru-RU"/>
        </w:rPr>
        <w:t>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применение</w:t>
      </w:r>
      <w:r w:rsidRPr="008A42FD">
        <w:rPr>
          <w:rFonts w:ascii="Times New Roman" w:eastAsia="Times New Roman" w:hAnsi="Times New Roman" w:cs="Times New Roman"/>
          <w:sz w:val="24"/>
          <w:szCs w:val="24"/>
          <w:lang w:eastAsia="ru-RU"/>
        </w:rPr>
        <w:t>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t>включение</w:t>
      </w:r>
      <w:r w:rsidRPr="008A42FD">
        <w:rPr>
          <w:rFonts w:ascii="Times New Roman" w:eastAsia="Times New Roman" w:hAnsi="Times New Roman" w:cs="Times New Roman"/>
          <w:sz w:val="24"/>
          <w:szCs w:val="24"/>
          <w:lang w:eastAsia="ru-RU"/>
        </w:rPr>
        <w:t>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sz w:val="24"/>
          <w:szCs w:val="24"/>
          <w:lang w:eastAsia="ru-RU"/>
        </w:rPr>
        <w:lastRenderedPageBreak/>
        <w:t>организация</w:t>
      </w:r>
      <w:r w:rsidRPr="008A42FD">
        <w:rPr>
          <w:rFonts w:ascii="Times New Roman" w:eastAsia="Times New Roman" w:hAnsi="Times New Roman" w:cs="Times New Roman"/>
          <w:sz w:val="24"/>
          <w:szCs w:val="24"/>
          <w:lang w:eastAsia="ru-RU"/>
        </w:rPr>
        <w:t>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F4FF0" w:rsidRPr="008A42FD" w:rsidRDefault="007F4FF0" w:rsidP="008A42FD">
      <w:pPr>
        <w:numPr>
          <w:ilvl w:val="0"/>
          <w:numId w:val="4"/>
        </w:numPr>
        <w:shd w:val="clear" w:color="auto" w:fill="FFFFFF" w:themeFill="background1"/>
        <w:spacing w:after="0"/>
        <w:ind w:left="0"/>
        <w:jc w:val="both"/>
        <w:rPr>
          <w:rFonts w:ascii="Times New Roman" w:eastAsia="Times New Roman" w:hAnsi="Times New Roman" w:cs="Times New Roman"/>
          <w:sz w:val="24"/>
          <w:szCs w:val="24"/>
          <w:lang w:eastAsia="ru-RU"/>
        </w:rPr>
      </w:pPr>
      <w:proofErr w:type="gramStart"/>
      <w:r w:rsidRPr="008A42FD">
        <w:rPr>
          <w:rFonts w:ascii="Times New Roman" w:eastAsia="Times New Roman" w:hAnsi="Times New Roman" w:cs="Times New Roman"/>
          <w:b/>
          <w:bCs/>
          <w:sz w:val="24"/>
          <w:szCs w:val="24"/>
          <w:lang w:eastAsia="ru-RU"/>
        </w:rPr>
        <w:t>инициирование и поддержка</w:t>
      </w:r>
      <w:r w:rsidRPr="008A42FD">
        <w:rPr>
          <w:rFonts w:ascii="Times New Roman" w:eastAsia="Times New Roman" w:hAnsi="Times New Roman" w:cs="Times New Roman"/>
          <w:sz w:val="24"/>
          <w:szCs w:val="24"/>
          <w:lang w:eastAsia="ru-RU"/>
        </w:rPr>
        <w:t>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F4FF0" w:rsidRPr="008A42FD" w:rsidRDefault="007F4FF0" w:rsidP="008A42FD">
      <w:pPr>
        <w:tabs>
          <w:tab w:val="left" w:pos="1567"/>
        </w:tabs>
        <w:spacing w:after="0"/>
        <w:jc w:val="both"/>
        <w:rPr>
          <w:rFonts w:ascii="Times New Roman" w:eastAsia="Times New Roman" w:hAnsi="Times New Roman" w:cs="Times New Roman"/>
          <w:b/>
          <w:color w:val="000000"/>
          <w:w w:val="0"/>
          <w:kern w:val="2"/>
          <w:sz w:val="24"/>
          <w:szCs w:val="24"/>
          <w:lang w:eastAsia="ko-KR"/>
        </w:rPr>
      </w:pPr>
    </w:p>
    <w:p w:rsidR="007F4FF0" w:rsidRPr="008A42FD" w:rsidRDefault="007F4FF0" w:rsidP="008A42FD">
      <w:pPr>
        <w:tabs>
          <w:tab w:val="left" w:pos="1567"/>
        </w:tabs>
        <w:spacing w:after="0"/>
        <w:jc w:val="both"/>
        <w:rPr>
          <w:rFonts w:ascii="Times New Roman" w:hAnsi="Times New Roman" w:cs="Times New Roman"/>
          <w:b/>
          <w:sz w:val="24"/>
          <w:szCs w:val="24"/>
        </w:rPr>
      </w:pPr>
      <w:r w:rsidRPr="008A42FD">
        <w:rPr>
          <w:rFonts w:ascii="Times New Roman" w:eastAsia="Times New Roman" w:hAnsi="Times New Roman" w:cs="Times New Roman"/>
          <w:b/>
          <w:color w:val="000000"/>
          <w:w w:val="0"/>
          <w:kern w:val="2"/>
          <w:sz w:val="24"/>
          <w:szCs w:val="24"/>
          <w:lang w:eastAsia="ko-KR"/>
        </w:rPr>
        <w:t>Модуль 3.</w:t>
      </w:r>
      <w:r w:rsidR="006D6EB3" w:rsidRPr="008A42FD">
        <w:rPr>
          <w:rFonts w:ascii="Times New Roman" w:eastAsia="Times New Roman" w:hAnsi="Times New Roman" w:cs="Times New Roman"/>
          <w:b/>
          <w:color w:val="000000"/>
          <w:w w:val="0"/>
          <w:kern w:val="2"/>
          <w:sz w:val="24"/>
          <w:szCs w:val="24"/>
          <w:lang w:eastAsia="ko-KR"/>
        </w:rPr>
        <w:t>1.</w:t>
      </w:r>
      <w:r w:rsidRPr="008A42FD">
        <w:rPr>
          <w:rFonts w:ascii="Times New Roman" w:eastAsia="Times New Roman" w:hAnsi="Times New Roman" w:cs="Times New Roman"/>
          <w:b/>
          <w:color w:val="000000"/>
          <w:w w:val="0"/>
          <w:kern w:val="2"/>
          <w:sz w:val="24"/>
          <w:szCs w:val="24"/>
          <w:lang w:eastAsia="ko-KR"/>
        </w:rPr>
        <w:t xml:space="preserve">3. </w:t>
      </w:r>
      <w:bookmarkStart w:id="0" w:name="_Hlk30338243"/>
      <w:r w:rsidRPr="008A42FD">
        <w:rPr>
          <w:rFonts w:ascii="Times New Roman" w:eastAsia="Times New Roman" w:hAnsi="Times New Roman" w:cs="Times New Roman"/>
          <w:b/>
          <w:color w:val="000000"/>
          <w:w w:val="0"/>
          <w:kern w:val="2"/>
          <w:sz w:val="24"/>
          <w:szCs w:val="24"/>
          <w:lang w:eastAsia="ko-KR"/>
        </w:rPr>
        <w:t>«Курсы внеурочной деятельности</w:t>
      </w:r>
      <w:r w:rsidRPr="008A42FD">
        <w:rPr>
          <w:rFonts w:ascii="Times New Roman" w:hAnsi="Times New Roman" w:cs="Times New Roman"/>
          <w:b/>
          <w:sz w:val="24"/>
          <w:szCs w:val="24"/>
        </w:rPr>
        <w:t xml:space="preserve"> и дополнительного образования»</w:t>
      </w:r>
      <w:bookmarkEnd w:id="0"/>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ab/>
        <w:t xml:space="preserve">Внеурочная деятельность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8A42FD">
        <w:rPr>
          <w:rFonts w:ascii="Times New Roman" w:hAnsi="Times New Roman" w:cs="Times New Roman"/>
          <w:sz w:val="24"/>
          <w:szCs w:val="24"/>
        </w:rPr>
        <w:t>общеинтеллектуальное</w:t>
      </w:r>
      <w:proofErr w:type="spellEnd"/>
      <w:r w:rsidRPr="008A42FD">
        <w:rPr>
          <w:rFonts w:ascii="Times New Roman" w:hAnsi="Times New Roman" w:cs="Times New Roman"/>
          <w:sz w:val="24"/>
          <w:szCs w:val="24"/>
        </w:rPr>
        <w:t xml:space="preserve">,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 Внеурочная деятельность в школе реализуется через организацию воспитательной работы классных руководителей, старшего вожатого, учителя ОБЖ, педагога-психолога. </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ab/>
        <w:t xml:space="preserve">В МОУ «Должанская ООШ» внеурочная деятельность организована по следующим направлениям: </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Спортивно-оздоровительное;</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Духовно-нравственное;</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Социальное </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w:t>
      </w:r>
      <w:proofErr w:type="spellStart"/>
      <w:r w:rsidRPr="008A42FD">
        <w:rPr>
          <w:rFonts w:ascii="Times New Roman" w:hAnsi="Times New Roman" w:cs="Times New Roman"/>
          <w:sz w:val="24"/>
          <w:szCs w:val="24"/>
        </w:rPr>
        <w:t>Общеинтелектуальное</w:t>
      </w:r>
      <w:proofErr w:type="spellEnd"/>
      <w:r w:rsidRPr="008A42FD">
        <w:rPr>
          <w:rFonts w:ascii="Times New Roman" w:hAnsi="Times New Roman" w:cs="Times New Roman"/>
          <w:sz w:val="24"/>
          <w:szCs w:val="24"/>
        </w:rPr>
        <w:t xml:space="preserve"> </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Спортивно-оздоровительное направление: « Физическая культура», « Спортивный туризм», « Я пешеход и пассажир», « Юный турист</w:t>
      </w:r>
      <w:proofErr w:type="gramStart"/>
      <w:r w:rsidRPr="008A42FD">
        <w:rPr>
          <w:rFonts w:ascii="Times New Roman" w:hAnsi="Times New Roman" w:cs="Times New Roman"/>
          <w:sz w:val="24"/>
          <w:szCs w:val="24"/>
        </w:rPr>
        <w:t xml:space="preserve"> :</w:t>
      </w:r>
      <w:proofErr w:type="gramEnd"/>
      <w:r w:rsidRPr="008A42FD">
        <w:rPr>
          <w:rFonts w:ascii="Times New Roman" w:hAnsi="Times New Roman" w:cs="Times New Roman"/>
          <w:sz w:val="24"/>
          <w:szCs w:val="24"/>
        </w:rPr>
        <w:t xml:space="preserve"> изучаю родной край»</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Духовно- нравственное направление: «Основы православной культуры».</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Социальное направление: « Юные инспектора дорожного движения», « </w:t>
      </w:r>
      <w:proofErr w:type="spellStart"/>
      <w:r w:rsidRPr="008A42FD">
        <w:rPr>
          <w:rFonts w:ascii="Times New Roman" w:hAnsi="Times New Roman" w:cs="Times New Roman"/>
          <w:sz w:val="24"/>
          <w:szCs w:val="24"/>
        </w:rPr>
        <w:t>Белгородоведение</w:t>
      </w:r>
      <w:proofErr w:type="spellEnd"/>
      <w:r w:rsidRPr="008A42FD">
        <w:rPr>
          <w:rFonts w:ascii="Times New Roman" w:hAnsi="Times New Roman" w:cs="Times New Roman"/>
          <w:sz w:val="24"/>
          <w:szCs w:val="24"/>
        </w:rPr>
        <w:t>»</w:t>
      </w:r>
    </w:p>
    <w:p w:rsidR="007F4FF0" w:rsidRPr="008A42FD" w:rsidRDefault="007F4FF0" w:rsidP="008A42FD">
      <w:pPr>
        <w:tabs>
          <w:tab w:val="left" w:pos="1567"/>
        </w:tabs>
        <w:spacing w:after="0"/>
        <w:jc w:val="both"/>
        <w:rPr>
          <w:rFonts w:ascii="Times New Roman" w:hAnsi="Times New Roman" w:cs="Times New Roman"/>
          <w:sz w:val="24"/>
          <w:szCs w:val="24"/>
        </w:rPr>
      </w:pPr>
      <w:proofErr w:type="spellStart"/>
      <w:r w:rsidRPr="008A42FD">
        <w:rPr>
          <w:rFonts w:ascii="Times New Roman" w:hAnsi="Times New Roman" w:cs="Times New Roman"/>
          <w:sz w:val="24"/>
          <w:szCs w:val="24"/>
        </w:rPr>
        <w:t>Общеинтелектуальное</w:t>
      </w:r>
      <w:proofErr w:type="spellEnd"/>
      <w:r w:rsidRPr="008A42FD">
        <w:rPr>
          <w:rFonts w:ascii="Times New Roman" w:hAnsi="Times New Roman" w:cs="Times New Roman"/>
          <w:sz w:val="24"/>
          <w:szCs w:val="24"/>
        </w:rPr>
        <w:t xml:space="preserve"> направление: «Путешествие в страну Геометрию», «Шахматы», « Гимнастика для ума», « Разговор о правильном питании»</w:t>
      </w:r>
    </w:p>
    <w:p w:rsidR="007F4FF0" w:rsidRPr="008A42FD" w:rsidRDefault="007F4FF0" w:rsidP="008A42FD">
      <w:pPr>
        <w:tabs>
          <w:tab w:val="left" w:pos="1567"/>
        </w:tabs>
        <w:spacing w:after="0"/>
        <w:jc w:val="both"/>
        <w:rPr>
          <w:rFonts w:ascii="Times New Roman" w:hAnsi="Times New Roman" w:cs="Times New Roman"/>
          <w:b/>
          <w:sz w:val="24"/>
          <w:szCs w:val="24"/>
        </w:rPr>
      </w:pPr>
      <w:r w:rsidRPr="008A42FD">
        <w:rPr>
          <w:rFonts w:ascii="Times New Roman" w:hAnsi="Times New Roman" w:cs="Times New Roman"/>
          <w:b/>
          <w:sz w:val="24"/>
          <w:szCs w:val="24"/>
        </w:rPr>
        <w:t>Дополнительное образование.</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Познавательная деятельность.</w:t>
      </w:r>
    </w:p>
    <w:p w:rsidR="007F4FF0" w:rsidRPr="008A42FD" w:rsidRDefault="007F4FF0" w:rsidP="008A42FD">
      <w:pPr>
        <w:tabs>
          <w:tab w:val="left" w:pos="284"/>
        </w:tabs>
        <w:spacing w:after="0"/>
        <w:jc w:val="both"/>
        <w:rPr>
          <w:rFonts w:ascii="Times New Roman" w:hAnsi="Times New Roman" w:cs="Times New Roman"/>
          <w:sz w:val="24"/>
          <w:szCs w:val="24"/>
        </w:rPr>
      </w:pPr>
      <w:r w:rsidRPr="008A42FD">
        <w:rPr>
          <w:rFonts w:ascii="Times New Roman" w:hAnsi="Times New Roman" w:cs="Times New Roman"/>
          <w:sz w:val="24"/>
          <w:szCs w:val="24"/>
        </w:rPr>
        <w:tab/>
        <w:t>Курсы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F4FF0" w:rsidRPr="008A42FD" w:rsidRDefault="007F4FF0" w:rsidP="008A42FD">
      <w:pPr>
        <w:tabs>
          <w:tab w:val="left" w:pos="284"/>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 xml:space="preserve">«Наглядная геометрия» </w:t>
      </w:r>
    </w:p>
    <w:p w:rsidR="007F4FF0" w:rsidRPr="008A42FD" w:rsidRDefault="007F4FF0" w:rsidP="008A42FD">
      <w:pPr>
        <w:tabs>
          <w:tab w:val="left" w:pos="284"/>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«Риторика»</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lastRenderedPageBreak/>
        <w:t>Художественное творчество.</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Курсы дополнительного образования, создающие благоприятные условия для </w:t>
      </w:r>
      <w:proofErr w:type="spellStart"/>
      <w:r w:rsidRPr="008A42FD">
        <w:rPr>
          <w:rFonts w:ascii="Times New Roman" w:hAnsi="Times New Roman" w:cs="Times New Roman"/>
          <w:sz w:val="24"/>
          <w:szCs w:val="24"/>
        </w:rPr>
        <w:t>просоциальной</w:t>
      </w:r>
      <w:proofErr w:type="spellEnd"/>
      <w:r w:rsidRPr="008A42FD">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«Изостудия »</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«Умелые руки»</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Спортивно-оздоровительная деятельность. 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«Волейбол»</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«Подвижные игры»</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Техническая деятельность. Курсы  дополнительного образования, направленные на развитие технического  творчества. Техническое творчество способствует приобретению опыта технической творческой деятельности, имеющего огромное значение для формирования личности.</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«Мир мультимедиа»</w:t>
      </w:r>
    </w:p>
    <w:p w:rsidR="007F4FF0" w:rsidRPr="008A42FD" w:rsidRDefault="007F4FF0" w:rsidP="008A42FD">
      <w:pPr>
        <w:spacing w:after="0"/>
        <w:jc w:val="both"/>
        <w:rPr>
          <w:rFonts w:ascii="Times New Roman" w:hAnsi="Times New Roman" w:cs="Times New Roman"/>
          <w:sz w:val="24"/>
          <w:szCs w:val="24"/>
        </w:rPr>
      </w:pPr>
      <w:r w:rsidRPr="008A42FD">
        <w:rPr>
          <w:rFonts w:ascii="Times New Roman" w:hAnsi="Times New Roman" w:cs="Times New Roman"/>
          <w:sz w:val="24"/>
          <w:szCs w:val="24"/>
        </w:rPr>
        <w:t>•</w:t>
      </w:r>
      <w:r w:rsidRPr="008A42FD">
        <w:rPr>
          <w:rFonts w:ascii="Times New Roman" w:hAnsi="Times New Roman" w:cs="Times New Roman"/>
          <w:sz w:val="24"/>
          <w:szCs w:val="24"/>
        </w:rPr>
        <w:tab/>
        <w:t xml:space="preserve">« 3D моделирование» </w:t>
      </w:r>
    </w:p>
    <w:p w:rsidR="007F4FF0" w:rsidRPr="008A42FD" w:rsidRDefault="007F4FF0" w:rsidP="008A42FD">
      <w:pPr>
        <w:tabs>
          <w:tab w:val="left" w:pos="1567"/>
        </w:tabs>
        <w:spacing w:after="0"/>
        <w:jc w:val="both"/>
        <w:rPr>
          <w:rFonts w:ascii="Times New Roman" w:hAnsi="Times New Roman" w:cs="Times New Roman"/>
          <w:b/>
          <w:sz w:val="24"/>
          <w:szCs w:val="24"/>
        </w:rPr>
      </w:pPr>
      <w:r w:rsidRPr="008A42FD">
        <w:rPr>
          <w:rFonts w:ascii="Times New Roman" w:hAnsi="Times New Roman" w:cs="Times New Roman"/>
          <w:sz w:val="24"/>
          <w:szCs w:val="24"/>
        </w:rPr>
        <w:tab/>
      </w:r>
      <w:r w:rsidRPr="008A42FD">
        <w:rPr>
          <w:rFonts w:ascii="Times New Roman" w:hAnsi="Times New Roman" w:cs="Times New Roman"/>
          <w:b/>
          <w:sz w:val="24"/>
          <w:szCs w:val="24"/>
        </w:rPr>
        <w:t xml:space="preserve">Дополнительное образование в школе: </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максимально ориентируется на запросы и потребности детей, обучающихся и их родителей (законных представителей);</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обеспечивает психологический комфорт для всех детей, учащихся и личностную значимость учащихся;</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·дает шанс каждому раскрыть себя как личность, удовлетворить свои индивидуальные познавательные, эстетические, творческие запросы;</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·предоставляет ученику возможность творческого развития по силам, интересам и в индивидуальном темпе;</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·побуждает учащихся к саморазвитию и самовоспитанию, к самооценке и самоанализу;</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·обеспечивает оптимальное соотношение управления и самоуправления в жизнедеятельности школьного коллектива;</w:t>
      </w:r>
    </w:p>
    <w:p w:rsidR="007F4FF0" w:rsidRPr="008A42FD" w:rsidRDefault="007F4FF0" w:rsidP="008A42FD">
      <w:pPr>
        <w:tabs>
          <w:tab w:val="left" w:pos="1567"/>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·позволяет полнее использовать потенциал школьного образования за счет углубления, расширения и применения школьных знаний;</w:t>
      </w:r>
    </w:p>
    <w:p w:rsidR="00C167C6" w:rsidRPr="008A42FD" w:rsidRDefault="00C167C6" w:rsidP="008A42FD">
      <w:pPr>
        <w:widowControl w:val="0"/>
        <w:tabs>
          <w:tab w:val="left" w:pos="1034"/>
        </w:tabs>
        <w:autoSpaceDE w:val="0"/>
        <w:autoSpaceDN w:val="0"/>
        <w:spacing w:after="0"/>
        <w:ind w:right="237"/>
        <w:jc w:val="both"/>
        <w:rPr>
          <w:rFonts w:ascii="Times New Roman" w:eastAsia="Times New Roman" w:hAnsi="Times New Roman" w:cs="Times New Roman"/>
          <w:b/>
          <w:sz w:val="24"/>
          <w:szCs w:val="24"/>
        </w:rPr>
      </w:pPr>
    </w:p>
    <w:p w:rsidR="007F4FF0" w:rsidRPr="008A42FD" w:rsidRDefault="007F4FF0" w:rsidP="005216BA">
      <w:pPr>
        <w:tabs>
          <w:tab w:val="left" w:pos="851"/>
        </w:tabs>
        <w:spacing w:after="0"/>
        <w:jc w:val="both"/>
        <w:rPr>
          <w:rFonts w:ascii="Times New Roman" w:eastAsia="Times New Roman" w:hAnsi="Times New Roman" w:cs="Times New Roman"/>
          <w:b/>
          <w:kern w:val="2"/>
          <w:sz w:val="24"/>
          <w:szCs w:val="24"/>
          <w:lang w:eastAsia="ko-KR"/>
        </w:rPr>
      </w:pPr>
      <w:r w:rsidRPr="008A42FD">
        <w:rPr>
          <w:rFonts w:ascii="Times New Roman" w:eastAsia="Times New Roman" w:hAnsi="Times New Roman" w:cs="Times New Roman"/>
          <w:b/>
          <w:color w:val="000000"/>
          <w:w w:val="0"/>
          <w:kern w:val="2"/>
          <w:sz w:val="24"/>
          <w:szCs w:val="24"/>
          <w:lang w:eastAsia="ko-KR"/>
        </w:rPr>
        <w:t>3.</w:t>
      </w:r>
      <w:r w:rsidR="006D6EB3" w:rsidRPr="008A42FD">
        <w:rPr>
          <w:rFonts w:ascii="Times New Roman" w:eastAsia="Times New Roman" w:hAnsi="Times New Roman" w:cs="Times New Roman"/>
          <w:b/>
          <w:color w:val="000000"/>
          <w:w w:val="0"/>
          <w:kern w:val="2"/>
          <w:sz w:val="24"/>
          <w:szCs w:val="24"/>
          <w:lang w:eastAsia="ko-KR"/>
        </w:rPr>
        <w:t>1.</w:t>
      </w:r>
      <w:r w:rsidRPr="008A42FD">
        <w:rPr>
          <w:rFonts w:ascii="Times New Roman" w:eastAsia="Times New Roman" w:hAnsi="Times New Roman" w:cs="Times New Roman"/>
          <w:b/>
          <w:color w:val="000000"/>
          <w:w w:val="0"/>
          <w:kern w:val="2"/>
          <w:sz w:val="24"/>
          <w:szCs w:val="24"/>
          <w:lang w:eastAsia="ko-KR"/>
        </w:rPr>
        <w:t>4</w:t>
      </w:r>
      <w:r w:rsidR="0004260B" w:rsidRPr="008A42FD">
        <w:rPr>
          <w:rFonts w:ascii="Times New Roman" w:eastAsia="Times New Roman" w:hAnsi="Times New Roman" w:cs="Times New Roman"/>
          <w:b/>
          <w:color w:val="000000"/>
          <w:w w:val="0"/>
          <w:kern w:val="2"/>
          <w:sz w:val="24"/>
          <w:szCs w:val="24"/>
          <w:lang w:eastAsia="ko-KR"/>
        </w:rPr>
        <w:t>.</w:t>
      </w:r>
      <w:r w:rsidRPr="008A42FD">
        <w:rPr>
          <w:rFonts w:ascii="Times New Roman" w:eastAsia="Times New Roman" w:hAnsi="Times New Roman" w:cs="Times New Roman"/>
          <w:b/>
          <w:color w:val="000000"/>
          <w:w w:val="0"/>
          <w:kern w:val="2"/>
          <w:sz w:val="24"/>
          <w:szCs w:val="24"/>
          <w:lang w:eastAsia="ko-KR"/>
        </w:rPr>
        <w:t xml:space="preserve"> Модуль </w:t>
      </w:r>
      <w:r w:rsidRPr="008A42FD">
        <w:rPr>
          <w:rFonts w:ascii="Times New Roman" w:eastAsia="Times New Roman" w:hAnsi="Times New Roman" w:cs="Times New Roman"/>
          <w:b/>
          <w:kern w:val="2"/>
          <w:sz w:val="24"/>
          <w:szCs w:val="24"/>
          <w:lang w:eastAsia="ko-KR"/>
        </w:rPr>
        <w:t>«Работа с родителями»</w:t>
      </w:r>
    </w:p>
    <w:p w:rsidR="007F4FF0" w:rsidRPr="008A42FD" w:rsidRDefault="007F4FF0" w:rsidP="005216BA">
      <w:pPr>
        <w:widowControl w:val="0"/>
        <w:tabs>
          <w:tab w:val="left" w:pos="851"/>
        </w:tabs>
        <w:wordWrap w:val="0"/>
        <w:autoSpaceDE w:val="0"/>
        <w:autoSpaceDN w:val="0"/>
        <w:spacing w:after="0"/>
        <w:ind w:firstLine="567"/>
        <w:jc w:val="both"/>
        <w:rPr>
          <w:rFonts w:ascii="Times New Roman" w:eastAsia="№Е" w:hAnsi="Times New Roman" w:cs="Times New Roman"/>
          <w:kern w:val="2"/>
          <w:sz w:val="24"/>
          <w:szCs w:val="24"/>
          <w:lang w:eastAsia="ko-KR"/>
        </w:rPr>
      </w:pPr>
      <w:r w:rsidRPr="008A42FD">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8A42FD">
        <w:rPr>
          <w:rFonts w:ascii="Times New Roman" w:eastAsia="Times New Roman" w:hAnsi="Times New Roman" w:cs="Times New Roman"/>
          <w:i/>
          <w:kern w:val="2"/>
          <w:sz w:val="24"/>
          <w:szCs w:val="24"/>
          <w:lang w:eastAsia="ko-KR"/>
        </w:rPr>
        <w:t>:</w:t>
      </w:r>
    </w:p>
    <w:p w:rsidR="007F4FF0" w:rsidRPr="008A42FD" w:rsidRDefault="007F4FF0" w:rsidP="008A42FD">
      <w:pPr>
        <w:spacing w:after="0"/>
        <w:ind w:firstLine="567"/>
        <w:jc w:val="both"/>
        <w:rPr>
          <w:rFonts w:ascii="Times New Roman" w:eastAsia="№Е" w:hAnsi="Times New Roman" w:cs="Times New Roman"/>
          <w:b/>
          <w:i/>
          <w:sz w:val="24"/>
          <w:szCs w:val="24"/>
          <w:lang w:eastAsia="ru-RU"/>
        </w:rPr>
      </w:pPr>
      <w:r w:rsidRPr="008A42FD">
        <w:rPr>
          <w:rFonts w:ascii="Times New Roman" w:eastAsia="№Е" w:hAnsi="Times New Roman" w:cs="Times New Roman"/>
          <w:b/>
          <w:i/>
          <w:sz w:val="24"/>
          <w:szCs w:val="24"/>
          <w:lang w:eastAsia="ru-RU"/>
        </w:rPr>
        <w:t xml:space="preserve">На групповом уровне: </w:t>
      </w:r>
    </w:p>
    <w:p w:rsidR="007F4FF0" w:rsidRPr="008A42FD" w:rsidRDefault="007F4FF0" w:rsidP="008A42FD">
      <w:pPr>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Е" w:hAnsi="Times New Roman" w:cs="Times New Roman"/>
          <w:color w:val="000000"/>
          <w:kern w:val="24"/>
          <w:sz w:val="24"/>
          <w:szCs w:val="24"/>
          <w:lang w:eastAsia="ru-RU"/>
        </w:rPr>
        <w:t>Общешкольный родительский комитет и попечительский совет школы;</w:t>
      </w:r>
    </w:p>
    <w:p w:rsidR="007F4FF0" w:rsidRPr="008A42FD" w:rsidRDefault="007F4FF0" w:rsidP="008A42FD">
      <w:pPr>
        <w:kinsoku w:val="0"/>
        <w:overflowPunct w:val="0"/>
        <w:spacing w:after="0"/>
        <w:ind w:firstLine="706"/>
        <w:jc w:val="both"/>
        <w:textAlignment w:val="baseline"/>
        <w:rPr>
          <w:rFonts w:ascii="Times New Roman" w:eastAsia="№Е" w:hAnsi="Times New Roman" w:cs="Times New Roman"/>
          <w:color w:val="000000"/>
          <w:kern w:val="24"/>
          <w:sz w:val="24"/>
          <w:szCs w:val="24"/>
          <w:lang w:eastAsia="ru-RU"/>
        </w:rPr>
      </w:pPr>
      <w:r w:rsidRPr="008A42FD">
        <w:rPr>
          <w:rFonts w:ascii="Times New Roman" w:eastAsia="№Е" w:hAnsi="Times New Roman" w:cs="Times New Roman"/>
          <w:color w:val="000000"/>
          <w:kern w:val="24"/>
          <w:sz w:val="24"/>
          <w:szCs w:val="24"/>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7F4FF0" w:rsidRPr="008A42FD" w:rsidRDefault="007F4FF0" w:rsidP="008A42FD">
      <w:pPr>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lastRenderedPageBreak/>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w:t>
      </w:r>
    </w:p>
    <w:p w:rsidR="007F4FF0" w:rsidRPr="008A42FD" w:rsidRDefault="007F4FF0" w:rsidP="008A42FD">
      <w:pPr>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Е" w:hAnsi="Times New Roman" w:cs="Times New Roman"/>
          <w:color w:val="000000"/>
          <w:kern w:val="24"/>
          <w:sz w:val="24"/>
          <w:szCs w:val="24"/>
          <w:lang w:eastAsia="ru-RU"/>
        </w:rPr>
        <w:t>общешкольные родительские собрания;</w:t>
      </w:r>
    </w:p>
    <w:p w:rsidR="007F4FF0" w:rsidRPr="005216BA" w:rsidRDefault="007F4FF0" w:rsidP="005216BA">
      <w:pPr>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Е" w:hAnsi="Times New Roman" w:cs="Times New Roman"/>
          <w:color w:val="000000"/>
          <w:kern w:val="24"/>
          <w:sz w:val="24"/>
          <w:szCs w:val="24"/>
          <w:lang w:eastAsia="ru-RU"/>
        </w:rPr>
        <w:t xml:space="preserve">семейный всеобуч, на котором родители могли бы получать ценные рекомендации и советы педагога - психолога, обмениваться собственным творческим опытом и находками в деле воспитания </w:t>
      </w:r>
      <w:proofErr w:type="gramStart"/>
      <w:r w:rsidRPr="008A42FD">
        <w:rPr>
          <w:rFonts w:ascii="Times New Roman" w:eastAsia="№Е" w:hAnsi="Times New Roman" w:cs="Times New Roman"/>
          <w:color w:val="000000"/>
          <w:kern w:val="24"/>
          <w:sz w:val="24"/>
          <w:szCs w:val="24"/>
          <w:lang w:eastAsia="ru-RU"/>
        </w:rPr>
        <w:t>обучающихся</w:t>
      </w:r>
      <w:proofErr w:type="gramEnd"/>
      <w:r w:rsidRPr="008A42FD">
        <w:rPr>
          <w:rFonts w:ascii="Times New Roman" w:eastAsia="№Е" w:hAnsi="Times New Roman" w:cs="Times New Roman"/>
          <w:color w:val="000000"/>
          <w:kern w:val="24"/>
          <w:sz w:val="24"/>
          <w:szCs w:val="24"/>
          <w:lang w:eastAsia="ru-RU"/>
        </w:rPr>
        <w:t xml:space="preserve">.  </w:t>
      </w:r>
    </w:p>
    <w:p w:rsidR="007F4FF0" w:rsidRPr="008A42FD" w:rsidRDefault="007F4FF0" w:rsidP="008A42FD">
      <w:pPr>
        <w:shd w:val="clear" w:color="auto" w:fill="FFFFFF"/>
        <w:tabs>
          <w:tab w:val="left" w:pos="993"/>
          <w:tab w:val="left" w:pos="1310"/>
        </w:tabs>
        <w:spacing w:after="0"/>
        <w:ind w:left="567" w:right="-1"/>
        <w:jc w:val="both"/>
        <w:rPr>
          <w:rFonts w:ascii="Times New Roman" w:eastAsia="№Е" w:hAnsi="Times New Roman" w:cs="Times New Roman"/>
          <w:b/>
          <w:i/>
          <w:kern w:val="2"/>
          <w:sz w:val="24"/>
          <w:szCs w:val="24"/>
          <w:lang w:val="x-none" w:eastAsia="x-none"/>
        </w:rPr>
      </w:pPr>
      <w:r w:rsidRPr="008A42FD">
        <w:rPr>
          <w:rFonts w:ascii="Times New Roman" w:eastAsia="№Е" w:hAnsi="Times New Roman" w:cs="Times New Roman"/>
          <w:b/>
          <w:i/>
          <w:kern w:val="2"/>
          <w:sz w:val="24"/>
          <w:szCs w:val="24"/>
          <w:lang w:val="x-none" w:eastAsia="x-none"/>
        </w:rPr>
        <w:t>На индивидуальном уровне:</w:t>
      </w:r>
    </w:p>
    <w:p w:rsidR="007F4FF0" w:rsidRPr="008A42FD" w:rsidRDefault="007F4FF0" w:rsidP="008A42FD">
      <w:pPr>
        <w:tabs>
          <w:tab w:val="left" w:pos="1310"/>
        </w:tabs>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Times New Roman" w:hAnsi="Times New Roman" w:cs="Times New Roman"/>
          <w:color w:val="000000"/>
          <w:kern w:val="24"/>
          <w:sz w:val="24"/>
          <w:szCs w:val="24"/>
          <w:lang w:eastAsia="ru-RU"/>
        </w:rPr>
        <w:t>работа специалистов по запросу родителей для решения острых конфликтных ситуаций;</w:t>
      </w:r>
    </w:p>
    <w:p w:rsidR="007F4FF0" w:rsidRPr="008A42FD" w:rsidRDefault="007F4FF0" w:rsidP="008A42FD">
      <w:pPr>
        <w:tabs>
          <w:tab w:val="left" w:pos="1310"/>
        </w:tabs>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Times New Roman" w:hAnsi="Times New Roman" w:cs="Times New Roman"/>
          <w:color w:val="000000"/>
          <w:kern w:val="24"/>
          <w:sz w:val="24"/>
          <w:szCs w:val="24"/>
          <w:lang w:eastAsia="ru-RU"/>
        </w:rPr>
        <w:t>участие родителей в педагогических консилиумах;</w:t>
      </w:r>
    </w:p>
    <w:p w:rsidR="007F4FF0" w:rsidRPr="008A42FD" w:rsidRDefault="007F4FF0" w:rsidP="008A42FD">
      <w:pPr>
        <w:tabs>
          <w:tab w:val="left" w:pos="1310"/>
        </w:tabs>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Malgun Gothic" w:hAnsi="Times New Roman" w:cs="Times New Roman"/>
          <w:color w:val="000000"/>
          <w:kern w:val="24"/>
          <w:sz w:val="24"/>
          <w:szCs w:val="24"/>
          <w:lang w:eastAsia="ru-RU"/>
        </w:rPr>
        <w:t xml:space="preserve">помощь со стороны родителей в подготовке и проведении общешкольных и </w:t>
      </w:r>
      <w:proofErr w:type="spellStart"/>
      <w:r w:rsidRPr="008A42FD">
        <w:rPr>
          <w:rFonts w:ascii="Times New Roman" w:eastAsia="Malgun Gothic" w:hAnsi="Times New Roman" w:cs="Times New Roman"/>
          <w:color w:val="000000"/>
          <w:kern w:val="24"/>
          <w:sz w:val="24"/>
          <w:szCs w:val="24"/>
          <w:lang w:eastAsia="ru-RU"/>
        </w:rPr>
        <w:t>внутриклассных</w:t>
      </w:r>
      <w:proofErr w:type="spellEnd"/>
      <w:r w:rsidRPr="008A42FD">
        <w:rPr>
          <w:rFonts w:ascii="Times New Roman" w:eastAsia="Malgun Gothic" w:hAnsi="Times New Roman" w:cs="Times New Roman"/>
          <w:color w:val="000000"/>
          <w:kern w:val="24"/>
          <w:sz w:val="24"/>
          <w:szCs w:val="24"/>
          <w:lang w:eastAsia="ru-RU"/>
        </w:rPr>
        <w:t xml:space="preserve"> мероприятий воспитательной направленности;</w:t>
      </w:r>
    </w:p>
    <w:p w:rsidR="007F4FF0" w:rsidRPr="005216BA" w:rsidRDefault="007F4FF0" w:rsidP="005216BA">
      <w:pPr>
        <w:tabs>
          <w:tab w:val="left" w:pos="1310"/>
        </w:tabs>
        <w:kinsoku w:val="0"/>
        <w:overflowPunct w:val="0"/>
        <w:spacing w:after="0"/>
        <w:ind w:firstLine="706"/>
        <w:jc w:val="both"/>
        <w:textAlignment w:val="baseline"/>
        <w:rPr>
          <w:rFonts w:ascii="Times New Roman" w:eastAsia="Times New Roman" w:hAnsi="Times New Roman" w:cs="Times New Roman"/>
          <w:sz w:val="24"/>
          <w:szCs w:val="24"/>
          <w:lang w:eastAsia="ru-RU"/>
        </w:rPr>
      </w:pPr>
      <w:r w:rsidRPr="008A42FD">
        <w:rPr>
          <w:rFonts w:ascii="Times New Roman" w:eastAsia="Malgun Gothic" w:hAnsi="Times New Roman" w:cs="Times New Roman"/>
          <w:color w:val="000000"/>
          <w:kern w:val="24"/>
          <w:sz w:val="24"/>
          <w:szCs w:val="24"/>
          <w:lang w:eastAsia="ru-RU"/>
        </w:rPr>
        <w:t>индивидуальное консультирование c целью координации воспитательных усилий педагогических работников и родителей.</w:t>
      </w:r>
    </w:p>
    <w:p w:rsidR="007F4FF0" w:rsidRPr="008A42FD" w:rsidRDefault="005216BA" w:rsidP="008A42FD">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7F4FF0" w:rsidRPr="008A42FD">
        <w:rPr>
          <w:rFonts w:ascii="Times New Roman" w:hAnsi="Times New Roman" w:cs="Times New Roman"/>
          <w:sz w:val="24"/>
          <w:szCs w:val="24"/>
        </w:rPr>
        <w:t>Работа с родителями или законными представителями школьников осуществляется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для более эффективного достижения цели воспитания, которое обеспечивается согласованием позиций семьи и школы в данном вопросе.</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Основными направлениями в работе педагогического коллектива с семьями </w:t>
      </w:r>
      <w:proofErr w:type="gramStart"/>
      <w:r w:rsidRPr="008A42FD">
        <w:rPr>
          <w:rFonts w:ascii="Times New Roman" w:hAnsi="Times New Roman" w:cs="Times New Roman"/>
          <w:sz w:val="24"/>
          <w:szCs w:val="24"/>
        </w:rPr>
        <w:t>обучающихся</w:t>
      </w:r>
      <w:proofErr w:type="gramEnd"/>
      <w:r w:rsidRPr="008A42FD">
        <w:rPr>
          <w:rFonts w:ascii="Times New Roman" w:hAnsi="Times New Roman" w:cs="Times New Roman"/>
          <w:sz w:val="24"/>
          <w:szCs w:val="24"/>
        </w:rPr>
        <w:t xml:space="preserve"> являются: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изучение семей и условий семейного воспитания,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пропаганда психолого-педагогических знаний,</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активизация и коррекция семейного воспитания через работу с родительским активом,</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дифференцированная и индивидуальная помощь родителям,</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обобщение и распространение опыта успешного семейного воспитания.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Работа с родителями или законными представителями школьников осуществляется </w:t>
      </w:r>
      <w:proofErr w:type="gramStart"/>
      <w:r w:rsidRPr="008A42FD">
        <w:rPr>
          <w:rFonts w:ascii="Times New Roman" w:hAnsi="Times New Roman" w:cs="Times New Roman"/>
          <w:sz w:val="24"/>
          <w:szCs w:val="24"/>
        </w:rPr>
        <w:t>в</w:t>
      </w:r>
      <w:proofErr w:type="gramEnd"/>
    </w:p>
    <w:p w:rsidR="007F4FF0" w:rsidRPr="008A42FD" w:rsidRDefault="007F4FF0" w:rsidP="008A42FD">
      <w:pPr>
        <w:tabs>
          <w:tab w:val="left" w:pos="851"/>
        </w:tabs>
        <w:spacing w:after="0"/>
        <w:jc w:val="both"/>
        <w:rPr>
          <w:rFonts w:ascii="Times New Roman" w:hAnsi="Times New Roman" w:cs="Times New Roman"/>
          <w:sz w:val="24"/>
          <w:szCs w:val="24"/>
        </w:rPr>
      </w:pPr>
      <w:proofErr w:type="gramStart"/>
      <w:r w:rsidRPr="008A42FD">
        <w:rPr>
          <w:rFonts w:ascii="Times New Roman" w:hAnsi="Times New Roman" w:cs="Times New Roman"/>
          <w:sz w:val="24"/>
          <w:szCs w:val="24"/>
        </w:rPr>
        <w:t>рамках</w:t>
      </w:r>
      <w:proofErr w:type="gramEnd"/>
      <w:r w:rsidRPr="008A42FD">
        <w:rPr>
          <w:rFonts w:ascii="Times New Roman" w:hAnsi="Times New Roman" w:cs="Times New Roman"/>
          <w:sz w:val="24"/>
          <w:szCs w:val="24"/>
        </w:rPr>
        <w:t xml:space="preserve"> следующих видов и форм деятельности: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1) На уровне школы:</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Управляющий совет школы, участвующий в управлении образовательной организацией и решении вопросов воспитания и социализации их детей;</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«Совет отцов», нацеленный на укрепление связи семьи и школы в деле воспитания,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обучения и профилактики негативных проявлений среди воспитанников и обучающихся; укрепление института семьи, возрождение и сохранение духовно-нравственных традиций семейных отношений.</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проводятся мастер-классы, семинары с приглашением специалистов;</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семейный всеобуч, на котором родители могли бы получать ценные рекомендации 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lastRenderedPageBreak/>
        <w:t>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F4FF0" w:rsidRPr="008A42FD" w:rsidRDefault="007F4FF0" w:rsidP="008A42FD">
      <w:pPr>
        <w:tabs>
          <w:tab w:val="left" w:pos="851"/>
        </w:tabs>
        <w:spacing w:after="0"/>
        <w:jc w:val="both"/>
        <w:rPr>
          <w:rFonts w:ascii="Times New Roman" w:hAnsi="Times New Roman" w:cs="Times New Roman"/>
          <w:sz w:val="24"/>
          <w:szCs w:val="24"/>
        </w:rPr>
      </w:pPr>
      <w:proofErr w:type="gramStart"/>
      <w:r w:rsidRPr="008A42FD">
        <w:rPr>
          <w:rFonts w:ascii="Times New Roman" w:hAnsi="Times New Roman" w:cs="Times New Roman"/>
          <w:sz w:val="24"/>
          <w:szCs w:val="24"/>
        </w:rPr>
        <w:t> социальные сети и чаты, в которых обсуждаются интересующие родителей (законных</w:t>
      </w:r>
      <w:proofErr w:type="gramEnd"/>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представителей) вопросы, а также осуществляются виртуальные консультации психологов и педагогов.</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2) На уровне классов:</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классный родительский комитет, участвующий в решении вопросов воспитания и социализации детей их класса;</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родительские дни, во время которых родители могут посещать школьные учебные 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внеурочные занятия для получения представления о ходе учебно-воспитательного</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процесса в образовательной организации;</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классные родительские собрания (в том числе – дистанционные), происходящие в режиме обсуждения наиболее острых проблем обучения и воспитания обучающихся</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класса;</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социальные сети и чаты, в которых обсуждаются интересующие родителей вопросы, а</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также осуществляются виртуальные консультации психологов и педагогов.</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3) На индивидуальном уровне:</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работа специалистов по запросу родителей для решения острых конфликтных ситуаций;</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F4FF0" w:rsidRPr="008A42FD" w:rsidRDefault="007F4FF0" w:rsidP="008A42FD">
      <w:pPr>
        <w:tabs>
          <w:tab w:val="left" w:pos="851"/>
        </w:tabs>
        <w:spacing w:after="0"/>
        <w:jc w:val="both"/>
        <w:rPr>
          <w:rFonts w:ascii="Times New Roman" w:hAnsi="Times New Roman" w:cs="Times New Roman"/>
          <w:sz w:val="24"/>
          <w:szCs w:val="24"/>
        </w:rPr>
      </w:pPr>
      <w:r w:rsidRPr="008A42FD">
        <w:rPr>
          <w:rFonts w:ascii="Times New Roman" w:hAnsi="Times New Roman" w:cs="Times New Roman"/>
          <w:sz w:val="24"/>
          <w:szCs w:val="24"/>
        </w:rPr>
        <w:t xml:space="preserve"> помощь со стороны родителей в подготовке и проведении общешкольных и </w:t>
      </w:r>
      <w:proofErr w:type="spellStart"/>
      <w:r w:rsidRPr="008A42FD">
        <w:rPr>
          <w:rFonts w:ascii="Times New Roman" w:hAnsi="Times New Roman" w:cs="Times New Roman"/>
          <w:sz w:val="24"/>
          <w:szCs w:val="24"/>
        </w:rPr>
        <w:t>внутриклассных</w:t>
      </w:r>
      <w:proofErr w:type="spellEnd"/>
      <w:r w:rsidRPr="008A42FD">
        <w:rPr>
          <w:rFonts w:ascii="Times New Roman" w:hAnsi="Times New Roman" w:cs="Times New Roman"/>
          <w:sz w:val="24"/>
          <w:szCs w:val="24"/>
        </w:rPr>
        <w:t xml:space="preserve"> мероприятий воспитательной направленности;</w:t>
      </w:r>
    </w:p>
    <w:p w:rsidR="007F4FF0" w:rsidRPr="008A42FD" w:rsidRDefault="007F4FF0" w:rsidP="008A42FD">
      <w:pPr>
        <w:tabs>
          <w:tab w:val="left" w:pos="851"/>
        </w:tabs>
        <w:spacing w:after="0"/>
        <w:jc w:val="both"/>
        <w:rPr>
          <w:rFonts w:ascii="Times New Roman" w:eastAsia="Times New Roman" w:hAnsi="Times New Roman" w:cs="Times New Roman"/>
          <w:b/>
          <w:kern w:val="2"/>
          <w:sz w:val="24"/>
          <w:szCs w:val="24"/>
          <w:lang w:eastAsia="ko-KR"/>
        </w:rPr>
      </w:pPr>
      <w:r w:rsidRPr="008A42FD">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w:t>
      </w:r>
    </w:p>
    <w:p w:rsidR="0004260B" w:rsidRPr="008A42FD" w:rsidRDefault="0004260B" w:rsidP="008A42FD">
      <w:pPr>
        <w:widowControl w:val="0"/>
        <w:autoSpaceDE w:val="0"/>
        <w:autoSpaceDN w:val="0"/>
        <w:spacing w:after="0"/>
        <w:jc w:val="both"/>
        <w:rPr>
          <w:rFonts w:ascii="Times New Roman" w:hAnsi="Times New Roman" w:cs="Times New Roman"/>
          <w:sz w:val="24"/>
          <w:szCs w:val="24"/>
        </w:rPr>
      </w:pPr>
    </w:p>
    <w:p w:rsidR="007F4FF0" w:rsidRPr="008A42FD" w:rsidRDefault="007F4FF0" w:rsidP="008A42FD">
      <w:pPr>
        <w:widowControl w:val="0"/>
        <w:tabs>
          <w:tab w:val="left" w:pos="851"/>
        </w:tabs>
        <w:wordWrap w:val="0"/>
        <w:autoSpaceDE w:val="0"/>
        <w:autoSpaceDN w:val="0"/>
        <w:spacing w:after="0"/>
        <w:jc w:val="both"/>
        <w:rPr>
          <w:rFonts w:ascii="Times New Roman" w:eastAsia="Times New Roman" w:hAnsi="Times New Roman" w:cs="Times New Roman"/>
          <w:b/>
          <w:iCs/>
          <w:color w:val="000000"/>
          <w:w w:val="0"/>
          <w:kern w:val="2"/>
          <w:sz w:val="24"/>
          <w:szCs w:val="24"/>
          <w:lang w:eastAsia="ko-KR"/>
        </w:rPr>
      </w:pPr>
      <w:r w:rsidRPr="008A42FD">
        <w:rPr>
          <w:rFonts w:ascii="Times New Roman" w:eastAsia="Times New Roman" w:hAnsi="Times New Roman" w:cs="Times New Roman"/>
          <w:b/>
          <w:iCs/>
          <w:color w:val="000000"/>
          <w:w w:val="0"/>
          <w:kern w:val="2"/>
          <w:sz w:val="24"/>
          <w:szCs w:val="24"/>
          <w:lang w:eastAsia="ko-KR"/>
        </w:rPr>
        <w:t>3.</w:t>
      </w:r>
      <w:r w:rsidR="006D6EB3" w:rsidRPr="008A42FD">
        <w:rPr>
          <w:rFonts w:ascii="Times New Roman" w:eastAsia="Times New Roman" w:hAnsi="Times New Roman" w:cs="Times New Roman"/>
          <w:b/>
          <w:iCs/>
          <w:color w:val="000000"/>
          <w:w w:val="0"/>
          <w:kern w:val="2"/>
          <w:sz w:val="24"/>
          <w:szCs w:val="24"/>
          <w:lang w:eastAsia="ko-KR"/>
        </w:rPr>
        <w:t>1.</w:t>
      </w:r>
      <w:r w:rsidRPr="008A42FD">
        <w:rPr>
          <w:rFonts w:ascii="Times New Roman" w:eastAsia="Times New Roman" w:hAnsi="Times New Roman" w:cs="Times New Roman"/>
          <w:b/>
          <w:iCs/>
          <w:color w:val="000000"/>
          <w:w w:val="0"/>
          <w:kern w:val="2"/>
          <w:sz w:val="24"/>
          <w:szCs w:val="24"/>
          <w:lang w:eastAsia="ko-KR"/>
        </w:rPr>
        <w:t>5. Модуль «Самоуправление»</w:t>
      </w:r>
    </w:p>
    <w:p w:rsidR="007F4FF0" w:rsidRPr="008A42FD" w:rsidRDefault="007F4FF0" w:rsidP="008A42FD">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F4FF0" w:rsidRPr="008A42FD" w:rsidRDefault="007F4FF0" w:rsidP="008A42FD">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7F4FF0" w:rsidRPr="008A42FD" w:rsidRDefault="007F4FF0" w:rsidP="008A42FD">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i/>
          <w:iCs/>
          <w:sz w:val="24"/>
          <w:szCs w:val="24"/>
          <w:lang w:eastAsia="ru-RU"/>
        </w:rPr>
        <w:t>На уровне школы:</w:t>
      </w:r>
    </w:p>
    <w:p w:rsidR="007F4FF0" w:rsidRPr="008A42FD" w:rsidRDefault="007F4FF0" w:rsidP="008A42FD">
      <w:pPr>
        <w:numPr>
          <w:ilvl w:val="0"/>
          <w:numId w:val="5"/>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через деятельность выборного Совета </w:t>
      </w:r>
      <w:proofErr w:type="gramStart"/>
      <w:r w:rsidRPr="008A42FD">
        <w:rPr>
          <w:rFonts w:ascii="Times New Roman" w:eastAsia="Times New Roman" w:hAnsi="Times New Roman" w:cs="Times New Roman"/>
          <w:sz w:val="24"/>
          <w:szCs w:val="24"/>
          <w:lang w:eastAsia="ru-RU"/>
        </w:rPr>
        <w:t>обучающихся</w:t>
      </w:r>
      <w:proofErr w:type="gramEnd"/>
      <w:r w:rsidRPr="008A42FD">
        <w:rPr>
          <w:rFonts w:ascii="Times New Roman" w:eastAsia="Times New Roman" w:hAnsi="Times New Roman" w:cs="Times New Roman"/>
          <w:sz w:val="24"/>
          <w:szCs w:val="24"/>
          <w:lang w:eastAsia="ru-RU"/>
        </w:rPr>
        <w:t xml:space="preserve">. </w:t>
      </w:r>
      <w:proofErr w:type="gramStart"/>
      <w:r w:rsidRPr="008A42FD">
        <w:rPr>
          <w:rFonts w:ascii="Times New Roman" w:eastAsia="Times New Roman" w:hAnsi="Times New Roman" w:cs="Times New Roman"/>
          <w:sz w:val="24"/>
          <w:szCs w:val="24"/>
          <w:lang w:eastAsia="ru-RU"/>
        </w:rPr>
        <w:t xml:space="preserve">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roofErr w:type="gramEnd"/>
    </w:p>
    <w:p w:rsidR="007F4FF0" w:rsidRPr="008A42FD" w:rsidRDefault="007F4FF0" w:rsidP="008A42FD">
      <w:pPr>
        <w:numPr>
          <w:ilvl w:val="0"/>
          <w:numId w:val="5"/>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w:t>
      </w:r>
      <w:proofErr w:type="spellStart"/>
      <w:r w:rsidRPr="008A42FD">
        <w:rPr>
          <w:rFonts w:ascii="Times New Roman" w:eastAsia="Times New Roman" w:hAnsi="Times New Roman" w:cs="Times New Roman"/>
          <w:sz w:val="24"/>
          <w:szCs w:val="24"/>
          <w:lang w:eastAsia="ru-RU"/>
        </w:rPr>
        <w:t>флешмобов</w:t>
      </w:r>
      <w:proofErr w:type="spellEnd"/>
      <w:r w:rsidRPr="008A42FD">
        <w:rPr>
          <w:rFonts w:ascii="Times New Roman" w:eastAsia="Times New Roman" w:hAnsi="Times New Roman" w:cs="Times New Roman"/>
          <w:sz w:val="24"/>
          <w:szCs w:val="24"/>
          <w:lang w:eastAsia="ru-RU"/>
        </w:rPr>
        <w:t xml:space="preserve"> и т.п.); </w:t>
      </w:r>
    </w:p>
    <w:p w:rsidR="007F4FF0" w:rsidRPr="008A42FD" w:rsidRDefault="007F4FF0" w:rsidP="008A42FD">
      <w:pPr>
        <w:numPr>
          <w:ilvl w:val="0"/>
          <w:numId w:val="5"/>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7F4FF0" w:rsidRPr="008A42FD" w:rsidRDefault="007F4FF0" w:rsidP="008A42FD">
      <w:pPr>
        <w:numPr>
          <w:ilvl w:val="0"/>
          <w:numId w:val="5"/>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lastRenderedPageBreak/>
        <w:t>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w:t>
      </w:r>
    </w:p>
    <w:p w:rsidR="007F4FF0" w:rsidRPr="008A42FD" w:rsidRDefault="007F4FF0" w:rsidP="008A42FD">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i/>
          <w:iCs/>
          <w:sz w:val="24"/>
          <w:szCs w:val="24"/>
          <w:lang w:eastAsia="ru-RU"/>
        </w:rPr>
        <w:t>На уровне классов</w:t>
      </w:r>
      <w:r w:rsidRPr="008A42FD">
        <w:rPr>
          <w:rFonts w:ascii="Times New Roman" w:eastAsia="Times New Roman" w:hAnsi="Times New Roman" w:cs="Times New Roman"/>
          <w:i/>
          <w:iCs/>
          <w:sz w:val="24"/>
          <w:szCs w:val="24"/>
          <w:lang w:eastAsia="ru-RU"/>
        </w:rPr>
        <w:t>:</w:t>
      </w:r>
    </w:p>
    <w:p w:rsidR="007F4FF0" w:rsidRPr="008A42FD" w:rsidRDefault="007F4FF0" w:rsidP="008A42FD">
      <w:pPr>
        <w:numPr>
          <w:ilvl w:val="0"/>
          <w:numId w:val="6"/>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через деятельность выборных по инициативе и предложениям учащихся класса лидеров (активистов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F4FF0" w:rsidRPr="008A42FD" w:rsidRDefault="007F4FF0" w:rsidP="008A42FD">
      <w:pPr>
        <w:numPr>
          <w:ilvl w:val="0"/>
          <w:numId w:val="6"/>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w:t>
      </w:r>
    </w:p>
    <w:p w:rsidR="007F4FF0" w:rsidRPr="008A42FD" w:rsidRDefault="007F4FF0" w:rsidP="008A42FD">
      <w:pPr>
        <w:numPr>
          <w:ilvl w:val="0"/>
          <w:numId w:val="6"/>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7F4FF0" w:rsidRPr="008A42FD" w:rsidRDefault="007F4FF0" w:rsidP="008A42FD">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b/>
          <w:bCs/>
          <w:i/>
          <w:iCs/>
          <w:sz w:val="24"/>
          <w:szCs w:val="24"/>
          <w:lang w:eastAsia="ru-RU"/>
        </w:rPr>
        <w:t>На индивидуальном уровне:</w:t>
      </w:r>
    </w:p>
    <w:p w:rsidR="007F4FF0" w:rsidRPr="008A42FD" w:rsidRDefault="007F4FF0" w:rsidP="008A42FD">
      <w:pPr>
        <w:numPr>
          <w:ilvl w:val="0"/>
          <w:numId w:val="7"/>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8A42FD">
        <w:rPr>
          <w:rFonts w:ascii="Times New Roman" w:eastAsia="Times New Roman" w:hAnsi="Times New Roman" w:cs="Times New Roman"/>
          <w:sz w:val="24"/>
          <w:szCs w:val="24"/>
          <w:lang w:eastAsia="ru-RU"/>
        </w:rPr>
        <w:t>внутриклассных</w:t>
      </w:r>
      <w:proofErr w:type="spellEnd"/>
      <w:r w:rsidRPr="008A42FD">
        <w:rPr>
          <w:rFonts w:ascii="Times New Roman" w:eastAsia="Times New Roman" w:hAnsi="Times New Roman" w:cs="Times New Roman"/>
          <w:sz w:val="24"/>
          <w:szCs w:val="24"/>
          <w:lang w:eastAsia="ru-RU"/>
        </w:rPr>
        <w:t xml:space="preserve"> дел;</w:t>
      </w:r>
    </w:p>
    <w:p w:rsidR="007F4FF0" w:rsidRPr="008A42FD" w:rsidRDefault="007F4FF0" w:rsidP="008A42FD">
      <w:pPr>
        <w:numPr>
          <w:ilvl w:val="0"/>
          <w:numId w:val="7"/>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функций по </w:t>
      </w:r>
      <w:proofErr w:type="gramStart"/>
      <w:r w:rsidRPr="008A42FD">
        <w:rPr>
          <w:rFonts w:ascii="Times New Roman" w:eastAsia="Times New Roman" w:hAnsi="Times New Roman" w:cs="Times New Roman"/>
          <w:sz w:val="24"/>
          <w:szCs w:val="24"/>
          <w:lang w:eastAsia="ru-RU"/>
        </w:rPr>
        <w:t>контролю за</w:t>
      </w:r>
      <w:proofErr w:type="gramEnd"/>
      <w:r w:rsidRPr="008A42FD">
        <w:rPr>
          <w:rFonts w:ascii="Times New Roman" w:eastAsia="Times New Roman" w:hAnsi="Times New Roman" w:cs="Times New Roman"/>
          <w:sz w:val="24"/>
          <w:szCs w:val="24"/>
          <w:lang w:eastAsia="ru-RU"/>
        </w:rPr>
        <w:t xml:space="preserve"> порядком и чистотой в классе, уходом за классной комнатой, комнатными растениями.</w:t>
      </w:r>
    </w:p>
    <w:p w:rsidR="007F4FF0" w:rsidRPr="008A42FD" w:rsidRDefault="007F4FF0" w:rsidP="008A42FD">
      <w:pPr>
        <w:shd w:val="clear" w:color="auto" w:fill="FFFFFF" w:themeFill="background1"/>
        <w:spacing w:after="0"/>
        <w:ind w:left="709"/>
        <w:jc w:val="both"/>
        <w:rPr>
          <w:rFonts w:ascii="Times New Roman" w:eastAsia="Times New Roman" w:hAnsi="Times New Roman" w:cs="Times New Roman"/>
          <w:sz w:val="24"/>
          <w:szCs w:val="24"/>
          <w:lang w:eastAsia="ru-RU"/>
        </w:rPr>
      </w:pPr>
    </w:p>
    <w:p w:rsidR="007F4FF0" w:rsidRPr="008A42FD" w:rsidRDefault="00004C8F" w:rsidP="005216BA">
      <w:pPr>
        <w:tabs>
          <w:tab w:val="left" w:pos="851"/>
        </w:tabs>
        <w:spacing w:after="0"/>
        <w:jc w:val="both"/>
        <w:rPr>
          <w:rFonts w:ascii="Times New Roman" w:eastAsia="Times New Roman" w:hAnsi="Times New Roman" w:cs="Times New Roman"/>
          <w:b/>
          <w:iCs/>
          <w:color w:val="000000"/>
          <w:w w:val="0"/>
          <w:kern w:val="2"/>
          <w:sz w:val="24"/>
          <w:szCs w:val="24"/>
          <w:lang w:eastAsia="ko-KR"/>
        </w:rPr>
      </w:pPr>
      <w:r w:rsidRPr="008A42FD">
        <w:rPr>
          <w:rFonts w:ascii="Times New Roman" w:eastAsia="Times New Roman" w:hAnsi="Times New Roman" w:cs="Times New Roman"/>
          <w:b/>
          <w:iCs/>
          <w:color w:val="000000"/>
          <w:w w:val="0"/>
          <w:kern w:val="2"/>
          <w:sz w:val="24"/>
          <w:szCs w:val="24"/>
          <w:lang w:eastAsia="ko-KR"/>
        </w:rPr>
        <w:t>3.</w:t>
      </w:r>
      <w:r w:rsidR="006D6EB3" w:rsidRPr="008A42FD">
        <w:rPr>
          <w:rFonts w:ascii="Times New Roman" w:eastAsia="Times New Roman" w:hAnsi="Times New Roman" w:cs="Times New Roman"/>
          <w:b/>
          <w:iCs/>
          <w:color w:val="000000"/>
          <w:w w:val="0"/>
          <w:kern w:val="2"/>
          <w:sz w:val="24"/>
          <w:szCs w:val="24"/>
          <w:lang w:eastAsia="ko-KR"/>
        </w:rPr>
        <w:t>1.</w:t>
      </w:r>
      <w:r w:rsidRPr="008A42FD">
        <w:rPr>
          <w:rFonts w:ascii="Times New Roman" w:eastAsia="Times New Roman" w:hAnsi="Times New Roman" w:cs="Times New Roman"/>
          <w:b/>
          <w:iCs/>
          <w:color w:val="000000"/>
          <w:w w:val="0"/>
          <w:kern w:val="2"/>
          <w:sz w:val="24"/>
          <w:szCs w:val="24"/>
          <w:lang w:eastAsia="ko-KR"/>
        </w:rPr>
        <w:t>6</w:t>
      </w:r>
      <w:r w:rsidR="007F4FF0" w:rsidRPr="008A42FD">
        <w:rPr>
          <w:rFonts w:ascii="Times New Roman" w:eastAsia="Times New Roman" w:hAnsi="Times New Roman" w:cs="Times New Roman"/>
          <w:b/>
          <w:iCs/>
          <w:color w:val="000000"/>
          <w:w w:val="0"/>
          <w:kern w:val="2"/>
          <w:sz w:val="24"/>
          <w:szCs w:val="24"/>
          <w:lang w:eastAsia="ko-KR"/>
        </w:rPr>
        <w:t>. Модуль «Профориентация»</w:t>
      </w:r>
    </w:p>
    <w:p w:rsidR="007F4FF0" w:rsidRPr="008A42FD" w:rsidRDefault="007F4FF0" w:rsidP="005216BA">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A42FD">
        <w:rPr>
          <w:rFonts w:ascii="Times New Roman" w:eastAsia="Times New Roman" w:hAnsi="Times New Roman" w:cs="Times New Roman"/>
          <w:sz w:val="24"/>
          <w:szCs w:val="24"/>
          <w:lang w:eastAsia="ru-RU"/>
        </w:rPr>
        <w:t>профориентационно</w:t>
      </w:r>
      <w:proofErr w:type="spellEnd"/>
      <w:r w:rsidRPr="008A42FD">
        <w:rPr>
          <w:rFonts w:ascii="Times New Roman" w:eastAsia="Times New Roman" w:hAnsi="Times New Roman" w:cs="Times New Roman"/>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A42FD">
        <w:rPr>
          <w:rFonts w:ascii="Times New Roman" w:eastAsia="Times New Roman" w:hAnsi="Times New Roman" w:cs="Times New Roman"/>
          <w:sz w:val="24"/>
          <w:szCs w:val="24"/>
          <w:lang w:eastAsia="ru-RU"/>
        </w:rPr>
        <w:t>внепрофессиональную</w:t>
      </w:r>
      <w:proofErr w:type="spellEnd"/>
      <w:r w:rsidRPr="008A42FD">
        <w:rPr>
          <w:rFonts w:ascii="Times New Roman" w:eastAsia="Times New Roman" w:hAnsi="Times New Roman" w:cs="Times New Roman"/>
          <w:sz w:val="24"/>
          <w:szCs w:val="24"/>
          <w:lang w:eastAsia="ru-RU"/>
        </w:rPr>
        <w:t xml:space="preserve"> составляющие такой деятельности. Эта работа осуществляется </w:t>
      </w:r>
      <w:proofErr w:type="gramStart"/>
      <w:r w:rsidRPr="008A42FD">
        <w:rPr>
          <w:rFonts w:ascii="Times New Roman" w:eastAsia="Times New Roman" w:hAnsi="Times New Roman" w:cs="Times New Roman"/>
          <w:sz w:val="24"/>
          <w:szCs w:val="24"/>
          <w:lang w:eastAsia="ru-RU"/>
        </w:rPr>
        <w:t>через</w:t>
      </w:r>
      <w:proofErr w:type="gramEnd"/>
      <w:r w:rsidRPr="008A42FD">
        <w:rPr>
          <w:rFonts w:ascii="Times New Roman" w:eastAsia="Times New Roman" w:hAnsi="Times New Roman" w:cs="Times New Roman"/>
          <w:sz w:val="24"/>
          <w:szCs w:val="24"/>
          <w:lang w:eastAsia="ru-RU"/>
        </w:rPr>
        <w:t>:</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циклы </w:t>
      </w:r>
      <w:proofErr w:type="spellStart"/>
      <w:r w:rsidRPr="008A42FD">
        <w:rPr>
          <w:rFonts w:ascii="Times New Roman" w:eastAsia="Times New Roman" w:hAnsi="Times New Roman" w:cs="Times New Roman"/>
          <w:sz w:val="24"/>
          <w:szCs w:val="24"/>
          <w:lang w:eastAsia="ru-RU"/>
        </w:rPr>
        <w:t>профориентационных</w:t>
      </w:r>
      <w:proofErr w:type="spellEnd"/>
      <w:r w:rsidRPr="008A42FD">
        <w:rPr>
          <w:rFonts w:ascii="Times New Roman" w:eastAsia="Times New Roman" w:hAnsi="Times New Roman" w:cs="Times New Roman"/>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proofErr w:type="spellStart"/>
      <w:r w:rsidRPr="008A42FD">
        <w:rPr>
          <w:rFonts w:ascii="Times New Roman" w:eastAsia="Times New Roman" w:hAnsi="Times New Roman" w:cs="Times New Roman"/>
          <w:sz w:val="24"/>
          <w:szCs w:val="24"/>
          <w:lang w:eastAsia="ru-RU"/>
        </w:rPr>
        <w:t>профориентационные</w:t>
      </w:r>
      <w:proofErr w:type="spellEnd"/>
      <w:r w:rsidRPr="008A42FD">
        <w:rPr>
          <w:rFonts w:ascii="Times New Roman" w:eastAsia="Times New Roman" w:hAnsi="Times New Roman" w:cs="Times New Roman"/>
          <w:sz w:val="24"/>
          <w:szCs w:val="24"/>
          <w:lang w:eastAsia="ru-RU"/>
        </w:rPr>
        <w:t xml:space="preserve"> игры: симуляции, деловые игры, </w:t>
      </w:r>
      <w:proofErr w:type="spellStart"/>
      <w:r w:rsidRPr="008A42FD">
        <w:rPr>
          <w:rFonts w:ascii="Times New Roman" w:eastAsia="Times New Roman" w:hAnsi="Times New Roman" w:cs="Times New Roman"/>
          <w:sz w:val="24"/>
          <w:szCs w:val="24"/>
          <w:lang w:eastAsia="ru-RU"/>
        </w:rPr>
        <w:t>квесты</w:t>
      </w:r>
      <w:proofErr w:type="spellEnd"/>
      <w:r w:rsidRPr="008A42FD">
        <w:rPr>
          <w:rFonts w:ascii="Times New Roman" w:eastAsia="Times New Roman" w:hAnsi="Times New Roman" w:cs="Times New Roman"/>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виртуальные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посещение </w:t>
      </w:r>
      <w:proofErr w:type="spellStart"/>
      <w:r w:rsidRPr="008A42FD">
        <w:rPr>
          <w:rFonts w:ascii="Times New Roman" w:eastAsia="Times New Roman" w:hAnsi="Times New Roman" w:cs="Times New Roman"/>
          <w:sz w:val="24"/>
          <w:szCs w:val="24"/>
          <w:lang w:eastAsia="ru-RU"/>
        </w:rPr>
        <w:t>профориентационных</w:t>
      </w:r>
      <w:proofErr w:type="spellEnd"/>
      <w:r w:rsidRPr="008A42FD">
        <w:rPr>
          <w:rFonts w:ascii="Times New Roman" w:eastAsia="Times New Roman" w:hAnsi="Times New Roman" w:cs="Times New Roman"/>
          <w:sz w:val="24"/>
          <w:szCs w:val="24"/>
          <w:lang w:eastAsia="ru-RU"/>
        </w:rPr>
        <w:t xml:space="preserve"> выставок, тематических </w:t>
      </w:r>
      <w:proofErr w:type="spellStart"/>
      <w:r w:rsidRPr="008A42FD">
        <w:rPr>
          <w:rFonts w:ascii="Times New Roman" w:eastAsia="Times New Roman" w:hAnsi="Times New Roman" w:cs="Times New Roman"/>
          <w:sz w:val="24"/>
          <w:szCs w:val="24"/>
          <w:lang w:eastAsia="ru-RU"/>
        </w:rPr>
        <w:t>профориентационных</w:t>
      </w:r>
      <w:proofErr w:type="spellEnd"/>
      <w:r w:rsidRPr="008A42FD">
        <w:rPr>
          <w:rFonts w:ascii="Times New Roman" w:eastAsia="Times New Roman" w:hAnsi="Times New Roman" w:cs="Times New Roman"/>
          <w:sz w:val="24"/>
          <w:szCs w:val="24"/>
          <w:lang w:eastAsia="ru-RU"/>
        </w:rPr>
        <w:t xml:space="preserve"> парков, дней открытых дверей в средних специальных учебных заведениях и вузах;</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lastRenderedPageBreak/>
        <w:t xml:space="preserve">организация на базе школы лагеря труда и отдыха для обучающихся 8 – 9 классов; </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8A42FD">
        <w:rPr>
          <w:rFonts w:ascii="Times New Roman" w:eastAsia="Times New Roman" w:hAnsi="Times New Roman" w:cs="Times New Roman"/>
          <w:sz w:val="24"/>
          <w:szCs w:val="24"/>
          <w:lang w:eastAsia="ru-RU"/>
        </w:rPr>
        <w:t>профориентационного</w:t>
      </w:r>
      <w:proofErr w:type="spellEnd"/>
      <w:r w:rsidRPr="008A42FD">
        <w:rPr>
          <w:rFonts w:ascii="Times New Roman" w:eastAsia="Times New Roman" w:hAnsi="Times New Roman" w:cs="Times New Roman"/>
          <w:sz w:val="24"/>
          <w:szCs w:val="24"/>
          <w:lang w:eastAsia="ru-RU"/>
        </w:rPr>
        <w:t xml:space="preserve"> онлайн-тестирования;</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 xml:space="preserve">участие в работе всероссийских </w:t>
      </w:r>
      <w:proofErr w:type="spellStart"/>
      <w:r w:rsidRPr="008A42FD">
        <w:rPr>
          <w:rFonts w:ascii="Times New Roman" w:eastAsia="Times New Roman" w:hAnsi="Times New Roman" w:cs="Times New Roman"/>
          <w:sz w:val="24"/>
          <w:szCs w:val="24"/>
          <w:lang w:eastAsia="ru-RU"/>
        </w:rPr>
        <w:t>профориентационных</w:t>
      </w:r>
      <w:proofErr w:type="spellEnd"/>
      <w:r w:rsidRPr="008A42FD">
        <w:rPr>
          <w:rFonts w:ascii="Times New Roman" w:eastAsia="Times New Roman" w:hAnsi="Times New Roman" w:cs="Times New Roman"/>
          <w:sz w:val="24"/>
          <w:szCs w:val="24"/>
          <w:lang w:eastAsia="ru-RU"/>
        </w:rPr>
        <w:t xml:space="preserve"> проектов («</w:t>
      </w:r>
      <w:proofErr w:type="spellStart"/>
      <w:r w:rsidRPr="008A42FD">
        <w:rPr>
          <w:rFonts w:ascii="Times New Roman" w:eastAsia="Times New Roman" w:hAnsi="Times New Roman" w:cs="Times New Roman"/>
          <w:sz w:val="24"/>
          <w:szCs w:val="24"/>
          <w:lang w:eastAsia="ru-RU"/>
        </w:rPr>
        <w:t>Проектория</w:t>
      </w:r>
      <w:proofErr w:type="spellEnd"/>
      <w:r w:rsidRPr="008A42FD">
        <w:rPr>
          <w:rFonts w:ascii="Times New Roman" w:eastAsia="Times New Roman" w:hAnsi="Times New Roman" w:cs="Times New Roman"/>
          <w:sz w:val="24"/>
          <w:szCs w:val="24"/>
          <w:lang w:eastAsia="ru-RU"/>
        </w:rPr>
        <w:t xml:space="preserve">» и </w:t>
      </w:r>
      <w:proofErr w:type="spellStart"/>
      <w:r w:rsidRPr="008A42FD">
        <w:rPr>
          <w:rFonts w:ascii="Times New Roman" w:eastAsia="Times New Roman" w:hAnsi="Times New Roman" w:cs="Times New Roman"/>
          <w:sz w:val="24"/>
          <w:szCs w:val="24"/>
          <w:lang w:eastAsia="ru-RU"/>
        </w:rPr>
        <w:t>т</w:t>
      </w:r>
      <w:proofErr w:type="gramStart"/>
      <w:r w:rsidRPr="008A42FD">
        <w:rPr>
          <w:rFonts w:ascii="Times New Roman" w:eastAsia="Times New Roman" w:hAnsi="Times New Roman" w:cs="Times New Roman"/>
          <w:sz w:val="24"/>
          <w:szCs w:val="24"/>
          <w:lang w:eastAsia="ru-RU"/>
        </w:rPr>
        <w:t>.д</w:t>
      </w:r>
      <w:proofErr w:type="spellEnd"/>
      <w:proofErr w:type="gramEnd"/>
      <w:r w:rsidRPr="008A42FD">
        <w:rPr>
          <w:rFonts w:ascii="Times New Roman" w:eastAsia="Times New Roman" w:hAnsi="Times New Roman" w:cs="Times New Roman"/>
          <w:sz w:val="24"/>
          <w:szCs w:val="24"/>
          <w:lang w:eastAsia="ru-RU"/>
        </w:rPr>
        <w:t>), созданных в сети интернет: просмотр лекций, решение учебно-тренировочных задач, участие в мастер классах, посещение открытых уроков;</w:t>
      </w:r>
    </w:p>
    <w:p w:rsidR="007F4FF0" w:rsidRPr="008A42FD" w:rsidRDefault="007F4FF0" w:rsidP="008A42FD">
      <w:pPr>
        <w:numPr>
          <w:ilvl w:val="0"/>
          <w:numId w:val="8"/>
        </w:numPr>
        <w:shd w:val="clear" w:color="auto" w:fill="FFFFFF" w:themeFill="background1"/>
        <w:spacing w:after="0"/>
        <w:ind w:left="0" w:firstLine="709"/>
        <w:jc w:val="both"/>
        <w:rPr>
          <w:rFonts w:ascii="Times New Roman" w:eastAsia="Times New Roman" w:hAnsi="Times New Roman" w:cs="Times New Roman"/>
          <w:sz w:val="24"/>
          <w:szCs w:val="24"/>
          <w:lang w:eastAsia="ru-RU"/>
        </w:rPr>
      </w:pPr>
      <w:r w:rsidRPr="008A42FD">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F4FF0" w:rsidRPr="008A42FD" w:rsidRDefault="007F4FF0" w:rsidP="008A42FD">
      <w:pPr>
        <w:shd w:val="clear" w:color="auto" w:fill="FFFFFF" w:themeFill="background1"/>
        <w:spacing w:after="0"/>
        <w:ind w:left="709"/>
        <w:jc w:val="both"/>
        <w:rPr>
          <w:rFonts w:ascii="Times New Roman" w:eastAsia="Times New Roman" w:hAnsi="Times New Roman" w:cs="Times New Roman"/>
          <w:sz w:val="24"/>
          <w:szCs w:val="24"/>
          <w:lang w:eastAsia="ru-RU"/>
        </w:rPr>
      </w:pPr>
    </w:p>
    <w:p w:rsidR="006D6EB3" w:rsidRPr="005216BA" w:rsidRDefault="006D6EB3" w:rsidP="005216BA">
      <w:pPr>
        <w:pStyle w:val="a3"/>
        <w:widowControl w:val="0"/>
        <w:numPr>
          <w:ilvl w:val="1"/>
          <w:numId w:val="17"/>
        </w:numPr>
        <w:tabs>
          <w:tab w:val="left" w:pos="1515"/>
        </w:tabs>
        <w:autoSpaceDE w:val="0"/>
        <w:autoSpaceDN w:val="0"/>
        <w:spacing w:after="0"/>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Вариативные модули</w:t>
      </w:r>
    </w:p>
    <w:p w:rsidR="00004C8F" w:rsidRPr="005216BA" w:rsidRDefault="00004C8F" w:rsidP="005216BA">
      <w:pPr>
        <w:pStyle w:val="a3"/>
        <w:widowControl w:val="0"/>
        <w:numPr>
          <w:ilvl w:val="2"/>
          <w:numId w:val="17"/>
        </w:numPr>
        <w:tabs>
          <w:tab w:val="left" w:pos="1515"/>
        </w:tabs>
        <w:autoSpaceDE w:val="0"/>
        <w:autoSpaceDN w:val="0"/>
        <w:spacing w:after="0"/>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Модуль</w:t>
      </w:r>
      <w:r w:rsidRPr="008A42FD">
        <w:rPr>
          <w:rFonts w:ascii="Times New Roman" w:eastAsia="Times New Roman" w:hAnsi="Times New Roman" w:cs="Times New Roman"/>
          <w:b/>
          <w:bCs/>
          <w:spacing w:val="-3"/>
          <w:sz w:val="24"/>
          <w:szCs w:val="24"/>
        </w:rPr>
        <w:t xml:space="preserve"> </w:t>
      </w:r>
      <w:r w:rsidRPr="008A42FD">
        <w:rPr>
          <w:rFonts w:ascii="Times New Roman" w:eastAsia="Times New Roman" w:hAnsi="Times New Roman" w:cs="Times New Roman"/>
          <w:b/>
          <w:bCs/>
          <w:sz w:val="24"/>
          <w:szCs w:val="24"/>
        </w:rPr>
        <w:t>«Ключевые</w:t>
      </w:r>
      <w:r w:rsidRPr="008A42FD">
        <w:rPr>
          <w:rFonts w:ascii="Times New Roman" w:eastAsia="Times New Roman" w:hAnsi="Times New Roman" w:cs="Times New Roman"/>
          <w:b/>
          <w:bCs/>
          <w:spacing w:val="-4"/>
          <w:sz w:val="24"/>
          <w:szCs w:val="24"/>
        </w:rPr>
        <w:t xml:space="preserve"> </w:t>
      </w:r>
      <w:r w:rsidRPr="008A42FD">
        <w:rPr>
          <w:rFonts w:ascii="Times New Roman" w:eastAsia="Times New Roman" w:hAnsi="Times New Roman" w:cs="Times New Roman"/>
          <w:b/>
          <w:bCs/>
          <w:sz w:val="24"/>
          <w:szCs w:val="24"/>
        </w:rPr>
        <w:t>общешкольные</w:t>
      </w:r>
      <w:r w:rsidRPr="008A42FD">
        <w:rPr>
          <w:rFonts w:ascii="Times New Roman" w:eastAsia="Times New Roman" w:hAnsi="Times New Roman" w:cs="Times New Roman"/>
          <w:b/>
          <w:bCs/>
          <w:spacing w:val="-4"/>
          <w:sz w:val="24"/>
          <w:szCs w:val="24"/>
        </w:rPr>
        <w:t xml:space="preserve"> </w:t>
      </w:r>
      <w:r w:rsidRPr="008A42FD">
        <w:rPr>
          <w:rFonts w:ascii="Times New Roman" w:eastAsia="Times New Roman" w:hAnsi="Times New Roman" w:cs="Times New Roman"/>
          <w:b/>
          <w:bCs/>
          <w:sz w:val="24"/>
          <w:szCs w:val="24"/>
        </w:rPr>
        <w:t>дела»</w:t>
      </w:r>
    </w:p>
    <w:p w:rsidR="00004C8F" w:rsidRPr="008A42FD" w:rsidRDefault="00004C8F" w:rsidP="008A42FD">
      <w:pPr>
        <w:widowControl w:val="0"/>
        <w:tabs>
          <w:tab w:val="left" w:pos="851"/>
          <w:tab w:val="left" w:pos="10348"/>
        </w:tabs>
        <w:autoSpaceDE w:val="0"/>
        <w:autoSpaceDN w:val="0"/>
        <w:spacing w:after="0"/>
        <w:ind w:right="302"/>
        <w:jc w:val="both"/>
        <w:outlineLvl w:val="0"/>
        <w:rPr>
          <w:rFonts w:ascii="Times New Roman" w:eastAsia="Times New Roman" w:hAnsi="Times New Roman" w:cs="Times New Roman"/>
          <w:bCs/>
          <w:sz w:val="24"/>
          <w:szCs w:val="24"/>
        </w:rPr>
      </w:pPr>
      <w:r w:rsidRPr="008A42FD">
        <w:rPr>
          <w:rFonts w:ascii="Times New Roman" w:eastAsia="Times New Roman" w:hAnsi="Times New Roman" w:cs="Times New Roman"/>
          <w:bCs/>
          <w:sz w:val="24"/>
          <w:szCs w:val="24"/>
        </w:rPr>
        <w:tab/>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учащихся, учителей, родителей и представителей социума, их гражданственность, инициативность, ответственность, коллективизм, целеустремленность.</w:t>
      </w:r>
    </w:p>
    <w:p w:rsidR="00004C8F" w:rsidRPr="008A42FD" w:rsidRDefault="00004C8F" w:rsidP="008A42FD">
      <w:pPr>
        <w:widowControl w:val="0"/>
        <w:autoSpaceDE w:val="0"/>
        <w:autoSpaceDN w:val="0"/>
        <w:spacing w:after="0"/>
        <w:ind w:right="237"/>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Ключевые дела – это главные традиционные общешкольные дела, в которых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принимает</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участие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большая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часть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школьников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которые</w:t>
      </w:r>
      <w:r w:rsidRPr="008A42FD">
        <w:rPr>
          <w:rFonts w:ascii="Times New Roman" w:eastAsia="Times New Roman" w:hAnsi="Times New Roman" w:cs="Times New Roman"/>
          <w:spacing w:val="71"/>
          <w:sz w:val="24"/>
          <w:szCs w:val="24"/>
        </w:rPr>
        <w:t xml:space="preserve"> </w:t>
      </w:r>
      <w:r w:rsidRPr="008A42FD">
        <w:rPr>
          <w:rFonts w:ascii="Times New Roman" w:eastAsia="Times New Roman" w:hAnsi="Times New Roman" w:cs="Times New Roman"/>
          <w:sz w:val="24"/>
          <w:szCs w:val="24"/>
        </w:rPr>
        <w:t>обязательно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планируются,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готовятся,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проводятся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анализируются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совестно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педагогами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детьми. Это не набор календарных праздников, отмечаемых в школе, а комплекс</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коллективных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творческих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дел</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(далее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КТД),</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интересных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значимых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для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школьников,</w:t>
      </w:r>
      <w:r w:rsidRPr="008A42FD">
        <w:rPr>
          <w:rFonts w:ascii="Times New Roman" w:eastAsia="Times New Roman" w:hAnsi="Times New Roman" w:cs="Times New Roman"/>
          <w:spacing w:val="17"/>
          <w:sz w:val="24"/>
          <w:szCs w:val="24"/>
        </w:rPr>
        <w:t xml:space="preserve"> </w:t>
      </w:r>
      <w:r w:rsidRPr="008A42FD">
        <w:rPr>
          <w:rFonts w:ascii="Times New Roman" w:eastAsia="Times New Roman" w:hAnsi="Times New Roman" w:cs="Times New Roman"/>
          <w:sz w:val="24"/>
          <w:szCs w:val="24"/>
        </w:rPr>
        <w:t>объединяющих</w:t>
      </w:r>
      <w:r w:rsidRPr="008A42FD">
        <w:rPr>
          <w:rFonts w:ascii="Times New Roman" w:eastAsia="Times New Roman" w:hAnsi="Times New Roman" w:cs="Times New Roman"/>
          <w:spacing w:val="10"/>
          <w:sz w:val="24"/>
          <w:szCs w:val="24"/>
        </w:rPr>
        <w:t xml:space="preserve"> </w:t>
      </w:r>
      <w:r w:rsidRPr="008A42FD">
        <w:rPr>
          <w:rFonts w:ascii="Times New Roman" w:eastAsia="Times New Roman" w:hAnsi="Times New Roman" w:cs="Times New Roman"/>
          <w:sz w:val="24"/>
          <w:szCs w:val="24"/>
        </w:rPr>
        <w:t>их</w:t>
      </w:r>
      <w:r w:rsidRPr="008A42FD">
        <w:rPr>
          <w:rFonts w:ascii="Times New Roman" w:eastAsia="Times New Roman" w:hAnsi="Times New Roman" w:cs="Times New Roman"/>
          <w:spacing w:val="10"/>
          <w:sz w:val="24"/>
          <w:szCs w:val="24"/>
        </w:rPr>
        <w:t xml:space="preserve"> </w:t>
      </w:r>
      <w:r w:rsidRPr="008A42FD">
        <w:rPr>
          <w:rFonts w:ascii="Times New Roman" w:eastAsia="Times New Roman" w:hAnsi="Times New Roman" w:cs="Times New Roman"/>
          <w:sz w:val="24"/>
          <w:szCs w:val="24"/>
        </w:rPr>
        <w:t>вместе</w:t>
      </w:r>
      <w:r w:rsidRPr="008A42FD">
        <w:rPr>
          <w:rFonts w:ascii="Times New Roman" w:eastAsia="Times New Roman" w:hAnsi="Times New Roman" w:cs="Times New Roman"/>
          <w:spacing w:val="16"/>
          <w:sz w:val="24"/>
          <w:szCs w:val="24"/>
        </w:rPr>
        <w:t xml:space="preserve"> </w:t>
      </w:r>
      <w:r w:rsidRPr="008A42FD">
        <w:rPr>
          <w:rFonts w:ascii="Times New Roman" w:eastAsia="Times New Roman" w:hAnsi="Times New Roman" w:cs="Times New Roman"/>
          <w:sz w:val="24"/>
          <w:szCs w:val="24"/>
        </w:rPr>
        <w:t>с</w:t>
      </w:r>
      <w:r w:rsidRPr="008A42FD">
        <w:rPr>
          <w:rFonts w:ascii="Times New Roman" w:eastAsia="Times New Roman" w:hAnsi="Times New Roman" w:cs="Times New Roman"/>
          <w:spacing w:val="16"/>
          <w:sz w:val="24"/>
          <w:szCs w:val="24"/>
        </w:rPr>
        <w:t xml:space="preserve"> </w:t>
      </w:r>
      <w:r w:rsidRPr="008A42FD">
        <w:rPr>
          <w:rFonts w:ascii="Times New Roman" w:eastAsia="Times New Roman" w:hAnsi="Times New Roman" w:cs="Times New Roman"/>
          <w:sz w:val="24"/>
          <w:szCs w:val="24"/>
        </w:rPr>
        <w:t>педагогами</w:t>
      </w:r>
      <w:r w:rsidRPr="008A42FD">
        <w:rPr>
          <w:rFonts w:ascii="Times New Roman" w:eastAsia="Times New Roman" w:hAnsi="Times New Roman" w:cs="Times New Roman"/>
          <w:spacing w:val="14"/>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8"/>
          <w:sz w:val="24"/>
          <w:szCs w:val="24"/>
        </w:rPr>
        <w:t xml:space="preserve"> </w:t>
      </w:r>
      <w:r w:rsidRPr="008A42FD">
        <w:rPr>
          <w:rFonts w:ascii="Times New Roman" w:eastAsia="Times New Roman" w:hAnsi="Times New Roman" w:cs="Times New Roman"/>
          <w:sz w:val="24"/>
          <w:szCs w:val="24"/>
        </w:rPr>
        <w:t>единый</w:t>
      </w:r>
      <w:r w:rsidRPr="008A42FD">
        <w:rPr>
          <w:rFonts w:ascii="Times New Roman" w:eastAsia="Times New Roman" w:hAnsi="Times New Roman" w:cs="Times New Roman"/>
          <w:spacing w:val="14"/>
          <w:sz w:val="24"/>
          <w:szCs w:val="24"/>
        </w:rPr>
        <w:t xml:space="preserve"> </w:t>
      </w:r>
      <w:r w:rsidRPr="008A42FD">
        <w:rPr>
          <w:rFonts w:ascii="Times New Roman" w:eastAsia="Times New Roman" w:hAnsi="Times New Roman" w:cs="Times New Roman"/>
          <w:sz w:val="24"/>
          <w:szCs w:val="24"/>
        </w:rPr>
        <w:t>коллектив.</w:t>
      </w:r>
    </w:p>
    <w:p w:rsidR="00004C8F" w:rsidRPr="008A42FD" w:rsidRDefault="00004C8F" w:rsidP="008A42FD">
      <w:pPr>
        <w:widowControl w:val="0"/>
        <w:autoSpaceDE w:val="0"/>
        <w:autoSpaceDN w:val="0"/>
        <w:spacing w:after="0"/>
        <w:ind w:right="242"/>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Ключевые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дела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обеспечивают</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включенность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них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большого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числа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детей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взрослых, способствуют интенсификации их общения, ставят их в ответственную</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позицию</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происходящему</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школе.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Введение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ключевых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дел</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жизнь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школы</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 xml:space="preserve">помогает преодолеть </w:t>
      </w:r>
      <w:proofErr w:type="spellStart"/>
      <w:r w:rsidRPr="008A42FD">
        <w:rPr>
          <w:rFonts w:ascii="Times New Roman" w:eastAsia="Times New Roman" w:hAnsi="Times New Roman" w:cs="Times New Roman"/>
          <w:sz w:val="24"/>
          <w:szCs w:val="24"/>
        </w:rPr>
        <w:t>мероприятийный</w:t>
      </w:r>
      <w:proofErr w:type="spellEnd"/>
      <w:r w:rsidRPr="008A42FD">
        <w:rPr>
          <w:rFonts w:ascii="Times New Roman" w:eastAsia="Times New Roman" w:hAnsi="Times New Roman" w:cs="Times New Roman"/>
          <w:sz w:val="24"/>
          <w:szCs w:val="24"/>
        </w:rPr>
        <w:t xml:space="preserve"> характер воспитания, сводящийся к набору</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мероприятий,</w:t>
      </w:r>
      <w:r w:rsidRPr="008A42FD">
        <w:rPr>
          <w:rFonts w:ascii="Times New Roman" w:eastAsia="Times New Roman" w:hAnsi="Times New Roman" w:cs="Times New Roman"/>
          <w:spacing w:val="2"/>
          <w:sz w:val="24"/>
          <w:szCs w:val="24"/>
        </w:rPr>
        <w:t xml:space="preserve"> </w:t>
      </w:r>
      <w:r w:rsidRPr="008A42FD">
        <w:rPr>
          <w:rFonts w:ascii="Times New Roman" w:eastAsia="Times New Roman" w:hAnsi="Times New Roman" w:cs="Times New Roman"/>
          <w:sz w:val="24"/>
          <w:szCs w:val="24"/>
        </w:rPr>
        <w:t>организуемых</w:t>
      </w:r>
      <w:r w:rsidRPr="008A42FD">
        <w:rPr>
          <w:rFonts w:ascii="Times New Roman" w:eastAsia="Times New Roman" w:hAnsi="Times New Roman" w:cs="Times New Roman"/>
          <w:spacing w:val="-4"/>
          <w:sz w:val="24"/>
          <w:szCs w:val="24"/>
        </w:rPr>
        <w:t xml:space="preserve"> </w:t>
      </w:r>
      <w:r w:rsidRPr="008A42FD">
        <w:rPr>
          <w:rFonts w:ascii="Times New Roman" w:eastAsia="Times New Roman" w:hAnsi="Times New Roman" w:cs="Times New Roman"/>
          <w:sz w:val="24"/>
          <w:szCs w:val="24"/>
        </w:rPr>
        <w:t>педагогами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для</w:t>
      </w:r>
      <w:r w:rsidRPr="008A42FD">
        <w:rPr>
          <w:rFonts w:ascii="Times New Roman" w:eastAsia="Times New Roman" w:hAnsi="Times New Roman" w:cs="Times New Roman"/>
          <w:spacing w:val="2"/>
          <w:sz w:val="24"/>
          <w:szCs w:val="24"/>
        </w:rPr>
        <w:t xml:space="preserve"> </w:t>
      </w:r>
      <w:r w:rsidRPr="008A42FD">
        <w:rPr>
          <w:rFonts w:ascii="Times New Roman" w:eastAsia="Times New Roman" w:hAnsi="Times New Roman" w:cs="Times New Roman"/>
          <w:sz w:val="24"/>
          <w:szCs w:val="24"/>
        </w:rPr>
        <w:t>детей.</w:t>
      </w:r>
    </w:p>
    <w:p w:rsidR="00004C8F" w:rsidRPr="008A42FD" w:rsidRDefault="00004C8F" w:rsidP="008A42FD">
      <w:pPr>
        <w:widowControl w:val="0"/>
        <w:autoSpaceDE w:val="0"/>
        <w:autoSpaceDN w:val="0"/>
        <w:spacing w:after="0"/>
        <w:ind w:right="248"/>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Для этого в образовательной организации используются следующие формы</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работы.</w:t>
      </w:r>
    </w:p>
    <w:p w:rsidR="00004C8F" w:rsidRPr="008A42FD" w:rsidRDefault="00004C8F" w:rsidP="008A42FD">
      <w:pPr>
        <w:widowControl w:val="0"/>
        <w:autoSpaceDE w:val="0"/>
        <w:autoSpaceDN w:val="0"/>
        <w:spacing w:after="0"/>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На</w:t>
      </w:r>
      <w:r w:rsidRPr="008A42FD">
        <w:rPr>
          <w:rFonts w:ascii="Times New Roman" w:eastAsia="Times New Roman" w:hAnsi="Times New Roman" w:cs="Times New Roman"/>
          <w:b/>
          <w:bCs/>
          <w:spacing w:val="-7"/>
          <w:sz w:val="24"/>
          <w:szCs w:val="24"/>
        </w:rPr>
        <w:t xml:space="preserve"> </w:t>
      </w:r>
      <w:r w:rsidRPr="008A42FD">
        <w:rPr>
          <w:rFonts w:ascii="Times New Roman" w:eastAsia="Times New Roman" w:hAnsi="Times New Roman" w:cs="Times New Roman"/>
          <w:b/>
          <w:bCs/>
          <w:sz w:val="24"/>
          <w:szCs w:val="24"/>
        </w:rPr>
        <w:t>внешкольном</w:t>
      </w:r>
      <w:r w:rsidRPr="008A42FD">
        <w:rPr>
          <w:rFonts w:ascii="Times New Roman" w:eastAsia="Times New Roman" w:hAnsi="Times New Roman" w:cs="Times New Roman"/>
          <w:b/>
          <w:bCs/>
          <w:spacing w:val="-5"/>
          <w:sz w:val="24"/>
          <w:szCs w:val="24"/>
        </w:rPr>
        <w:t xml:space="preserve"> </w:t>
      </w:r>
      <w:r w:rsidRPr="008A42FD">
        <w:rPr>
          <w:rFonts w:ascii="Times New Roman" w:eastAsia="Times New Roman" w:hAnsi="Times New Roman" w:cs="Times New Roman"/>
          <w:b/>
          <w:bCs/>
          <w:sz w:val="24"/>
          <w:szCs w:val="24"/>
        </w:rPr>
        <w:t>уровне:</w:t>
      </w:r>
    </w:p>
    <w:p w:rsidR="00004C8F" w:rsidRPr="008A42FD" w:rsidRDefault="00004C8F" w:rsidP="008A42FD">
      <w:pPr>
        <w:widowControl w:val="0"/>
        <w:numPr>
          <w:ilvl w:val="2"/>
          <w:numId w:val="2"/>
        </w:numPr>
        <w:tabs>
          <w:tab w:val="left" w:pos="1034"/>
        </w:tabs>
        <w:autoSpaceDE w:val="0"/>
        <w:autoSpaceDN w:val="0"/>
        <w:spacing w:after="0"/>
        <w:ind w:left="0" w:right="238"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социальные проекты – ежегодные совместно разрабатываемые и реализуемые</w:t>
      </w:r>
      <w:r w:rsidRPr="008A42FD">
        <w:rPr>
          <w:rFonts w:ascii="Times New Roman" w:eastAsia="Times New Roman" w:hAnsi="Times New Roman" w:cs="Times New Roman"/>
          <w:spacing w:val="-67"/>
          <w:sz w:val="24"/>
          <w:szCs w:val="24"/>
        </w:rPr>
        <w:t xml:space="preserve"> </w:t>
      </w:r>
      <w:r w:rsidRPr="008A42FD">
        <w:rPr>
          <w:rFonts w:ascii="Times New Roman" w:eastAsia="Times New Roman" w:hAnsi="Times New Roman" w:cs="Times New Roman"/>
          <w:sz w:val="24"/>
          <w:szCs w:val="24"/>
        </w:rPr>
        <w:t>школьниками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педагогами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комплексы</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дел</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(благотворительной,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экологической,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патриотической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направленности),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ориентированные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на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преобразование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окружающего школу</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социума (акции, субботники).</w:t>
      </w:r>
    </w:p>
    <w:p w:rsidR="00004C8F" w:rsidRPr="008A42FD" w:rsidRDefault="00004C8F" w:rsidP="008A42FD">
      <w:pPr>
        <w:widowControl w:val="0"/>
        <w:numPr>
          <w:ilvl w:val="2"/>
          <w:numId w:val="2"/>
        </w:numPr>
        <w:tabs>
          <w:tab w:val="left" w:pos="1034"/>
        </w:tabs>
        <w:autoSpaceDE w:val="0"/>
        <w:autoSpaceDN w:val="0"/>
        <w:spacing w:after="0"/>
        <w:ind w:left="0" w:right="239"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проводимые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совместно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родителями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учащихся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спортивные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праздники,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конкурсы,</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представления,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которые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открывают</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возможности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для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творческой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самореализации</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школьников</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включают</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их</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деятельную</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заботу</w:t>
      </w:r>
      <w:r w:rsidRPr="008A42FD">
        <w:rPr>
          <w:rFonts w:ascii="Times New Roman" w:eastAsia="Times New Roman" w:hAnsi="Times New Roman" w:cs="Times New Roman"/>
          <w:spacing w:val="-7"/>
          <w:sz w:val="24"/>
          <w:szCs w:val="24"/>
        </w:rPr>
        <w:t xml:space="preserve"> </w:t>
      </w:r>
      <w:r w:rsidRPr="008A42FD">
        <w:rPr>
          <w:rFonts w:ascii="Times New Roman" w:eastAsia="Times New Roman" w:hAnsi="Times New Roman" w:cs="Times New Roman"/>
          <w:sz w:val="24"/>
          <w:szCs w:val="24"/>
        </w:rPr>
        <w:t>об окружающих.</w:t>
      </w:r>
    </w:p>
    <w:p w:rsidR="00004C8F" w:rsidRPr="008A42FD" w:rsidRDefault="00004C8F" w:rsidP="008A42FD">
      <w:pPr>
        <w:widowControl w:val="0"/>
        <w:numPr>
          <w:ilvl w:val="2"/>
          <w:numId w:val="2"/>
        </w:numPr>
        <w:tabs>
          <w:tab w:val="left" w:pos="1034"/>
        </w:tabs>
        <w:autoSpaceDE w:val="0"/>
        <w:autoSpaceDN w:val="0"/>
        <w:spacing w:after="0"/>
        <w:ind w:left="0" w:right="239"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участие во всероссийских акциях, посвященных значимым отечественным и международным событиям.</w:t>
      </w:r>
    </w:p>
    <w:p w:rsidR="00004C8F" w:rsidRPr="008A42FD" w:rsidRDefault="00004C8F" w:rsidP="008A42FD">
      <w:pPr>
        <w:widowControl w:val="0"/>
        <w:autoSpaceDE w:val="0"/>
        <w:autoSpaceDN w:val="0"/>
        <w:spacing w:after="0"/>
        <w:ind w:left="1514"/>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На</w:t>
      </w:r>
      <w:r w:rsidRPr="008A42FD">
        <w:rPr>
          <w:rFonts w:ascii="Times New Roman" w:eastAsia="Times New Roman" w:hAnsi="Times New Roman" w:cs="Times New Roman"/>
          <w:b/>
          <w:bCs/>
          <w:spacing w:val="-4"/>
          <w:sz w:val="24"/>
          <w:szCs w:val="24"/>
        </w:rPr>
        <w:t xml:space="preserve"> </w:t>
      </w:r>
      <w:r w:rsidRPr="008A42FD">
        <w:rPr>
          <w:rFonts w:ascii="Times New Roman" w:eastAsia="Times New Roman" w:hAnsi="Times New Roman" w:cs="Times New Roman"/>
          <w:b/>
          <w:bCs/>
          <w:sz w:val="24"/>
          <w:szCs w:val="24"/>
        </w:rPr>
        <w:t>школьном</w:t>
      </w:r>
      <w:r w:rsidRPr="008A42FD">
        <w:rPr>
          <w:rFonts w:ascii="Times New Roman" w:eastAsia="Times New Roman" w:hAnsi="Times New Roman" w:cs="Times New Roman"/>
          <w:b/>
          <w:bCs/>
          <w:spacing w:val="-2"/>
          <w:sz w:val="24"/>
          <w:szCs w:val="24"/>
        </w:rPr>
        <w:t xml:space="preserve"> </w:t>
      </w:r>
      <w:r w:rsidRPr="008A42FD">
        <w:rPr>
          <w:rFonts w:ascii="Times New Roman" w:eastAsia="Times New Roman" w:hAnsi="Times New Roman" w:cs="Times New Roman"/>
          <w:b/>
          <w:bCs/>
          <w:sz w:val="24"/>
          <w:szCs w:val="24"/>
        </w:rPr>
        <w:t>уровне:</w:t>
      </w:r>
    </w:p>
    <w:p w:rsidR="00004C8F" w:rsidRPr="008A42FD" w:rsidRDefault="00004C8F" w:rsidP="008A42FD">
      <w:pPr>
        <w:widowControl w:val="0"/>
        <w:numPr>
          <w:ilvl w:val="2"/>
          <w:numId w:val="2"/>
        </w:numPr>
        <w:tabs>
          <w:tab w:val="left" w:pos="1034"/>
        </w:tabs>
        <w:autoSpaceDE w:val="0"/>
        <w:autoSpaceDN w:val="0"/>
        <w:spacing w:after="0"/>
        <w:ind w:right="235"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общешкольные дела, связанные с развитием воспитательной составляющей учебной деятельности (торжественные линейки в рамках празднования памятных дата в соответствии с ежегодным календарем образовательных событий, приуроченных к государственным и национальным праздникам Российской </w:t>
      </w:r>
      <w:r w:rsidRPr="008A42FD">
        <w:rPr>
          <w:rFonts w:ascii="Times New Roman" w:eastAsia="Times New Roman" w:hAnsi="Times New Roman" w:cs="Times New Roman"/>
          <w:sz w:val="24"/>
          <w:szCs w:val="24"/>
        </w:rPr>
        <w:lastRenderedPageBreak/>
        <w:t>Федерации, памятным датам и событиям российской истории и культуры; общешкольные праздники, олимпиады).</w:t>
      </w:r>
    </w:p>
    <w:p w:rsidR="00004C8F" w:rsidRPr="008A42FD" w:rsidRDefault="00004C8F" w:rsidP="008A42FD">
      <w:pPr>
        <w:widowControl w:val="0"/>
        <w:numPr>
          <w:ilvl w:val="2"/>
          <w:numId w:val="2"/>
        </w:numPr>
        <w:tabs>
          <w:tab w:val="left" w:pos="1034"/>
        </w:tabs>
        <w:autoSpaceDE w:val="0"/>
        <w:autoSpaceDN w:val="0"/>
        <w:spacing w:after="0"/>
        <w:ind w:right="235" w:firstLine="0"/>
        <w:jc w:val="both"/>
        <w:rPr>
          <w:rFonts w:ascii="Times New Roman" w:eastAsia="Times New Roman" w:hAnsi="Times New Roman" w:cs="Times New Roman"/>
          <w:sz w:val="24"/>
          <w:szCs w:val="24"/>
        </w:rPr>
      </w:pPr>
      <w:proofErr w:type="gramStart"/>
      <w:r w:rsidRPr="008A42FD">
        <w:rPr>
          <w:rFonts w:ascii="Times New Roman" w:eastAsia="Times New Roman" w:hAnsi="Times New Roman" w:cs="Times New Roman"/>
          <w:sz w:val="24"/>
          <w:szCs w:val="24"/>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roofErr w:type="gramEnd"/>
      <w:r w:rsidRPr="008A42FD">
        <w:rPr>
          <w:rFonts w:ascii="Times New Roman" w:eastAsia="Times New Roman" w:hAnsi="Times New Roman" w:cs="Times New Roman"/>
          <w:sz w:val="24"/>
          <w:szCs w:val="24"/>
        </w:rPr>
        <w:t xml:space="preserve"> цикл мероприятий, посвящённых Дню Победы (музейные гостиные, «уроки мужества», митинге с возложением цветов, акции «Бессмертный полк»; выставки рисунков, конкурс чтецов), направленных на воспитание чувства любви к Родине, гордости за героизм народа, уважения к ветеранам).</w:t>
      </w:r>
    </w:p>
    <w:p w:rsidR="00004C8F" w:rsidRPr="008A42FD" w:rsidRDefault="00004C8F" w:rsidP="008A42FD">
      <w:pPr>
        <w:widowControl w:val="0"/>
        <w:numPr>
          <w:ilvl w:val="2"/>
          <w:numId w:val="2"/>
        </w:numPr>
        <w:tabs>
          <w:tab w:val="left" w:pos="1034"/>
        </w:tabs>
        <w:autoSpaceDE w:val="0"/>
        <w:autoSpaceDN w:val="0"/>
        <w:spacing w:after="0"/>
        <w:ind w:right="235" w:firstLine="0"/>
        <w:jc w:val="both"/>
        <w:rPr>
          <w:rFonts w:ascii="Times New Roman" w:eastAsia="Times New Roman" w:hAnsi="Times New Roman" w:cs="Times New Roman"/>
          <w:sz w:val="24"/>
          <w:szCs w:val="24"/>
        </w:rPr>
      </w:pPr>
      <w:proofErr w:type="gramStart"/>
      <w:r w:rsidRPr="008A42FD">
        <w:rPr>
          <w:rFonts w:ascii="Times New Roman" w:eastAsia="Times New Roman" w:hAnsi="Times New Roman" w:cs="Times New Roman"/>
          <w:sz w:val="24"/>
          <w:szCs w:val="24"/>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(творческая гостиная общешкольное коллективное творческое дело, состоящее из серии отдельных дел (мастерская «Деда Мороза, конкурс «Новогодняя игрушка», новогодние праздники для учащихся разных классов и т.п.), в котором принимают участие все учащиеся, педагогики и родители;</w:t>
      </w:r>
      <w:proofErr w:type="gramEnd"/>
      <w:r w:rsidRPr="008A42FD">
        <w:rPr>
          <w:rFonts w:ascii="Times New Roman" w:eastAsia="Times New Roman" w:hAnsi="Times New Roman" w:cs="Times New Roman"/>
          <w:sz w:val="24"/>
          <w:szCs w:val="24"/>
        </w:rPr>
        <w:t xml:space="preserve"> фото выставки, выставки рисунков; комплекс спортивных соревнований:  </w:t>
      </w:r>
      <w:proofErr w:type="gramStart"/>
      <w:r w:rsidRPr="008A42FD">
        <w:rPr>
          <w:rFonts w:ascii="Times New Roman" w:eastAsia="Times New Roman" w:hAnsi="Times New Roman" w:cs="Times New Roman"/>
          <w:sz w:val="24"/>
          <w:szCs w:val="24"/>
        </w:rPr>
        <w:t>«Веселые старты», шашки, шахматы,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roofErr w:type="gramEnd"/>
    </w:p>
    <w:p w:rsidR="00004C8F" w:rsidRPr="008A42FD" w:rsidRDefault="00004C8F" w:rsidP="008A42FD">
      <w:pPr>
        <w:widowControl w:val="0"/>
        <w:numPr>
          <w:ilvl w:val="2"/>
          <w:numId w:val="2"/>
        </w:numPr>
        <w:tabs>
          <w:tab w:val="left" w:pos="1034"/>
        </w:tabs>
        <w:autoSpaceDE w:val="0"/>
        <w:autoSpaceDN w:val="0"/>
        <w:spacing w:after="0"/>
        <w:ind w:right="235"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церемонии награждения (по итогам года) школьников за активное участие 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жизни школы (конкурсы, соревнования, олимпиады). Это способствует поощрению</w:t>
      </w:r>
      <w:r w:rsidRPr="008A42FD">
        <w:rPr>
          <w:rFonts w:ascii="Times New Roman" w:eastAsia="Times New Roman" w:hAnsi="Times New Roman" w:cs="Times New Roman"/>
          <w:spacing w:val="-67"/>
          <w:sz w:val="24"/>
          <w:szCs w:val="24"/>
        </w:rPr>
        <w:t xml:space="preserve"> </w:t>
      </w:r>
      <w:r w:rsidRPr="008A42FD">
        <w:rPr>
          <w:rFonts w:ascii="Times New Roman" w:eastAsia="Times New Roman" w:hAnsi="Times New Roman" w:cs="Times New Roman"/>
          <w:sz w:val="24"/>
          <w:szCs w:val="24"/>
        </w:rPr>
        <w:t>социальной активности детей, развитию позитивных межличностных отношений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между педагогами и воспитанниками, формированию чувства доверия и уважения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друг</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другу.</w:t>
      </w:r>
    </w:p>
    <w:p w:rsidR="00004C8F" w:rsidRPr="008A42FD" w:rsidRDefault="00004C8F" w:rsidP="008A42FD">
      <w:pPr>
        <w:widowControl w:val="0"/>
        <w:autoSpaceDE w:val="0"/>
        <w:autoSpaceDN w:val="0"/>
        <w:spacing w:after="0"/>
        <w:ind w:left="942"/>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На</w:t>
      </w:r>
      <w:r w:rsidRPr="008A42FD">
        <w:rPr>
          <w:rFonts w:ascii="Times New Roman" w:eastAsia="Times New Roman" w:hAnsi="Times New Roman" w:cs="Times New Roman"/>
          <w:b/>
          <w:bCs/>
          <w:spacing w:val="-4"/>
          <w:sz w:val="24"/>
          <w:szCs w:val="24"/>
        </w:rPr>
        <w:t xml:space="preserve"> </w:t>
      </w:r>
      <w:r w:rsidRPr="008A42FD">
        <w:rPr>
          <w:rFonts w:ascii="Times New Roman" w:eastAsia="Times New Roman" w:hAnsi="Times New Roman" w:cs="Times New Roman"/>
          <w:b/>
          <w:bCs/>
          <w:sz w:val="24"/>
          <w:szCs w:val="24"/>
        </w:rPr>
        <w:t>уровне</w:t>
      </w:r>
      <w:r w:rsidRPr="008A42FD">
        <w:rPr>
          <w:rFonts w:ascii="Times New Roman" w:eastAsia="Times New Roman" w:hAnsi="Times New Roman" w:cs="Times New Roman"/>
          <w:b/>
          <w:bCs/>
          <w:spacing w:val="-2"/>
          <w:sz w:val="24"/>
          <w:szCs w:val="24"/>
        </w:rPr>
        <w:t xml:space="preserve"> </w:t>
      </w:r>
      <w:r w:rsidRPr="008A42FD">
        <w:rPr>
          <w:rFonts w:ascii="Times New Roman" w:eastAsia="Times New Roman" w:hAnsi="Times New Roman" w:cs="Times New Roman"/>
          <w:b/>
          <w:bCs/>
          <w:sz w:val="24"/>
          <w:szCs w:val="24"/>
        </w:rPr>
        <w:t>классов:</w:t>
      </w:r>
    </w:p>
    <w:p w:rsidR="00004C8F" w:rsidRPr="008A42FD" w:rsidRDefault="00004C8F" w:rsidP="008A42FD">
      <w:pPr>
        <w:widowControl w:val="0"/>
        <w:numPr>
          <w:ilvl w:val="2"/>
          <w:numId w:val="2"/>
        </w:numPr>
        <w:tabs>
          <w:tab w:val="left" w:pos="284"/>
        </w:tabs>
        <w:autoSpaceDE w:val="0"/>
        <w:autoSpaceDN w:val="0"/>
        <w:spacing w:after="0"/>
        <w:ind w:right="232"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выбор и делегирование представителей классов, ответственных за подготовку</w:t>
      </w:r>
      <w:r w:rsidRPr="008A42FD">
        <w:rPr>
          <w:rFonts w:ascii="Times New Roman" w:eastAsia="Times New Roman" w:hAnsi="Times New Roman" w:cs="Times New Roman"/>
          <w:spacing w:val="-67"/>
          <w:sz w:val="24"/>
          <w:szCs w:val="24"/>
        </w:rPr>
        <w:t xml:space="preserve"> </w:t>
      </w:r>
      <w:r w:rsidRPr="008A42FD">
        <w:rPr>
          <w:rFonts w:ascii="Times New Roman" w:eastAsia="Times New Roman" w:hAnsi="Times New Roman" w:cs="Times New Roman"/>
          <w:sz w:val="24"/>
          <w:szCs w:val="24"/>
        </w:rPr>
        <w:t>общешкольных</w:t>
      </w:r>
      <w:r w:rsidRPr="008A42FD">
        <w:rPr>
          <w:rFonts w:ascii="Times New Roman" w:eastAsia="Times New Roman" w:hAnsi="Times New Roman" w:cs="Times New Roman"/>
          <w:spacing w:val="-4"/>
          <w:sz w:val="24"/>
          <w:szCs w:val="24"/>
        </w:rPr>
        <w:t xml:space="preserve"> </w:t>
      </w:r>
      <w:r w:rsidRPr="008A42FD">
        <w:rPr>
          <w:rFonts w:ascii="Times New Roman" w:eastAsia="Times New Roman" w:hAnsi="Times New Roman" w:cs="Times New Roman"/>
          <w:sz w:val="24"/>
          <w:szCs w:val="24"/>
        </w:rPr>
        <w:t>ключевых</w:t>
      </w:r>
      <w:r w:rsidRPr="008A42FD">
        <w:rPr>
          <w:rFonts w:ascii="Times New Roman" w:eastAsia="Times New Roman" w:hAnsi="Times New Roman" w:cs="Times New Roman"/>
          <w:spacing w:val="-3"/>
          <w:sz w:val="24"/>
          <w:szCs w:val="24"/>
        </w:rPr>
        <w:t xml:space="preserve"> </w:t>
      </w:r>
      <w:r w:rsidRPr="008A42FD">
        <w:rPr>
          <w:rFonts w:ascii="Times New Roman" w:eastAsia="Times New Roman" w:hAnsi="Times New Roman" w:cs="Times New Roman"/>
          <w:sz w:val="24"/>
          <w:szCs w:val="24"/>
        </w:rPr>
        <w:t>дел;</w:t>
      </w:r>
    </w:p>
    <w:p w:rsidR="00004C8F" w:rsidRPr="008A42FD" w:rsidRDefault="00004C8F" w:rsidP="008A42FD">
      <w:pPr>
        <w:widowControl w:val="0"/>
        <w:numPr>
          <w:ilvl w:val="2"/>
          <w:numId w:val="2"/>
        </w:numPr>
        <w:tabs>
          <w:tab w:val="left" w:pos="284"/>
        </w:tabs>
        <w:autoSpaceDE w:val="0"/>
        <w:autoSpaceDN w:val="0"/>
        <w:spacing w:after="0"/>
        <w:ind w:left="284"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участие</w:t>
      </w:r>
      <w:r w:rsidRPr="008A42FD">
        <w:rPr>
          <w:rFonts w:ascii="Times New Roman" w:eastAsia="Times New Roman" w:hAnsi="Times New Roman" w:cs="Times New Roman"/>
          <w:spacing w:val="-4"/>
          <w:sz w:val="24"/>
          <w:szCs w:val="24"/>
        </w:rPr>
        <w:t xml:space="preserve"> </w:t>
      </w:r>
      <w:r w:rsidRPr="008A42FD">
        <w:rPr>
          <w:rFonts w:ascii="Times New Roman" w:eastAsia="Times New Roman" w:hAnsi="Times New Roman" w:cs="Times New Roman"/>
          <w:sz w:val="24"/>
          <w:szCs w:val="24"/>
        </w:rPr>
        <w:t>школьных</w:t>
      </w:r>
      <w:r w:rsidRPr="008A42FD">
        <w:rPr>
          <w:rFonts w:ascii="Times New Roman" w:eastAsia="Times New Roman" w:hAnsi="Times New Roman" w:cs="Times New Roman"/>
          <w:spacing w:val="-7"/>
          <w:sz w:val="24"/>
          <w:szCs w:val="24"/>
        </w:rPr>
        <w:t xml:space="preserve"> </w:t>
      </w:r>
      <w:r w:rsidRPr="008A42FD">
        <w:rPr>
          <w:rFonts w:ascii="Times New Roman" w:eastAsia="Times New Roman" w:hAnsi="Times New Roman" w:cs="Times New Roman"/>
          <w:sz w:val="24"/>
          <w:szCs w:val="24"/>
        </w:rPr>
        <w:t>классов</w:t>
      </w:r>
      <w:r w:rsidRPr="008A42FD">
        <w:rPr>
          <w:rFonts w:ascii="Times New Roman" w:eastAsia="Times New Roman" w:hAnsi="Times New Roman" w:cs="Times New Roman"/>
          <w:spacing w:val="-2"/>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5"/>
          <w:sz w:val="24"/>
          <w:szCs w:val="24"/>
        </w:rPr>
        <w:t xml:space="preserve"> </w:t>
      </w:r>
      <w:r w:rsidRPr="008A42FD">
        <w:rPr>
          <w:rFonts w:ascii="Times New Roman" w:eastAsia="Times New Roman" w:hAnsi="Times New Roman" w:cs="Times New Roman"/>
          <w:sz w:val="24"/>
          <w:szCs w:val="24"/>
        </w:rPr>
        <w:t>реализации общешкольных</w:t>
      </w:r>
      <w:r w:rsidRPr="008A42FD">
        <w:rPr>
          <w:rFonts w:ascii="Times New Roman" w:eastAsia="Times New Roman" w:hAnsi="Times New Roman" w:cs="Times New Roman"/>
          <w:spacing w:val="-8"/>
          <w:sz w:val="24"/>
          <w:szCs w:val="24"/>
        </w:rPr>
        <w:t xml:space="preserve"> </w:t>
      </w:r>
      <w:r w:rsidRPr="008A42FD">
        <w:rPr>
          <w:rFonts w:ascii="Times New Roman" w:eastAsia="Times New Roman" w:hAnsi="Times New Roman" w:cs="Times New Roman"/>
          <w:sz w:val="24"/>
          <w:szCs w:val="24"/>
        </w:rPr>
        <w:t>ключевых</w:t>
      </w:r>
      <w:r w:rsidRPr="008A42FD">
        <w:rPr>
          <w:rFonts w:ascii="Times New Roman" w:eastAsia="Times New Roman" w:hAnsi="Times New Roman" w:cs="Times New Roman"/>
          <w:spacing w:val="-7"/>
          <w:sz w:val="24"/>
          <w:szCs w:val="24"/>
        </w:rPr>
        <w:t xml:space="preserve"> </w:t>
      </w:r>
      <w:r w:rsidRPr="008A42FD">
        <w:rPr>
          <w:rFonts w:ascii="Times New Roman" w:eastAsia="Times New Roman" w:hAnsi="Times New Roman" w:cs="Times New Roman"/>
          <w:sz w:val="24"/>
          <w:szCs w:val="24"/>
        </w:rPr>
        <w:t>дел;</w:t>
      </w:r>
    </w:p>
    <w:p w:rsidR="00004C8F" w:rsidRPr="008A42FD" w:rsidRDefault="00004C8F" w:rsidP="008A42FD">
      <w:pPr>
        <w:widowControl w:val="0"/>
        <w:numPr>
          <w:ilvl w:val="2"/>
          <w:numId w:val="2"/>
        </w:numPr>
        <w:tabs>
          <w:tab w:val="left" w:pos="284"/>
        </w:tabs>
        <w:autoSpaceDE w:val="0"/>
        <w:autoSpaceDN w:val="0"/>
        <w:spacing w:after="0"/>
        <w:ind w:left="284"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проведение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рамках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класса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итогового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анализа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детьми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общешкольных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ключевых дел, участие представителей классов в итоговом анализе проведенных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дел</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на</w:t>
      </w:r>
      <w:r w:rsidRPr="008A42FD">
        <w:rPr>
          <w:rFonts w:ascii="Times New Roman" w:eastAsia="Times New Roman" w:hAnsi="Times New Roman" w:cs="Times New Roman"/>
          <w:spacing w:val="2"/>
          <w:sz w:val="24"/>
          <w:szCs w:val="24"/>
        </w:rPr>
        <w:t xml:space="preserve"> </w:t>
      </w:r>
      <w:r w:rsidRPr="008A42FD">
        <w:rPr>
          <w:rFonts w:ascii="Times New Roman" w:eastAsia="Times New Roman" w:hAnsi="Times New Roman" w:cs="Times New Roman"/>
          <w:sz w:val="24"/>
          <w:szCs w:val="24"/>
        </w:rPr>
        <w:t>уровне</w:t>
      </w:r>
      <w:r w:rsidRPr="008A42FD">
        <w:rPr>
          <w:rFonts w:ascii="Times New Roman" w:eastAsia="Times New Roman" w:hAnsi="Times New Roman" w:cs="Times New Roman"/>
          <w:spacing w:val="2"/>
          <w:sz w:val="24"/>
          <w:szCs w:val="24"/>
        </w:rPr>
        <w:t xml:space="preserve"> </w:t>
      </w:r>
      <w:r w:rsidRPr="008A42FD">
        <w:rPr>
          <w:rFonts w:ascii="Times New Roman" w:eastAsia="Times New Roman" w:hAnsi="Times New Roman" w:cs="Times New Roman"/>
          <w:sz w:val="24"/>
          <w:szCs w:val="24"/>
        </w:rPr>
        <w:t>общешкольных</w:t>
      </w:r>
      <w:r w:rsidRPr="008A42FD">
        <w:rPr>
          <w:rFonts w:ascii="Times New Roman" w:eastAsia="Times New Roman" w:hAnsi="Times New Roman" w:cs="Times New Roman"/>
          <w:spacing w:val="-4"/>
          <w:sz w:val="24"/>
          <w:szCs w:val="24"/>
        </w:rPr>
        <w:t xml:space="preserve"> </w:t>
      </w:r>
      <w:r w:rsidRPr="008A42FD">
        <w:rPr>
          <w:rFonts w:ascii="Times New Roman" w:eastAsia="Times New Roman" w:hAnsi="Times New Roman" w:cs="Times New Roman"/>
          <w:sz w:val="24"/>
          <w:szCs w:val="24"/>
        </w:rPr>
        <w:t>советов дела.</w:t>
      </w:r>
    </w:p>
    <w:p w:rsidR="00004C8F" w:rsidRPr="008A42FD" w:rsidRDefault="00004C8F" w:rsidP="008A42FD">
      <w:pPr>
        <w:widowControl w:val="0"/>
        <w:tabs>
          <w:tab w:val="left" w:pos="284"/>
        </w:tabs>
        <w:autoSpaceDE w:val="0"/>
        <w:autoSpaceDN w:val="0"/>
        <w:spacing w:after="0"/>
        <w:ind w:left="1018"/>
        <w:jc w:val="both"/>
        <w:outlineLvl w:val="0"/>
        <w:rPr>
          <w:rFonts w:ascii="Times New Roman" w:eastAsia="Times New Roman" w:hAnsi="Times New Roman" w:cs="Times New Roman"/>
          <w:b/>
          <w:bCs/>
          <w:sz w:val="24"/>
          <w:szCs w:val="24"/>
        </w:rPr>
      </w:pPr>
      <w:r w:rsidRPr="008A42FD">
        <w:rPr>
          <w:rFonts w:ascii="Times New Roman" w:eastAsia="Times New Roman" w:hAnsi="Times New Roman" w:cs="Times New Roman"/>
          <w:b/>
          <w:bCs/>
          <w:sz w:val="24"/>
          <w:szCs w:val="24"/>
        </w:rPr>
        <w:t>На</w:t>
      </w:r>
      <w:r w:rsidRPr="008A42FD">
        <w:rPr>
          <w:rFonts w:ascii="Times New Roman" w:eastAsia="Times New Roman" w:hAnsi="Times New Roman" w:cs="Times New Roman"/>
          <w:b/>
          <w:bCs/>
          <w:spacing w:val="-5"/>
          <w:sz w:val="24"/>
          <w:szCs w:val="24"/>
        </w:rPr>
        <w:t xml:space="preserve"> </w:t>
      </w:r>
      <w:r w:rsidRPr="008A42FD">
        <w:rPr>
          <w:rFonts w:ascii="Times New Roman" w:eastAsia="Times New Roman" w:hAnsi="Times New Roman" w:cs="Times New Roman"/>
          <w:b/>
          <w:bCs/>
          <w:sz w:val="24"/>
          <w:szCs w:val="24"/>
        </w:rPr>
        <w:t>индивидуальном</w:t>
      </w:r>
      <w:r w:rsidRPr="008A42FD">
        <w:rPr>
          <w:rFonts w:ascii="Times New Roman" w:eastAsia="Times New Roman" w:hAnsi="Times New Roman" w:cs="Times New Roman"/>
          <w:b/>
          <w:bCs/>
          <w:spacing w:val="-5"/>
          <w:sz w:val="24"/>
          <w:szCs w:val="24"/>
        </w:rPr>
        <w:t xml:space="preserve"> </w:t>
      </w:r>
      <w:r w:rsidRPr="008A42FD">
        <w:rPr>
          <w:rFonts w:ascii="Times New Roman" w:eastAsia="Times New Roman" w:hAnsi="Times New Roman" w:cs="Times New Roman"/>
          <w:b/>
          <w:bCs/>
          <w:sz w:val="24"/>
          <w:szCs w:val="24"/>
        </w:rPr>
        <w:t>уровне:</w:t>
      </w:r>
    </w:p>
    <w:p w:rsidR="00004C8F" w:rsidRPr="008A42FD" w:rsidRDefault="00004C8F" w:rsidP="008A42FD">
      <w:pPr>
        <w:widowControl w:val="0"/>
        <w:numPr>
          <w:ilvl w:val="2"/>
          <w:numId w:val="2"/>
        </w:numPr>
        <w:tabs>
          <w:tab w:val="left" w:pos="1034"/>
        </w:tabs>
        <w:autoSpaceDE w:val="0"/>
        <w:autoSpaceDN w:val="0"/>
        <w:spacing w:after="0"/>
        <w:ind w:right="237"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вовлечение каждого ребенка в ключевые дела школы и класса в одной из возможных для него ролей, где распределяются зоны ответственности;</w:t>
      </w:r>
    </w:p>
    <w:p w:rsidR="00004C8F" w:rsidRPr="008A42FD" w:rsidRDefault="00004C8F" w:rsidP="008A42FD">
      <w:pPr>
        <w:widowControl w:val="0"/>
        <w:numPr>
          <w:ilvl w:val="2"/>
          <w:numId w:val="2"/>
        </w:numPr>
        <w:tabs>
          <w:tab w:val="left" w:pos="1034"/>
        </w:tabs>
        <w:autoSpaceDE w:val="0"/>
        <w:autoSpaceDN w:val="0"/>
        <w:spacing w:after="0"/>
        <w:ind w:right="237"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оказание индивидуальной помощи и коррекция поведения ребенка (включение ребенка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7F4FF0" w:rsidRDefault="00004C8F" w:rsidP="008A42FD">
      <w:pPr>
        <w:widowControl w:val="0"/>
        <w:numPr>
          <w:ilvl w:val="2"/>
          <w:numId w:val="2"/>
        </w:numPr>
        <w:tabs>
          <w:tab w:val="left" w:pos="1034"/>
        </w:tabs>
        <w:autoSpaceDE w:val="0"/>
        <w:autoSpaceDN w:val="0"/>
        <w:spacing w:after="0"/>
        <w:ind w:right="237" w:firstLine="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lastRenderedPageBreak/>
        <w:t>создание условий для реализации индивидуального участия детей в конкурсах различного уровня: помощь в подготовке конкурсных материалов, проектов, создания портфолио.</w:t>
      </w:r>
    </w:p>
    <w:p w:rsidR="005216BA" w:rsidRPr="005216BA" w:rsidRDefault="005216BA" w:rsidP="005216BA">
      <w:pPr>
        <w:widowControl w:val="0"/>
        <w:tabs>
          <w:tab w:val="left" w:pos="1034"/>
        </w:tabs>
        <w:autoSpaceDE w:val="0"/>
        <w:autoSpaceDN w:val="0"/>
        <w:spacing w:after="0"/>
        <w:ind w:left="313" w:right="237"/>
        <w:jc w:val="both"/>
        <w:rPr>
          <w:rFonts w:ascii="Times New Roman" w:eastAsia="Times New Roman" w:hAnsi="Times New Roman" w:cs="Times New Roman"/>
          <w:sz w:val="24"/>
          <w:szCs w:val="24"/>
        </w:rPr>
      </w:pPr>
    </w:p>
    <w:p w:rsidR="0004260B" w:rsidRPr="008A42FD" w:rsidRDefault="006D6EB3" w:rsidP="005216BA">
      <w:pPr>
        <w:widowControl w:val="0"/>
        <w:autoSpaceDE w:val="0"/>
        <w:autoSpaceDN w:val="0"/>
        <w:spacing w:after="0"/>
        <w:ind w:left="298"/>
        <w:jc w:val="both"/>
        <w:rPr>
          <w:rFonts w:ascii="Times New Roman" w:eastAsia="Times New Roman" w:hAnsi="Times New Roman" w:cs="Times New Roman"/>
          <w:b/>
          <w:sz w:val="24"/>
          <w:szCs w:val="24"/>
        </w:rPr>
      </w:pPr>
      <w:r w:rsidRPr="008A42FD">
        <w:rPr>
          <w:rFonts w:ascii="Times New Roman" w:eastAsia="Times New Roman" w:hAnsi="Times New Roman" w:cs="Times New Roman"/>
          <w:b/>
          <w:sz w:val="24"/>
          <w:szCs w:val="24"/>
        </w:rPr>
        <w:t>3.2.2</w:t>
      </w:r>
      <w:r w:rsidR="00A54E88" w:rsidRPr="008A42FD">
        <w:rPr>
          <w:rFonts w:ascii="Times New Roman" w:eastAsia="Times New Roman" w:hAnsi="Times New Roman" w:cs="Times New Roman"/>
          <w:b/>
          <w:sz w:val="24"/>
          <w:szCs w:val="24"/>
        </w:rPr>
        <w:t>.</w:t>
      </w:r>
      <w:r w:rsidR="00004C8F" w:rsidRPr="008A42FD">
        <w:rPr>
          <w:rFonts w:ascii="Times New Roman" w:eastAsia="Times New Roman" w:hAnsi="Times New Roman" w:cs="Times New Roman"/>
          <w:b/>
          <w:sz w:val="24"/>
          <w:szCs w:val="24"/>
        </w:rPr>
        <w:t xml:space="preserve"> </w:t>
      </w:r>
      <w:r w:rsidR="00A54E88" w:rsidRPr="008A42FD">
        <w:rPr>
          <w:rFonts w:ascii="Times New Roman" w:eastAsia="Times New Roman" w:hAnsi="Times New Roman" w:cs="Times New Roman"/>
          <w:b/>
          <w:sz w:val="24"/>
          <w:szCs w:val="24"/>
        </w:rPr>
        <w:t>Модуль «Детские общественные объединения»</w:t>
      </w:r>
    </w:p>
    <w:p w:rsidR="00A54E88" w:rsidRPr="008A42FD" w:rsidRDefault="00A54E88" w:rsidP="008A42FD">
      <w:pPr>
        <w:widowControl w:val="0"/>
        <w:autoSpaceDE w:val="0"/>
        <w:autoSpaceDN w:val="0"/>
        <w:spacing w:after="0"/>
        <w:ind w:left="298" w:firstLine="41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904876" w:rsidRDefault="00A54E88" w:rsidP="008A42FD">
      <w:pPr>
        <w:widowControl w:val="0"/>
        <w:autoSpaceDE w:val="0"/>
        <w:autoSpaceDN w:val="0"/>
        <w:spacing w:after="0"/>
        <w:ind w:left="298" w:firstLine="410"/>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 xml:space="preserve">Детские общественные объединения обладают огромным воспитательным потенциалом, так как с одной стороны являются исключительно важной средой самореализации, с другой - важным фактором социализации, а с третьей - действительным инструментом защиты прав и интересов детей. </w:t>
      </w: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904876" w:rsidRPr="008A42FD" w:rsidRDefault="00904876" w:rsidP="008A42FD">
      <w:pPr>
        <w:widowControl w:val="0"/>
        <w:autoSpaceDE w:val="0"/>
        <w:autoSpaceDN w:val="0"/>
        <w:spacing w:after="0"/>
        <w:ind w:left="298" w:firstLine="410"/>
        <w:jc w:val="both"/>
        <w:rPr>
          <w:rFonts w:ascii="Times New Roman" w:eastAsia="Times New Roman" w:hAnsi="Times New Roman" w:cs="Times New Roman"/>
          <w:sz w:val="24"/>
          <w:szCs w:val="24"/>
        </w:rPr>
      </w:pPr>
    </w:p>
    <w:p w:rsidR="00A54E88" w:rsidRPr="008A42FD" w:rsidRDefault="00A54E88" w:rsidP="008A42FD">
      <w:pPr>
        <w:widowControl w:val="0"/>
        <w:autoSpaceDE w:val="0"/>
        <w:autoSpaceDN w:val="0"/>
        <w:spacing w:after="0"/>
        <w:ind w:left="298" w:firstLine="410"/>
        <w:jc w:val="both"/>
        <w:rPr>
          <w:rFonts w:ascii="Times New Roman" w:eastAsia="Times New Roman" w:hAnsi="Times New Roman" w:cs="Times New Roman"/>
          <w:sz w:val="24"/>
          <w:szCs w:val="24"/>
        </w:rPr>
      </w:pPr>
    </w:p>
    <w:tbl>
      <w:tblPr>
        <w:tblStyle w:val="TableNormal"/>
        <w:tblW w:w="98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12"/>
        <w:gridCol w:w="6762"/>
      </w:tblGrid>
      <w:tr w:rsidR="00A54E88" w:rsidRPr="008A42FD" w:rsidTr="00D6794C">
        <w:trPr>
          <w:trHeight w:val="611"/>
        </w:trPr>
        <w:tc>
          <w:tcPr>
            <w:tcW w:w="851" w:type="dxa"/>
            <w:tcBorders>
              <w:top w:val="single" w:sz="4" w:space="0" w:color="000000"/>
              <w:left w:val="single" w:sz="4" w:space="0" w:color="000000"/>
              <w:bottom w:val="single" w:sz="4" w:space="0" w:color="000000"/>
              <w:right w:val="single" w:sz="4" w:space="0" w:color="000000"/>
            </w:tcBorders>
            <w:hideMark/>
          </w:tcPr>
          <w:p w:rsidR="00A54E88" w:rsidRPr="008A42FD" w:rsidRDefault="00A54E88" w:rsidP="008A42FD">
            <w:pPr>
              <w:spacing w:line="276" w:lineRule="auto"/>
              <w:ind w:left="153" w:right="145" w:firstLine="50"/>
              <w:jc w:val="both"/>
              <w:rPr>
                <w:rFonts w:ascii="Times New Roman" w:eastAsia="Times New Roman" w:hAnsi="Times New Roman"/>
                <w:b/>
                <w:sz w:val="24"/>
                <w:szCs w:val="24"/>
              </w:rPr>
            </w:pPr>
            <w:r w:rsidRPr="008A42FD">
              <w:rPr>
                <w:rFonts w:ascii="Times New Roman" w:eastAsia="Times New Roman" w:hAnsi="Times New Roman"/>
                <w:b/>
                <w:sz w:val="24"/>
                <w:szCs w:val="24"/>
              </w:rPr>
              <w:t>№</w:t>
            </w:r>
            <w:r w:rsidRPr="008A42FD">
              <w:rPr>
                <w:rFonts w:ascii="Times New Roman" w:eastAsia="Times New Roman" w:hAnsi="Times New Roman"/>
                <w:b/>
                <w:spacing w:val="-57"/>
                <w:sz w:val="24"/>
                <w:szCs w:val="24"/>
              </w:rPr>
              <w:t xml:space="preserve"> </w:t>
            </w:r>
            <w:r w:rsidRPr="008A42FD">
              <w:rPr>
                <w:rFonts w:ascii="Times New Roman" w:eastAsia="Times New Roman" w:hAnsi="Times New Roman"/>
                <w:b/>
                <w:sz w:val="24"/>
                <w:szCs w:val="24"/>
              </w:rPr>
              <w:t>п/п</w:t>
            </w:r>
          </w:p>
        </w:tc>
        <w:tc>
          <w:tcPr>
            <w:tcW w:w="2212" w:type="dxa"/>
            <w:tcBorders>
              <w:top w:val="single" w:sz="4" w:space="0" w:color="000000"/>
              <w:left w:val="single" w:sz="4" w:space="0" w:color="000000"/>
              <w:bottom w:val="single" w:sz="4" w:space="0" w:color="000000"/>
              <w:right w:val="single" w:sz="4" w:space="0" w:color="000000"/>
            </w:tcBorders>
            <w:hideMark/>
          </w:tcPr>
          <w:p w:rsidR="00A54E88" w:rsidRPr="008A42FD" w:rsidRDefault="00A54E88" w:rsidP="008A42FD">
            <w:pPr>
              <w:spacing w:line="276" w:lineRule="auto"/>
              <w:ind w:left="346" w:right="340"/>
              <w:jc w:val="both"/>
              <w:rPr>
                <w:rFonts w:ascii="Times New Roman" w:eastAsia="Times New Roman" w:hAnsi="Times New Roman"/>
                <w:b/>
                <w:sz w:val="24"/>
                <w:szCs w:val="24"/>
              </w:rPr>
            </w:pPr>
            <w:proofErr w:type="spellStart"/>
            <w:r w:rsidRPr="008A42FD">
              <w:rPr>
                <w:rFonts w:ascii="Times New Roman" w:eastAsia="Times New Roman" w:hAnsi="Times New Roman"/>
                <w:b/>
                <w:sz w:val="24"/>
                <w:szCs w:val="24"/>
              </w:rPr>
              <w:t>Название</w:t>
            </w:r>
            <w:proofErr w:type="spellEnd"/>
          </w:p>
          <w:p w:rsidR="00A54E88" w:rsidRPr="008A42FD" w:rsidRDefault="00A54E88" w:rsidP="008A42FD">
            <w:pPr>
              <w:spacing w:before="60" w:line="276" w:lineRule="auto"/>
              <w:ind w:left="348" w:right="340"/>
              <w:jc w:val="both"/>
              <w:rPr>
                <w:rFonts w:ascii="Times New Roman" w:eastAsia="Times New Roman" w:hAnsi="Times New Roman"/>
                <w:b/>
                <w:sz w:val="24"/>
                <w:szCs w:val="24"/>
              </w:rPr>
            </w:pPr>
            <w:proofErr w:type="spellStart"/>
            <w:r w:rsidRPr="008A42FD">
              <w:rPr>
                <w:rFonts w:ascii="Times New Roman" w:eastAsia="Times New Roman" w:hAnsi="Times New Roman"/>
                <w:b/>
                <w:sz w:val="24"/>
                <w:szCs w:val="24"/>
              </w:rPr>
              <w:t>объединения</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rsidR="00A54E88" w:rsidRPr="008A42FD" w:rsidRDefault="00A54E88" w:rsidP="008A42FD">
            <w:pPr>
              <w:spacing w:line="276" w:lineRule="auto"/>
              <w:ind w:left="2195" w:right="2183"/>
              <w:jc w:val="both"/>
              <w:rPr>
                <w:rFonts w:ascii="Times New Roman" w:eastAsia="Times New Roman" w:hAnsi="Times New Roman"/>
                <w:b/>
                <w:sz w:val="24"/>
                <w:szCs w:val="24"/>
              </w:rPr>
            </w:pPr>
            <w:proofErr w:type="spellStart"/>
            <w:r w:rsidRPr="008A42FD">
              <w:rPr>
                <w:rFonts w:ascii="Times New Roman" w:eastAsia="Times New Roman" w:hAnsi="Times New Roman"/>
                <w:b/>
                <w:sz w:val="24"/>
                <w:szCs w:val="24"/>
              </w:rPr>
              <w:t>Направления</w:t>
            </w:r>
            <w:proofErr w:type="spellEnd"/>
            <w:r w:rsidRPr="008A42FD">
              <w:rPr>
                <w:rFonts w:ascii="Times New Roman" w:eastAsia="Times New Roman" w:hAnsi="Times New Roman"/>
                <w:b/>
                <w:spacing w:val="-1"/>
                <w:sz w:val="24"/>
                <w:szCs w:val="24"/>
              </w:rPr>
              <w:t xml:space="preserve"> </w:t>
            </w:r>
            <w:proofErr w:type="spellStart"/>
            <w:r w:rsidRPr="008A42FD">
              <w:rPr>
                <w:rFonts w:ascii="Times New Roman" w:eastAsia="Times New Roman" w:hAnsi="Times New Roman"/>
                <w:b/>
                <w:sz w:val="24"/>
                <w:szCs w:val="24"/>
              </w:rPr>
              <w:t>работы</w:t>
            </w:r>
            <w:proofErr w:type="spellEnd"/>
          </w:p>
        </w:tc>
      </w:tr>
      <w:tr w:rsidR="00A54E88" w:rsidRPr="008A42FD" w:rsidTr="00D6794C">
        <w:trPr>
          <w:trHeight w:val="6749"/>
        </w:trPr>
        <w:tc>
          <w:tcPr>
            <w:tcW w:w="851" w:type="dxa"/>
            <w:tcBorders>
              <w:top w:val="single" w:sz="4" w:space="0" w:color="000000"/>
              <w:left w:val="single" w:sz="4" w:space="0" w:color="000000"/>
              <w:bottom w:val="single" w:sz="4" w:space="0" w:color="auto"/>
              <w:right w:val="single" w:sz="4" w:space="0" w:color="000000"/>
            </w:tcBorders>
            <w:hideMark/>
          </w:tcPr>
          <w:p w:rsidR="00A54E88" w:rsidRPr="008A42FD" w:rsidRDefault="00A54E88" w:rsidP="008A42FD">
            <w:pPr>
              <w:spacing w:line="276" w:lineRule="auto"/>
              <w:ind w:left="153" w:right="145" w:firstLine="50"/>
              <w:jc w:val="both"/>
              <w:rPr>
                <w:rFonts w:ascii="Times New Roman" w:eastAsia="Times New Roman" w:hAnsi="Times New Roman"/>
                <w:b/>
                <w:sz w:val="24"/>
                <w:szCs w:val="24"/>
              </w:rPr>
            </w:pPr>
            <w:r w:rsidRPr="008A42FD">
              <w:rPr>
                <w:rFonts w:ascii="Times New Roman" w:eastAsia="Times New Roman" w:hAnsi="Times New Roman"/>
                <w:b/>
                <w:sz w:val="24"/>
                <w:szCs w:val="24"/>
              </w:rPr>
              <w:lastRenderedPageBreak/>
              <w:t>1</w:t>
            </w:r>
          </w:p>
        </w:tc>
        <w:tc>
          <w:tcPr>
            <w:tcW w:w="2212" w:type="dxa"/>
            <w:tcBorders>
              <w:top w:val="single" w:sz="4" w:space="0" w:color="000000"/>
              <w:left w:val="single" w:sz="4" w:space="0" w:color="000000"/>
              <w:bottom w:val="single" w:sz="4" w:space="0" w:color="auto"/>
              <w:right w:val="single" w:sz="4" w:space="0" w:color="000000"/>
            </w:tcBorders>
            <w:hideMark/>
          </w:tcPr>
          <w:p w:rsidR="00A54E88" w:rsidRPr="008A42FD" w:rsidRDefault="00A54E88" w:rsidP="008A42FD">
            <w:pPr>
              <w:spacing w:line="276" w:lineRule="auto"/>
              <w:ind w:right="340"/>
              <w:jc w:val="both"/>
              <w:rPr>
                <w:rFonts w:ascii="Times New Roman" w:eastAsia="Times New Roman" w:hAnsi="Times New Roman"/>
                <w:b/>
                <w:sz w:val="24"/>
                <w:szCs w:val="24"/>
                <w:lang w:val="ru-RU"/>
              </w:rPr>
            </w:pPr>
            <w:r w:rsidRPr="008A42FD">
              <w:rPr>
                <w:rFonts w:ascii="Times New Roman" w:eastAsia="Times New Roman" w:hAnsi="Times New Roman"/>
                <w:b/>
                <w:sz w:val="24"/>
                <w:szCs w:val="24"/>
                <w:lang w:val="ru-RU"/>
              </w:rPr>
              <w:t>Детская организация «им. А.С. Федосеевой»</w:t>
            </w:r>
          </w:p>
        </w:tc>
        <w:tc>
          <w:tcPr>
            <w:tcW w:w="6763" w:type="dxa"/>
            <w:tcBorders>
              <w:top w:val="single" w:sz="4" w:space="0" w:color="000000"/>
              <w:left w:val="single" w:sz="4" w:space="0" w:color="000000"/>
              <w:bottom w:val="single" w:sz="4" w:space="0" w:color="auto"/>
              <w:right w:val="single" w:sz="4" w:space="0" w:color="000000"/>
            </w:tcBorders>
            <w:hideMark/>
          </w:tcPr>
          <w:p w:rsidR="00A54E88" w:rsidRPr="008A42FD" w:rsidRDefault="00A54E88" w:rsidP="008A42FD">
            <w:pPr>
              <w:spacing w:line="276" w:lineRule="auto"/>
              <w:ind w:left="107"/>
              <w:jc w:val="both"/>
              <w:rPr>
                <w:rFonts w:ascii="Times New Roman" w:eastAsia="Times New Roman" w:hAnsi="Times New Roman"/>
                <w:b/>
                <w:i/>
                <w:sz w:val="24"/>
                <w:szCs w:val="24"/>
                <w:lang w:val="ru-RU"/>
              </w:rPr>
            </w:pPr>
            <w:proofErr w:type="spellStart"/>
            <w:r w:rsidRPr="008A42FD">
              <w:rPr>
                <w:rFonts w:ascii="Times New Roman" w:eastAsia="Times New Roman" w:hAnsi="Times New Roman"/>
                <w:b/>
                <w:i/>
                <w:sz w:val="24"/>
                <w:szCs w:val="24"/>
                <w:lang w:val="ru-RU"/>
              </w:rPr>
              <w:t>Гражданско</w:t>
            </w:r>
            <w:proofErr w:type="spellEnd"/>
            <w:r w:rsidRPr="008A42FD">
              <w:rPr>
                <w:rFonts w:ascii="Times New Roman" w:eastAsia="Times New Roman" w:hAnsi="Times New Roman"/>
                <w:b/>
                <w:i/>
                <w:spacing w:val="-4"/>
                <w:sz w:val="24"/>
                <w:szCs w:val="24"/>
                <w:lang w:val="ru-RU"/>
              </w:rPr>
              <w:t xml:space="preserve"> </w:t>
            </w:r>
            <w:r w:rsidRPr="008A42FD">
              <w:rPr>
                <w:rFonts w:ascii="Times New Roman" w:eastAsia="Times New Roman" w:hAnsi="Times New Roman"/>
                <w:b/>
                <w:i/>
                <w:sz w:val="24"/>
                <w:szCs w:val="24"/>
                <w:lang w:val="ru-RU"/>
              </w:rPr>
              <w:t>–</w:t>
            </w:r>
            <w:r w:rsidRPr="008A42FD">
              <w:rPr>
                <w:rFonts w:ascii="Times New Roman" w:eastAsia="Times New Roman" w:hAnsi="Times New Roman"/>
                <w:b/>
                <w:i/>
                <w:spacing w:val="-4"/>
                <w:sz w:val="24"/>
                <w:szCs w:val="24"/>
                <w:lang w:val="ru-RU"/>
              </w:rPr>
              <w:t xml:space="preserve"> </w:t>
            </w:r>
            <w:r w:rsidRPr="008A42FD">
              <w:rPr>
                <w:rFonts w:ascii="Times New Roman" w:eastAsia="Times New Roman" w:hAnsi="Times New Roman"/>
                <w:b/>
                <w:i/>
                <w:sz w:val="24"/>
                <w:szCs w:val="24"/>
                <w:lang w:val="ru-RU"/>
              </w:rPr>
              <w:t>патриотическое</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экскурсии в музеи, благоустройство территорий памятников и обелисков; акция «</w:t>
            </w:r>
            <w:proofErr w:type="spellStart"/>
            <w:r w:rsidRPr="008A42FD">
              <w:rPr>
                <w:rFonts w:ascii="Times New Roman" w:eastAsia="Times New Roman" w:hAnsi="Times New Roman"/>
                <w:sz w:val="24"/>
                <w:szCs w:val="24"/>
                <w:lang w:val="ru-RU"/>
              </w:rPr>
              <w:t>Эколята</w:t>
            </w:r>
            <w:proofErr w:type="spellEnd"/>
            <w:r w:rsidRPr="008A42FD">
              <w:rPr>
                <w:rFonts w:ascii="Times New Roman" w:eastAsia="Times New Roman" w:hAnsi="Times New Roman"/>
                <w:sz w:val="24"/>
                <w:szCs w:val="24"/>
                <w:lang w:val="ru-RU"/>
              </w:rPr>
              <w:t>», «Поздравь ветерана», конкурс рисунков «Краски Победы», изучение биографий выдающихся граждан</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своей страны</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патриотов</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4"/>
                <w:sz w:val="24"/>
                <w:szCs w:val="24"/>
                <w:lang w:val="ru-RU"/>
              </w:rPr>
              <w:t xml:space="preserve"> </w:t>
            </w:r>
            <w:r w:rsidRPr="008A42FD">
              <w:rPr>
                <w:rFonts w:ascii="Times New Roman" w:eastAsia="Times New Roman" w:hAnsi="Times New Roman"/>
                <w:sz w:val="24"/>
                <w:szCs w:val="24"/>
                <w:lang w:val="ru-RU"/>
              </w:rPr>
              <w:t>борцов</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за</w:t>
            </w:r>
            <w:r w:rsidRPr="008A42FD">
              <w:rPr>
                <w:rFonts w:ascii="Times New Roman" w:eastAsia="Times New Roman" w:hAnsi="Times New Roman"/>
                <w:spacing w:val="-5"/>
                <w:sz w:val="24"/>
                <w:szCs w:val="24"/>
                <w:lang w:val="ru-RU"/>
              </w:rPr>
              <w:t xml:space="preserve"> </w:t>
            </w:r>
            <w:r w:rsidRPr="008A42FD">
              <w:rPr>
                <w:rFonts w:ascii="Times New Roman" w:eastAsia="Times New Roman" w:hAnsi="Times New Roman"/>
                <w:sz w:val="24"/>
                <w:szCs w:val="24"/>
                <w:lang w:val="ru-RU"/>
              </w:rPr>
              <w:t>Отечество.</w:t>
            </w:r>
          </w:p>
          <w:p w:rsidR="00A54E88" w:rsidRPr="008A42FD" w:rsidRDefault="00A54E88" w:rsidP="008A42FD">
            <w:pPr>
              <w:spacing w:line="276" w:lineRule="auto"/>
              <w:ind w:left="107"/>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Спортивно</w:t>
            </w:r>
            <w:r w:rsidRPr="008A42FD">
              <w:rPr>
                <w:rFonts w:ascii="Times New Roman" w:eastAsia="Times New Roman" w:hAnsi="Times New Roman"/>
                <w:b/>
                <w:i/>
                <w:spacing w:val="-2"/>
                <w:sz w:val="24"/>
                <w:szCs w:val="24"/>
                <w:lang w:val="ru-RU"/>
              </w:rPr>
              <w:t xml:space="preserve"> </w:t>
            </w:r>
            <w:r w:rsidRPr="008A42FD">
              <w:rPr>
                <w:rFonts w:ascii="Times New Roman" w:eastAsia="Times New Roman" w:hAnsi="Times New Roman"/>
                <w:b/>
                <w:i/>
                <w:sz w:val="24"/>
                <w:szCs w:val="24"/>
                <w:lang w:val="ru-RU"/>
              </w:rPr>
              <w:t>–</w:t>
            </w:r>
            <w:r w:rsidRPr="008A42FD">
              <w:rPr>
                <w:rFonts w:ascii="Times New Roman" w:eastAsia="Times New Roman" w:hAnsi="Times New Roman"/>
                <w:b/>
                <w:i/>
                <w:spacing w:val="-2"/>
                <w:sz w:val="24"/>
                <w:szCs w:val="24"/>
                <w:lang w:val="ru-RU"/>
              </w:rPr>
              <w:t xml:space="preserve"> </w:t>
            </w:r>
            <w:r w:rsidRPr="008A42FD">
              <w:rPr>
                <w:rFonts w:ascii="Times New Roman" w:eastAsia="Times New Roman" w:hAnsi="Times New Roman"/>
                <w:b/>
                <w:i/>
                <w:sz w:val="24"/>
                <w:szCs w:val="24"/>
                <w:lang w:val="ru-RU"/>
              </w:rPr>
              <w:t>оздоровительное</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беседы</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пропаганде</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здорового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образа</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жизни,</w:t>
            </w:r>
            <w:r w:rsidRPr="008A42FD">
              <w:rPr>
                <w:rFonts w:ascii="Times New Roman" w:eastAsia="Times New Roman" w:hAnsi="Times New Roman"/>
                <w:spacing w:val="-4"/>
                <w:sz w:val="24"/>
                <w:szCs w:val="24"/>
                <w:lang w:val="ru-RU"/>
              </w:rPr>
              <w:t xml:space="preserve"> </w:t>
            </w:r>
            <w:r w:rsidRPr="008A42FD">
              <w:rPr>
                <w:rFonts w:ascii="Times New Roman" w:eastAsia="Times New Roman" w:hAnsi="Times New Roman"/>
                <w:sz w:val="24"/>
                <w:szCs w:val="24"/>
                <w:lang w:val="ru-RU"/>
              </w:rPr>
              <w:t>конкурсы</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 xml:space="preserve">рисунков на спортивные темы, дни здоровья, занятия </w:t>
            </w:r>
            <w:proofErr w:type="gramStart"/>
            <w:r w:rsidRPr="008A42FD">
              <w:rPr>
                <w:rFonts w:ascii="Times New Roman" w:eastAsia="Times New Roman" w:hAnsi="Times New Roman"/>
                <w:sz w:val="24"/>
                <w:szCs w:val="24"/>
                <w:lang w:val="ru-RU"/>
              </w:rPr>
              <w:t>в</w:t>
            </w:r>
            <w:proofErr w:type="gramEnd"/>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 xml:space="preserve">спортивных </w:t>
            </w:r>
            <w:proofErr w:type="gramStart"/>
            <w:r w:rsidRPr="008A42FD">
              <w:rPr>
                <w:rFonts w:ascii="Times New Roman" w:eastAsia="Times New Roman" w:hAnsi="Times New Roman"/>
                <w:sz w:val="24"/>
                <w:szCs w:val="24"/>
                <w:lang w:val="ru-RU"/>
              </w:rPr>
              <w:t>секциях</w:t>
            </w:r>
            <w:proofErr w:type="gramEnd"/>
            <w:r w:rsidRPr="008A42FD">
              <w:rPr>
                <w:rFonts w:ascii="Times New Roman" w:eastAsia="Times New Roman" w:hAnsi="Times New Roman"/>
                <w:sz w:val="24"/>
                <w:szCs w:val="24"/>
                <w:lang w:val="ru-RU"/>
              </w:rPr>
              <w:t xml:space="preserve"> и кружках, спортивные праздники,</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смотры физической подготовки, соревнования, месячник «Мы за здоровый образ жизни».</w:t>
            </w:r>
          </w:p>
          <w:p w:rsidR="00A54E88" w:rsidRPr="008A42FD" w:rsidRDefault="00A54E88" w:rsidP="008A42FD">
            <w:pPr>
              <w:tabs>
                <w:tab w:val="left" w:pos="6435"/>
              </w:tabs>
              <w:spacing w:line="276" w:lineRule="auto"/>
              <w:ind w:left="107" w:right="612"/>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Нравственно – эстетическое</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 xml:space="preserve">выставки декоративно-прикладного творчества, выставка рисунков, фотографий, газет, праздничные мероприятия </w:t>
            </w:r>
            <w:proofErr w:type="gramStart"/>
            <w:r w:rsidRPr="008A42FD">
              <w:rPr>
                <w:rFonts w:ascii="Times New Roman" w:eastAsia="Times New Roman" w:hAnsi="Times New Roman"/>
                <w:sz w:val="24"/>
                <w:szCs w:val="24"/>
                <w:lang w:val="ru-RU"/>
              </w:rPr>
              <w:t>к</w:t>
            </w:r>
            <w:proofErr w:type="gramEnd"/>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календарным праздникам.</w:t>
            </w:r>
          </w:p>
          <w:p w:rsidR="00A54E88" w:rsidRPr="008A42FD" w:rsidRDefault="00A54E88" w:rsidP="008A42FD">
            <w:pPr>
              <w:tabs>
                <w:tab w:val="left" w:pos="6435"/>
              </w:tabs>
              <w:spacing w:line="276" w:lineRule="auto"/>
              <w:ind w:left="107" w:right="612"/>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Экологическое</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акции «Помоги птицам зимой»,  «Сохраним хвойники от вырубки», проведение субботников.</w:t>
            </w:r>
          </w:p>
          <w:p w:rsidR="00A54E88" w:rsidRPr="008A42FD" w:rsidRDefault="00A54E88" w:rsidP="008A42FD">
            <w:pPr>
              <w:tabs>
                <w:tab w:val="left" w:pos="6435"/>
              </w:tabs>
              <w:spacing w:line="276" w:lineRule="auto"/>
              <w:ind w:left="107" w:right="612"/>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Интеллектуально-познавательное</w:t>
            </w:r>
          </w:p>
          <w:p w:rsidR="00A54E88" w:rsidRPr="008A42FD" w:rsidRDefault="00A54E88" w:rsidP="008A42FD">
            <w:pPr>
              <w:tabs>
                <w:tab w:val="left" w:pos="6435"/>
              </w:tabs>
              <w:spacing w:line="276" w:lineRule="auto"/>
              <w:ind w:left="107" w:right="612"/>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занятие в предметных кружках, интеллектуальные викторины, игры, предметные олимпиады.</w:t>
            </w:r>
          </w:p>
          <w:p w:rsidR="00A54E88" w:rsidRPr="008A42FD" w:rsidRDefault="00A54E88" w:rsidP="008A42FD">
            <w:pPr>
              <w:tabs>
                <w:tab w:val="left" w:pos="6435"/>
              </w:tabs>
              <w:spacing w:line="276" w:lineRule="auto"/>
              <w:ind w:left="107" w:right="612"/>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Досуговое</w:t>
            </w:r>
          </w:p>
          <w:p w:rsidR="00A54E88" w:rsidRPr="008A42FD" w:rsidRDefault="00A54E88" w:rsidP="008A42FD">
            <w:pPr>
              <w:tabs>
                <w:tab w:val="left" w:pos="6435"/>
              </w:tabs>
              <w:spacing w:line="276" w:lineRule="auto"/>
              <w:ind w:left="107" w:right="612"/>
              <w:jc w:val="both"/>
              <w:rPr>
                <w:rFonts w:ascii="Times New Roman" w:eastAsia="Times New Roman" w:hAnsi="Times New Roman"/>
                <w:b/>
                <w:sz w:val="24"/>
                <w:szCs w:val="24"/>
                <w:lang w:val="ru-RU"/>
              </w:rPr>
            </w:pPr>
            <w:r w:rsidRPr="008A42FD">
              <w:rPr>
                <w:rFonts w:ascii="Times New Roman" w:eastAsia="Times New Roman" w:hAnsi="Times New Roman"/>
                <w:sz w:val="24"/>
                <w:szCs w:val="24"/>
                <w:lang w:val="ru-RU"/>
              </w:rPr>
              <w:t>Организация досуга с родителями (праздники, экскурсии, походы, вечера творчества и общения).</w:t>
            </w:r>
          </w:p>
        </w:tc>
      </w:tr>
      <w:tr w:rsidR="00A54E88" w:rsidRPr="008A42FD" w:rsidTr="00D6794C">
        <w:trPr>
          <w:trHeight w:val="1550"/>
        </w:trPr>
        <w:tc>
          <w:tcPr>
            <w:tcW w:w="851" w:type="dxa"/>
            <w:tcBorders>
              <w:top w:val="single" w:sz="4" w:space="0" w:color="auto"/>
              <w:left w:val="single" w:sz="4" w:space="0" w:color="000000"/>
              <w:bottom w:val="single" w:sz="4" w:space="0" w:color="000000"/>
              <w:right w:val="single" w:sz="4" w:space="0" w:color="000000"/>
            </w:tcBorders>
            <w:hideMark/>
          </w:tcPr>
          <w:p w:rsidR="00A54E88" w:rsidRPr="008A42FD" w:rsidRDefault="00A54E88" w:rsidP="008A42FD">
            <w:pPr>
              <w:spacing w:line="276" w:lineRule="auto"/>
              <w:ind w:left="153" w:right="145" w:firstLine="50"/>
              <w:jc w:val="both"/>
              <w:rPr>
                <w:rFonts w:ascii="Times New Roman" w:eastAsia="Times New Roman" w:hAnsi="Times New Roman"/>
                <w:b/>
                <w:sz w:val="24"/>
                <w:szCs w:val="24"/>
              </w:rPr>
            </w:pPr>
            <w:r w:rsidRPr="008A42FD">
              <w:rPr>
                <w:rFonts w:ascii="Times New Roman" w:eastAsia="Times New Roman" w:hAnsi="Times New Roman"/>
                <w:b/>
                <w:sz w:val="24"/>
                <w:szCs w:val="24"/>
              </w:rPr>
              <w:t>2</w:t>
            </w:r>
          </w:p>
        </w:tc>
        <w:tc>
          <w:tcPr>
            <w:tcW w:w="2212" w:type="dxa"/>
            <w:tcBorders>
              <w:top w:val="single" w:sz="4" w:space="0" w:color="auto"/>
              <w:left w:val="single" w:sz="4" w:space="0" w:color="000000"/>
              <w:bottom w:val="single" w:sz="4" w:space="0" w:color="000000"/>
              <w:right w:val="single" w:sz="4" w:space="0" w:color="000000"/>
            </w:tcBorders>
            <w:hideMark/>
          </w:tcPr>
          <w:p w:rsidR="00A54E88" w:rsidRPr="008A42FD" w:rsidRDefault="00A54E88" w:rsidP="008A42FD">
            <w:pPr>
              <w:spacing w:before="37" w:line="276" w:lineRule="auto"/>
              <w:ind w:left="105"/>
              <w:jc w:val="both"/>
              <w:rPr>
                <w:rFonts w:ascii="Times New Roman" w:eastAsia="Times New Roman" w:hAnsi="Times New Roman"/>
                <w:b/>
                <w:sz w:val="24"/>
                <w:szCs w:val="24"/>
              </w:rPr>
            </w:pPr>
            <w:proofErr w:type="spellStart"/>
            <w:r w:rsidRPr="008A42FD">
              <w:rPr>
                <w:rFonts w:ascii="Times New Roman" w:eastAsia="Times New Roman" w:hAnsi="Times New Roman"/>
                <w:b/>
                <w:sz w:val="24"/>
                <w:szCs w:val="24"/>
              </w:rPr>
              <w:t>Отряд</w:t>
            </w:r>
            <w:proofErr w:type="spellEnd"/>
            <w:r w:rsidRPr="008A42FD">
              <w:rPr>
                <w:rFonts w:ascii="Times New Roman" w:eastAsia="Times New Roman" w:hAnsi="Times New Roman"/>
                <w:b/>
                <w:spacing w:val="-2"/>
                <w:sz w:val="24"/>
                <w:szCs w:val="24"/>
              </w:rPr>
              <w:t xml:space="preserve"> </w:t>
            </w:r>
            <w:r w:rsidRPr="008A42FD">
              <w:rPr>
                <w:rFonts w:ascii="Times New Roman" w:eastAsia="Times New Roman" w:hAnsi="Times New Roman"/>
                <w:b/>
                <w:sz w:val="24"/>
                <w:szCs w:val="24"/>
              </w:rPr>
              <w:t>ЮИД</w:t>
            </w:r>
          </w:p>
          <w:p w:rsidR="00A54E88" w:rsidRPr="008A42FD" w:rsidRDefault="00A54E88" w:rsidP="008A42FD">
            <w:pPr>
              <w:spacing w:line="276" w:lineRule="auto"/>
              <w:ind w:left="107" w:right="340"/>
              <w:jc w:val="both"/>
              <w:rPr>
                <w:rFonts w:ascii="Times New Roman" w:eastAsia="Times New Roman" w:hAnsi="Times New Roman"/>
                <w:b/>
                <w:sz w:val="24"/>
                <w:szCs w:val="24"/>
              </w:rPr>
            </w:pPr>
            <w:r w:rsidRPr="008A42FD">
              <w:rPr>
                <w:rFonts w:ascii="Times New Roman" w:eastAsia="Times New Roman" w:hAnsi="Times New Roman"/>
                <w:b/>
                <w:sz w:val="24"/>
                <w:szCs w:val="24"/>
              </w:rPr>
              <w:t>«</w:t>
            </w:r>
            <w:proofErr w:type="spellStart"/>
            <w:r w:rsidRPr="008A42FD">
              <w:rPr>
                <w:rFonts w:ascii="Times New Roman" w:eastAsia="Times New Roman" w:hAnsi="Times New Roman"/>
                <w:b/>
                <w:sz w:val="24"/>
                <w:szCs w:val="24"/>
              </w:rPr>
              <w:t>Светофор</w:t>
            </w:r>
            <w:proofErr w:type="spellEnd"/>
            <w:r w:rsidRPr="008A42FD">
              <w:rPr>
                <w:rFonts w:ascii="Times New Roman" w:eastAsia="Times New Roman" w:hAnsi="Times New Roman"/>
                <w:b/>
                <w:sz w:val="24"/>
                <w:szCs w:val="24"/>
              </w:rPr>
              <w:t>»</w:t>
            </w:r>
          </w:p>
        </w:tc>
        <w:tc>
          <w:tcPr>
            <w:tcW w:w="6763" w:type="dxa"/>
            <w:tcBorders>
              <w:top w:val="single" w:sz="4" w:space="0" w:color="auto"/>
              <w:left w:val="single" w:sz="4" w:space="0" w:color="000000"/>
              <w:bottom w:val="single" w:sz="4" w:space="0" w:color="000000"/>
              <w:right w:val="single" w:sz="4" w:space="0" w:color="000000"/>
            </w:tcBorders>
          </w:tcPr>
          <w:p w:rsidR="00A54E88" w:rsidRPr="008A42FD" w:rsidRDefault="00A54E88" w:rsidP="008A42FD">
            <w:pPr>
              <w:spacing w:line="276" w:lineRule="auto"/>
              <w:ind w:left="2195" w:right="2183"/>
              <w:jc w:val="both"/>
              <w:rPr>
                <w:rFonts w:ascii="Times New Roman" w:eastAsia="Times New Roman" w:hAnsi="Times New Roman"/>
                <w:b/>
                <w:i/>
                <w:sz w:val="24"/>
                <w:szCs w:val="24"/>
                <w:lang w:val="ru-RU"/>
              </w:rPr>
            </w:pPr>
          </w:p>
          <w:p w:rsidR="00A54E88" w:rsidRPr="008A42FD" w:rsidRDefault="00A54E88" w:rsidP="008A42FD">
            <w:pPr>
              <w:tabs>
                <w:tab w:val="left" w:pos="2949"/>
                <w:tab w:val="left" w:pos="5262"/>
              </w:tabs>
              <w:spacing w:line="276" w:lineRule="auto"/>
              <w:ind w:left="107" w:right="115"/>
              <w:jc w:val="both"/>
              <w:rPr>
                <w:rFonts w:ascii="Times New Roman" w:eastAsia="Times New Roman" w:hAnsi="Times New Roman"/>
                <w:sz w:val="24"/>
                <w:szCs w:val="24"/>
                <w:lang w:val="ru-RU"/>
              </w:rPr>
            </w:pPr>
            <w:proofErr w:type="gramStart"/>
            <w:r w:rsidRPr="008A42FD">
              <w:rPr>
                <w:rFonts w:ascii="Times New Roman" w:eastAsia="Times New Roman" w:hAnsi="Times New Roman"/>
                <w:b/>
                <w:i/>
                <w:sz w:val="24"/>
                <w:szCs w:val="24"/>
                <w:lang w:val="ru-RU"/>
              </w:rPr>
              <w:t>Пропагандистская</w:t>
            </w:r>
            <w:r w:rsidRPr="008A42FD">
              <w:rPr>
                <w:rFonts w:ascii="Times New Roman" w:eastAsia="Times New Roman" w:hAnsi="Times New Roman"/>
                <w:b/>
                <w:i/>
                <w:sz w:val="24"/>
                <w:szCs w:val="24"/>
                <w:lang w:val="ru-RU"/>
              </w:rPr>
              <w:tab/>
              <w:t>деятельность</w:t>
            </w:r>
            <w:r w:rsidRPr="008A42FD">
              <w:rPr>
                <w:rFonts w:ascii="Times New Roman" w:eastAsia="Times New Roman" w:hAnsi="Times New Roman"/>
                <w:b/>
                <w:i/>
                <w:sz w:val="24"/>
                <w:szCs w:val="24"/>
                <w:lang w:val="ru-RU"/>
              </w:rPr>
              <w:tab/>
            </w:r>
            <w:r w:rsidRPr="008A42FD">
              <w:rPr>
                <w:rFonts w:ascii="Times New Roman" w:eastAsia="Times New Roman" w:hAnsi="Times New Roman"/>
                <w:sz w:val="24"/>
                <w:szCs w:val="24"/>
                <w:lang w:val="ru-RU"/>
              </w:rPr>
              <w:t>предполагает</w:t>
            </w:r>
            <w:r w:rsidRPr="008A42FD">
              <w:rPr>
                <w:rFonts w:ascii="Times New Roman" w:eastAsia="Times New Roman" w:hAnsi="Times New Roman"/>
                <w:spacing w:val="-58"/>
                <w:sz w:val="24"/>
                <w:szCs w:val="24"/>
                <w:lang w:val="ru-RU"/>
              </w:rPr>
              <w:t xml:space="preserve"> </w:t>
            </w:r>
            <w:r w:rsidRPr="008A42FD">
              <w:rPr>
                <w:rFonts w:ascii="Times New Roman" w:eastAsia="Times New Roman" w:hAnsi="Times New Roman"/>
                <w:sz w:val="24"/>
                <w:szCs w:val="24"/>
                <w:lang w:val="ru-RU"/>
              </w:rPr>
              <w:t>разъяснительную</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работу</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для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детей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дошкольного,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младшего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школьного и подросткового возраста по вопросам безопасного</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поведения на улицах и дорогах посредством проведения бесед,</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викторин,</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игр,</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экскурсий,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соревнований,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конкурсов,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КВН,</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тематических утренников, праздников, а также через создание и использование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наглядной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агитации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безопасного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поведения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участников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дорожного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движения,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участие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во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всех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окружных</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профилактических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мероприятиях, конкурсах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др.</w:t>
            </w:r>
            <w:proofErr w:type="gramEnd"/>
          </w:p>
          <w:p w:rsidR="00A54E88" w:rsidRPr="008A42FD" w:rsidRDefault="00A54E88" w:rsidP="008A42FD">
            <w:pPr>
              <w:tabs>
                <w:tab w:val="left" w:pos="2949"/>
                <w:tab w:val="left" w:pos="5262"/>
              </w:tabs>
              <w:spacing w:line="276" w:lineRule="auto"/>
              <w:ind w:left="107" w:right="115"/>
              <w:jc w:val="both"/>
              <w:rPr>
                <w:rFonts w:ascii="Times New Roman" w:eastAsia="Times New Roman" w:hAnsi="Times New Roman"/>
                <w:sz w:val="24"/>
                <w:szCs w:val="24"/>
                <w:lang w:val="ru-RU"/>
              </w:rPr>
            </w:pPr>
          </w:p>
          <w:p w:rsidR="00A54E88" w:rsidRPr="008A42FD" w:rsidRDefault="00A54E88" w:rsidP="008A42FD">
            <w:pPr>
              <w:spacing w:line="276" w:lineRule="auto"/>
              <w:ind w:left="126" w:right="114"/>
              <w:jc w:val="both"/>
              <w:rPr>
                <w:rFonts w:ascii="Times New Roman" w:eastAsia="Times New Roman" w:hAnsi="Times New Roman"/>
                <w:sz w:val="24"/>
                <w:szCs w:val="24"/>
                <w:lang w:val="ru-RU"/>
              </w:rPr>
            </w:pPr>
            <w:r w:rsidRPr="008A42FD">
              <w:rPr>
                <w:rFonts w:ascii="Times New Roman" w:eastAsia="Times New Roman" w:hAnsi="Times New Roman"/>
                <w:b/>
                <w:i/>
                <w:sz w:val="24"/>
                <w:szCs w:val="24"/>
                <w:lang w:val="ru-RU"/>
              </w:rPr>
              <w:t>Информационная</w:t>
            </w:r>
            <w:r w:rsidRPr="008A42FD">
              <w:rPr>
                <w:rFonts w:ascii="Times New Roman" w:eastAsia="Times New Roman" w:hAnsi="Times New Roman"/>
                <w:b/>
                <w:i/>
                <w:spacing w:val="1"/>
                <w:sz w:val="24"/>
                <w:szCs w:val="24"/>
                <w:lang w:val="ru-RU"/>
              </w:rPr>
              <w:t xml:space="preserve"> </w:t>
            </w:r>
            <w:r w:rsidRPr="008A42FD">
              <w:rPr>
                <w:rFonts w:ascii="Times New Roman" w:eastAsia="Times New Roman" w:hAnsi="Times New Roman"/>
                <w:b/>
                <w:i/>
                <w:sz w:val="24"/>
                <w:szCs w:val="24"/>
                <w:lang w:val="ru-RU"/>
              </w:rPr>
              <w:t>деятельность</w:t>
            </w:r>
            <w:r w:rsidRPr="008A42FD">
              <w:rPr>
                <w:rFonts w:ascii="Times New Roman" w:eastAsia="Times New Roman" w:hAnsi="Times New Roman"/>
                <w:b/>
                <w:i/>
                <w:spacing w:val="1"/>
                <w:sz w:val="24"/>
                <w:szCs w:val="24"/>
                <w:lang w:val="ru-RU"/>
              </w:rPr>
              <w:t xml:space="preserve"> </w:t>
            </w:r>
            <w:r w:rsidRPr="008A42FD">
              <w:rPr>
                <w:rFonts w:ascii="Times New Roman" w:eastAsia="Times New Roman" w:hAnsi="Times New Roman"/>
                <w:sz w:val="24"/>
                <w:szCs w:val="24"/>
                <w:lang w:val="ru-RU"/>
              </w:rPr>
              <w:t>направлена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на</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информирование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участников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образовательного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процесса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образовательного сообщества о проблемах детского дорожн</w:t>
            </w:r>
            <w:proofErr w:type="gramStart"/>
            <w:r w:rsidRPr="008A42FD">
              <w:rPr>
                <w:rFonts w:ascii="Times New Roman" w:eastAsia="Times New Roman" w:hAnsi="Times New Roman"/>
                <w:sz w:val="24"/>
                <w:szCs w:val="24"/>
                <w:lang w:val="ru-RU"/>
              </w:rPr>
              <w:t>о-</w:t>
            </w:r>
            <w:proofErr w:type="gramEnd"/>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транспортного травматизма и основах безопасного поведения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на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улицах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дорогах.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Такая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деятельность</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предполагает</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организацию</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работы</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результатам</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работы</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отряда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ЮИД,</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создание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стендов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«ЮИД</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действии»,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стенгазет</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«Юный</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инспектор движения», листков «За безопасность движения»,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размещение значимой информации на сайте образовательного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lastRenderedPageBreak/>
              <w:t>учреждения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другой информационной работы.</w:t>
            </w:r>
          </w:p>
          <w:p w:rsidR="00A54E88" w:rsidRPr="008A42FD" w:rsidRDefault="00A54E88" w:rsidP="008A42FD">
            <w:pPr>
              <w:spacing w:line="276" w:lineRule="auto"/>
              <w:ind w:left="126" w:right="114"/>
              <w:jc w:val="both"/>
              <w:rPr>
                <w:rFonts w:ascii="Times New Roman" w:eastAsia="Times New Roman" w:hAnsi="Times New Roman"/>
                <w:sz w:val="24"/>
                <w:szCs w:val="24"/>
                <w:lang w:val="ru-RU"/>
              </w:rPr>
            </w:pPr>
          </w:p>
          <w:p w:rsidR="00A54E88" w:rsidRPr="008A42FD" w:rsidRDefault="00A54E88" w:rsidP="008A42FD">
            <w:pPr>
              <w:tabs>
                <w:tab w:val="left" w:pos="6577"/>
              </w:tabs>
              <w:spacing w:line="276" w:lineRule="auto"/>
              <w:ind w:left="107" w:right="328"/>
              <w:jc w:val="both"/>
              <w:rPr>
                <w:rFonts w:ascii="Times New Roman" w:eastAsia="Times New Roman" w:hAnsi="Times New Roman"/>
                <w:sz w:val="24"/>
                <w:szCs w:val="24"/>
                <w:lang w:val="ru-RU"/>
              </w:rPr>
            </w:pPr>
            <w:proofErr w:type="gramStart"/>
            <w:r w:rsidRPr="008A42FD">
              <w:rPr>
                <w:rFonts w:ascii="Times New Roman" w:eastAsia="Times New Roman" w:hAnsi="Times New Roman"/>
                <w:b/>
                <w:i/>
                <w:sz w:val="24"/>
                <w:szCs w:val="24"/>
                <w:lang w:val="ru-RU"/>
              </w:rPr>
              <w:t>Шефская</w:t>
            </w:r>
            <w:r w:rsidRPr="008A42FD">
              <w:rPr>
                <w:rFonts w:ascii="Times New Roman" w:eastAsia="Times New Roman" w:hAnsi="Times New Roman"/>
                <w:b/>
                <w:i/>
                <w:spacing w:val="1"/>
                <w:sz w:val="24"/>
                <w:szCs w:val="24"/>
                <w:lang w:val="ru-RU"/>
              </w:rPr>
              <w:t xml:space="preserve"> </w:t>
            </w:r>
            <w:r w:rsidRPr="008A42FD">
              <w:rPr>
                <w:rFonts w:ascii="Times New Roman" w:eastAsia="Times New Roman" w:hAnsi="Times New Roman"/>
                <w:b/>
                <w:i/>
                <w:sz w:val="24"/>
                <w:szCs w:val="24"/>
                <w:lang w:val="ru-RU"/>
              </w:rPr>
              <w:t>деятельность</w:t>
            </w:r>
            <w:r w:rsidRPr="008A42FD">
              <w:rPr>
                <w:rFonts w:ascii="Times New Roman" w:eastAsia="Times New Roman" w:hAnsi="Times New Roman"/>
                <w:b/>
                <w:i/>
                <w:spacing w:val="1"/>
                <w:sz w:val="24"/>
                <w:szCs w:val="24"/>
                <w:lang w:val="ru-RU"/>
              </w:rPr>
              <w:t xml:space="preserve"> </w:t>
            </w:r>
            <w:r w:rsidRPr="008A42FD">
              <w:rPr>
                <w:rFonts w:ascii="Times New Roman" w:eastAsia="Times New Roman" w:hAnsi="Times New Roman"/>
                <w:sz w:val="24"/>
                <w:szCs w:val="24"/>
                <w:lang w:val="ru-RU"/>
              </w:rPr>
              <w:t>предусматривает</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разъяснительную</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работу по пропаганде основ безопасного поведения на улицах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9"/>
                <w:sz w:val="24"/>
                <w:szCs w:val="24"/>
                <w:lang w:val="ru-RU"/>
              </w:rPr>
              <w:t xml:space="preserve"> </w:t>
            </w:r>
            <w:r w:rsidRPr="008A42FD">
              <w:rPr>
                <w:rFonts w:ascii="Times New Roman" w:eastAsia="Times New Roman" w:hAnsi="Times New Roman"/>
                <w:sz w:val="24"/>
                <w:szCs w:val="24"/>
                <w:lang w:val="ru-RU"/>
              </w:rPr>
              <w:t>дорогах</w:t>
            </w:r>
            <w:r w:rsidRPr="008A42FD">
              <w:rPr>
                <w:rFonts w:ascii="Times New Roman" w:eastAsia="Times New Roman" w:hAnsi="Times New Roman"/>
                <w:spacing w:val="20"/>
                <w:sz w:val="24"/>
                <w:szCs w:val="24"/>
                <w:lang w:val="ru-RU"/>
              </w:rPr>
              <w:t xml:space="preserve"> </w:t>
            </w:r>
            <w:r w:rsidRPr="008A42FD">
              <w:rPr>
                <w:rFonts w:ascii="Times New Roman" w:eastAsia="Times New Roman" w:hAnsi="Times New Roman"/>
                <w:sz w:val="24"/>
                <w:szCs w:val="24"/>
                <w:lang w:val="ru-RU"/>
              </w:rPr>
              <w:t>для</w:t>
            </w:r>
            <w:r w:rsidRPr="008A42FD">
              <w:rPr>
                <w:rFonts w:ascii="Times New Roman" w:eastAsia="Times New Roman" w:hAnsi="Times New Roman"/>
                <w:spacing w:val="18"/>
                <w:sz w:val="24"/>
                <w:szCs w:val="24"/>
                <w:lang w:val="ru-RU"/>
              </w:rPr>
              <w:t xml:space="preserve"> </w:t>
            </w:r>
            <w:r w:rsidRPr="008A42FD">
              <w:rPr>
                <w:rFonts w:ascii="Times New Roman" w:eastAsia="Times New Roman" w:hAnsi="Times New Roman"/>
                <w:sz w:val="24"/>
                <w:szCs w:val="24"/>
                <w:lang w:val="ru-RU"/>
              </w:rPr>
              <w:t>детей</w:t>
            </w:r>
            <w:r w:rsidRPr="008A42FD">
              <w:rPr>
                <w:rFonts w:ascii="Times New Roman" w:eastAsia="Times New Roman" w:hAnsi="Times New Roman"/>
                <w:spacing w:val="17"/>
                <w:sz w:val="24"/>
                <w:szCs w:val="24"/>
                <w:lang w:val="ru-RU"/>
              </w:rPr>
              <w:t xml:space="preserve"> </w:t>
            </w:r>
            <w:r w:rsidRPr="008A42FD">
              <w:rPr>
                <w:rFonts w:ascii="Times New Roman" w:eastAsia="Times New Roman" w:hAnsi="Times New Roman"/>
                <w:sz w:val="24"/>
                <w:szCs w:val="24"/>
                <w:lang w:val="ru-RU"/>
              </w:rPr>
              <w:t>дошкольного,</w:t>
            </w:r>
            <w:r w:rsidRPr="008A42FD">
              <w:rPr>
                <w:rFonts w:ascii="Times New Roman" w:eastAsia="Times New Roman" w:hAnsi="Times New Roman"/>
                <w:spacing w:val="15"/>
                <w:sz w:val="24"/>
                <w:szCs w:val="24"/>
                <w:lang w:val="ru-RU"/>
              </w:rPr>
              <w:t xml:space="preserve"> </w:t>
            </w:r>
            <w:r w:rsidRPr="008A42FD">
              <w:rPr>
                <w:rFonts w:ascii="Times New Roman" w:eastAsia="Times New Roman" w:hAnsi="Times New Roman"/>
                <w:sz w:val="24"/>
                <w:szCs w:val="24"/>
                <w:lang w:val="ru-RU"/>
              </w:rPr>
              <w:t>младшего</w:t>
            </w:r>
            <w:r w:rsidRPr="008A42FD">
              <w:rPr>
                <w:rFonts w:ascii="Times New Roman" w:eastAsia="Times New Roman" w:hAnsi="Times New Roman"/>
                <w:spacing w:val="18"/>
                <w:sz w:val="24"/>
                <w:szCs w:val="24"/>
                <w:lang w:val="ru-RU"/>
              </w:rPr>
              <w:t xml:space="preserve"> </w:t>
            </w:r>
            <w:r w:rsidRPr="008A42FD">
              <w:rPr>
                <w:rFonts w:ascii="Times New Roman" w:eastAsia="Times New Roman" w:hAnsi="Times New Roman"/>
                <w:sz w:val="24"/>
                <w:szCs w:val="24"/>
                <w:lang w:val="ru-RU"/>
              </w:rPr>
              <w:t>школьного</w:t>
            </w:r>
            <w:r w:rsidRPr="008A42FD">
              <w:rPr>
                <w:rFonts w:ascii="Times New Roman" w:eastAsia="Times New Roman" w:hAnsi="Times New Roman"/>
                <w:spacing w:val="16"/>
                <w:sz w:val="24"/>
                <w:szCs w:val="24"/>
                <w:lang w:val="ru-RU"/>
              </w:rPr>
              <w:t xml:space="preserve"> </w:t>
            </w:r>
            <w:r w:rsidRPr="008A42FD">
              <w:rPr>
                <w:rFonts w:ascii="Times New Roman" w:eastAsia="Times New Roman" w:hAnsi="Times New Roman"/>
                <w:sz w:val="24"/>
                <w:szCs w:val="24"/>
                <w:lang w:val="ru-RU"/>
              </w:rPr>
              <w:t>и подросткового возраста, правил дорожного движения в школе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детском</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саду,</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использованием</w:t>
            </w:r>
            <w:r w:rsidRPr="008A42FD">
              <w:rPr>
                <w:rFonts w:ascii="Times New Roman" w:eastAsia="Times New Roman" w:hAnsi="Times New Roman"/>
                <w:spacing w:val="61"/>
                <w:sz w:val="24"/>
                <w:szCs w:val="24"/>
                <w:lang w:val="ru-RU"/>
              </w:rPr>
              <w:t xml:space="preserve"> </w:t>
            </w:r>
            <w:r w:rsidRPr="008A42FD">
              <w:rPr>
                <w:rFonts w:ascii="Times New Roman" w:eastAsia="Times New Roman" w:hAnsi="Times New Roman"/>
                <w:sz w:val="24"/>
                <w:szCs w:val="24"/>
                <w:lang w:val="ru-RU"/>
              </w:rPr>
              <w:t>различных</w:t>
            </w:r>
            <w:r w:rsidRPr="008A42FD">
              <w:rPr>
                <w:rFonts w:ascii="Times New Roman" w:eastAsia="Times New Roman" w:hAnsi="Times New Roman"/>
                <w:spacing w:val="61"/>
                <w:sz w:val="24"/>
                <w:szCs w:val="24"/>
                <w:lang w:val="ru-RU"/>
              </w:rPr>
              <w:t xml:space="preserve"> </w:t>
            </w:r>
            <w:r w:rsidRPr="008A42FD">
              <w:rPr>
                <w:rFonts w:ascii="Times New Roman" w:eastAsia="Times New Roman" w:hAnsi="Times New Roman"/>
                <w:sz w:val="24"/>
                <w:szCs w:val="24"/>
                <w:lang w:val="ru-RU"/>
              </w:rPr>
              <w:t>наглядных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средств,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также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организация</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среди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дошкольников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школьников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конкурсов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рисунков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теме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безопасности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дорожного</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движения, разучивание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песен</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стихов.</w:t>
            </w:r>
            <w:proofErr w:type="gramEnd"/>
          </w:p>
          <w:p w:rsidR="00A54E88" w:rsidRPr="008A42FD" w:rsidRDefault="00A54E88" w:rsidP="008A42FD">
            <w:pPr>
              <w:tabs>
                <w:tab w:val="left" w:pos="6577"/>
              </w:tabs>
              <w:spacing w:line="276" w:lineRule="auto"/>
              <w:ind w:left="107" w:right="328"/>
              <w:jc w:val="both"/>
              <w:rPr>
                <w:rFonts w:ascii="Times New Roman" w:eastAsia="Times New Roman" w:hAnsi="Times New Roman"/>
                <w:b/>
                <w:i/>
                <w:sz w:val="24"/>
                <w:szCs w:val="24"/>
                <w:lang w:val="ru-RU"/>
              </w:rPr>
            </w:pPr>
          </w:p>
        </w:tc>
      </w:tr>
      <w:tr w:rsidR="00A54E88" w:rsidRPr="008A42FD" w:rsidTr="00D6794C">
        <w:trPr>
          <w:trHeight w:val="4310"/>
        </w:trPr>
        <w:tc>
          <w:tcPr>
            <w:tcW w:w="851" w:type="dxa"/>
            <w:tcBorders>
              <w:top w:val="single" w:sz="4" w:space="0" w:color="000000"/>
              <w:left w:val="single" w:sz="4" w:space="0" w:color="000000"/>
              <w:bottom w:val="single" w:sz="4" w:space="0" w:color="auto"/>
              <w:right w:val="single" w:sz="4" w:space="0" w:color="000000"/>
            </w:tcBorders>
            <w:hideMark/>
          </w:tcPr>
          <w:p w:rsidR="00A54E88" w:rsidRPr="008A42FD" w:rsidRDefault="00A54E88" w:rsidP="008A42FD">
            <w:pPr>
              <w:spacing w:line="276" w:lineRule="auto"/>
              <w:ind w:right="12"/>
              <w:jc w:val="both"/>
              <w:rPr>
                <w:rFonts w:ascii="Times New Roman" w:eastAsia="Times New Roman" w:hAnsi="Times New Roman"/>
                <w:b/>
                <w:sz w:val="24"/>
                <w:szCs w:val="24"/>
              </w:rPr>
            </w:pPr>
            <w:r w:rsidRPr="008A42FD">
              <w:rPr>
                <w:rFonts w:ascii="Times New Roman" w:eastAsia="Times New Roman" w:hAnsi="Times New Roman"/>
                <w:b/>
                <w:sz w:val="24"/>
                <w:szCs w:val="24"/>
              </w:rPr>
              <w:lastRenderedPageBreak/>
              <w:t>3</w:t>
            </w:r>
          </w:p>
        </w:tc>
        <w:tc>
          <w:tcPr>
            <w:tcW w:w="2212" w:type="dxa"/>
            <w:tcBorders>
              <w:top w:val="single" w:sz="4" w:space="0" w:color="000000"/>
              <w:left w:val="single" w:sz="4" w:space="0" w:color="000000"/>
              <w:bottom w:val="single" w:sz="4" w:space="0" w:color="auto"/>
              <w:right w:val="single" w:sz="4" w:space="0" w:color="000000"/>
            </w:tcBorders>
            <w:hideMark/>
          </w:tcPr>
          <w:p w:rsidR="00A54E88" w:rsidRPr="008A42FD" w:rsidRDefault="00A54E88" w:rsidP="008A42FD">
            <w:pPr>
              <w:spacing w:before="46" w:line="276" w:lineRule="auto"/>
              <w:ind w:left="105"/>
              <w:jc w:val="both"/>
              <w:rPr>
                <w:rFonts w:ascii="Times New Roman" w:eastAsia="Times New Roman" w:hAnsi="Times New Roman"/>
                <w:b/>
                <w:sz w:val="24"/>
                <w:szCs w:val="24"/>
              </w:rPr>
            </w:pPr>
            <w:proofErr w:type="spellStart"/>
            <w:r w:rsidRPr="008A42FD">
              <w:rPr>
                <w:rFonts w:ascii="Times New Roman" w:eastAsia="Times New Roman" w:hAnsi="Times New Roman"/>
                <w:b/>
                <w:sz w:val="24"/>
                <w:szCs w:val="24"/>
              </w:rPr>
              <w:t>Волонтерский</w:t>
            </w:r>
            <w:proofErr w:type="spellEnd"/>
            <w:r w:rsidRPr="008A42FD">
              <w:rPr>
                <w:rFonts w:ascii="Times New Roman" w:eastAsia="Times New Roman" w:hAnsi="Times New Roman"/>
                <w:b/>
                <w:spacing w:val="-57"/>
                <w:sz w:val="24"/>
                <w:szCs w:val="24"/>
              </w:rPr>
              <w:t xml:space="preserve"> </w:t>
            </w:r>
            <w:proofErr w:type="spellStart"/>
            <w:r w:rsidRPr="008A42FD">
              <w:rPr>
                <w:rFonts w:ascii="Times New Roman" w:eastAsia="Times New Roman" w:hAnsi="Times New Roman"/>
                <w:b/>
                <w:sz w:val="24"/>
                <w:szCs w:val="24"/>
              </w:rPr>
              <w:t>отряд</w:t>
            </w:r>
            <w:proofErr w:type="spellEnd"/>
            <w:r w:rsidRPr="008A42FD">
              <w:rPr>
                <w:rFonts w:ascii="Times New Roman" w:eastAsia="Times New Roman" w:hAnsi="Times New Roman"/>
                <w:b/>
                <w:sz w:val="24"/>
                <w:szCs w:val="24"/>
              </w:rPr>
              <w:t xml:space="preserve"> «</w:t>
            </w:r>
            <w:proofErr w:type="spellStart"/>
            <w:r w:rsidRPr="008A42FD">
              <w:rPr>
                <w:rFonts w:ascii="Times New Roman" w:eastAsia="Times New Roman" w:hAnsi="Times New Roman"/>
                <w:b/>
                <w:sz w:val="24"/>
                <w:szCs w:val="24"/>
              </w:rPr>
              <w:t>Здоровое</w:t>
            </w:r>
            <w:proofErr w:type="spellEnd"/>
            <w:r w:rsidRPr="008A42FD">
              <w:rPr>
                <w:rFonts w:ascii="Times New Roman" w:eastAsia="Times New Roman" w:hAnsi="Times New Roman"/>
                <w:b/>
                <w:sz w:val="24"/>
                <w:szCs w:val="24"/>
              </w:rPr>
              <w:t xml:space="preserve"> </w:t>
            </w:r>
            <w:proofErr w:type="spellStart"/>
            <w:r w:rsidRPr="008A42FD">
              <w:rPr>
                <w:rFonts w:ascii="Times New Roman" w:eastAsia="Times New Roman" w:hAnsi="Times New Roman"/>
                <w:b/>
                <w:sz w:val="24"/>
                <w:szCs w:val="24"/>
              </w:rPr>
              <w:t>поколение</w:t>
            </w:r>
            <w:proofErr w:type="spellEnd"/>
            <w:r w:rsidRPr="008A42FD">
              <w:rPr>
                <w:rFonts w:ascii="Times New Roman" w:eastAsia="Times New Roman" w:hAnsi="Times New Roman"/>
                <w:b/>
                <w:sz w:val="24"/>
                <w:szCs w:val="24"/>
              </w:rPr>
              <w:t>»</w:t>
            </w:r>
          </w:p>
        </w:tc>
        <w:tc>
          <w:tcPr>
            <w:tcW w:w="6763" w:type="dxa"/>
            <w:tcBorders>
              <w:top w:val="single" w:sz="4" w:space="0" w:color="000000"/>
              <w:left w:val="single" w:sz="4" w:space="0" w:color="000000"/>
              <w:bottom w:val="single" w:sz="4" w:space="0" w:color="auto"/>
              <w:right w:val="single" w:sz="4" w:space="0" w:color="000000"/>
            </w:tcBorders>
          </w:tcPr>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Спортивное направление</w:t>
            </w:r>
          </w:p>
          <w:p w:rsidR="00A54E88" w:rsidRPr="008A42FD" w:rsidRDefault="00A54E88" w:rsidP="008A42FD">
            <w:pPr>
              <w:spacing w:line="276" w:lineRule="auto"/>
              <w:ind w:left="107" w:right="97"/>
              <w:jc w:val="both"/>
              <w:rPr>
                <w:rFonts w:ascii="Times New Roman" w:eastAsia="Times New Roman" w:hAnsi="Times New Roman"/>
                <w:sz w:val="24"/>
                <w:szCs w:val="24"/>
                <w:lang w:val="ru-RU"/>
              </w:rPr>
            </w:pPr>
            <w:r w:rsidRPr="008A42FD">
              <w:rPr>
                <w:rFonts w:ascii="Times New Roman" w:eastAsia="Times New Roman" w:hAnsi="Times New Roman"/>
                <w:sz w:val="24"/>
                <w:szCs w:val="24"/>
                <w:lang w:val="ru-RU"/>
              </w:rPr>
              <w:t>Спорт</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здоровый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образ</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жизни!»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(пропаганда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здорового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образа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жизни,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участие</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в</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акциях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по</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данному</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направлению,</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проведении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досуговых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обучающих</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мероприятий;</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выпуск</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стенгазет, распространение</w:t>
            </w:r>
            <w:r w:rsidRPr="008A42FD">
              <w:rPr>
                <w:rFonts w:ascii="Times New Roman" w:eastAsia="Times New Roman" w:hAnsi="Times New Roman"/>
                <w:sz w:val="24"/>
                <w:szCs w:val="24"/>
                <w:lang w:val="ru-RU"/>
              </w:rPr>
              <w:tab/>
              <w:t>буклетов,</w:t>
            </w:r>
            <w:r w:rsidRPr="008A42FD">
              <w:rPr>
                <w:rFonts w:ascii="Times New Roman" w:eastAsia="Times New Roman" w:hAnsi="Times New Roman"/>
                <w:sz w:val="24"/>
                <w:szCs w:val="24"/>
                <w:lang w:val="ru-RU"/>
              </w:rPr>
              <w:tab/>
            </w:r>
            <w:r w:rsidRPr="008A42FD">
              <w:rPr>
                <w:rFonts w:ascii="Times New Roman" w:eastAsia="Times New Roman" w:hAnsi="Times New Roman"/>
                <w:spacing w:val="-1"/>
                <w:sz w:val="24"/>
                <w:szCs w:val="24"/>
                <w:lang w:val="ru-RU"/>
              </w:rPr>
              <w:t>памяток,</w:t>
            </w:r>
            <w:r w:rsidRPr="008A42FD">
              <w:rPr>
                <w:rFonts w:ascii="Times New Roman" w:eastAsia="Times New Roman" w:hAnsi="Times New Roman"/>
                <w:spacing w:val="-58"/>
                <w:sz w:val="24"/>
                <w:szCs w:val="24"/>
                <w:lang w:val="ru-RU"/>
              </w:rPr>
              <w:t xml:space="preserve"> </w:t>
            </w:r>
            <w:r w:rsidRPr="008A42FD">
              <w:rPr>
                <w:rFonts w:ascii="Times New Roman" w:eastAsia="Times New Roman" w:hAnsi="Times New Roman"/>
                <w:sz w:val="24"/>
                <w:szCs w:val="24"/>
                <w:lang w:val="ru-RU"/>
              </w:rPr>
              <w:t>информационных</w:t>
            </w:r>
            <w:r w:rsidRPr="008A42FD">
              <w:rPr>
                <w:rFonts w:ascii="Times New Roman" w:eastAsia="Times New Roman" w:hAnsi="Times New Roman"/>
                <w:spacing w:val="54"/>
                <w:sz w:val="24"/>
                <w:szCs w:val="24"/>
                <w:lang w:val="ru-RU"/>
              </w:rPr>
              <w:t xml:space="preserve"> </w:t>
            </w:r>
            <w:r w:rsidRPr="008A42FD">
              <w:rPr>
                <w:rFonts w:ascii="Times New Roman" w:eastAsia="Times New Roman" w:hAnsi="Times New Roman"/>
                <w:sz w:val="24"/>
                <w:szCs w:val="24"/>
                <w:lang w:val="ru-RU"/>
              </w:rPr>
              <w:t>листов,</w:t>
            </w:r>
            <w:r w:rsidRPr="008A42FD">
              <w:rPr>
                <w:rFonts w:ascii="Times New Roman" w:eastAsia="Times New Roman" w:hAnsi="Times New Roman"/>
                <w:spacing w:val="56"/>
                <w:sz w:val="24"/>
                <w:szCs w:val="24"/>
                <w:lang w:val="ru-RU"/>
              </w:rPr>
              <w:t xml:space="preserve"> </w:t>
            </w:r>
            <w:r w:rsidRPr="008A42FD">
              <w:rPr>
                <w:rFonts w:ascii="Times New Roman" w:eastAsia="Times New Roman" w:hAnsi="Times New Roman"/>
                <w:sz w:val="24"/>
                <w:szCs w:val="24"/>
                <w:lang w:val="ru-RU"/>
              </w:rPr>
              <w:t>направленных</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на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пропаганду</w:t>
            </w:r>
            <w:r w:rsidRPr="008A42FD">
              <w:rPr>
                <w:rFonts w:ascii="Times New Roman" w:eastAsia="Times New Roman" w:hAnsi="Times New Roman"/>
                <w:spacing w:val="-8"/>
                <w:sz w:val="24"/>
                <w:szCs w:val="24"/>
                <w:lang w:val="ru-RU"/>
              </w:rPr>
              <w:t xml:space="preserve"> </w:t>
            </w:r>
            <w:r w:rsidRPr="008A42FD">
              <w:rPr>
                <w:rFonts w:ascii="Times New Roman" w:eastAsia="Times New Roman" w:hAnsi="Times New Roman"/>
                <w:sz w:val="24"/>
                <w:szCs w:val="24"/>
                <w:lang w:val="ru-RU"/>
              </w:rPr>
              <w:t>здорового образа</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жизни).</w:t>
            </w:r>
          </w:p>
          <w:p w:rsidR="00A54E88" w:rsidRPr="008A42FD" w:rsidRDefault="00A54E88" w:rsidP="008A42FD">
            <w:pPr>
              <w:spacing w:line="276" w:lineRule="auto"/>
              <w:ind w:right="116"/>
              <w:jc w:val="both"/>
              <w:rPr>
                <w:rFonts w:ascii="Times New Roman" w:eastAsia="Times New Roman" w:hAnsi="Times New Roman"/>
                <w:b/>
                <w:i/>
                <w:sz w:val="24"/>
                <w:szCs w:val="24"/>
                <w:lang w:val="ru-RU"/>
              </w:rPr>
            </w:pPr>
          </w:p>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Патриотическое направление</w:t>
            </w:r>
          </w:p>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sz w:val="24"/>
                <w:szCs w:val="24"/>
                <w:lang w:val="ru-RU"/>
              </w:rPr>
              <w:t>«Нам</w:t>
            </w:r>
            <w:r w:rsidRPr="008A42FD">
              <w:rPr>
                <w:rFonts w:ascii="Times New Roman" w:eastAsia="Times New Roman" w:hAnsi="Times New Roman"/>
                <w:spacing w:val="46"/>
                <w:sz w:val="24"/>
                <w:szCs w:val="24"/>
                <w:lang w:val="ru-RU"/>
              </w:rPr>
              <w:t xml:space="preserve"> </w:t>
            </w:r>
            <w:r w:rsidRPr="008A42FD">
              <w:rPr>
                <w:rFonts w:ascii="Times New Roman" w:eastAsia="Times New Roman" w:hAnsi="Times New Roman"/>
                <w:sz w:val="24"/>
                <w:szCs w:val="24"/>
                <w:lang w:val="ru-RU"/>
              </w:rPr>
              <w:t>жить</w:t>
            </w:r>
            <w:r w:rsidRPr="008A42FD">
              <w:rPr>
                <w:rFonts w:ascii="Times New Roman" w:eastAsia="Times New Roman" w:hAnsi="Times New Roman"/>
                <w:spacing w:val="48"/>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49"/>
                <w:sz w:val="24"/>
                <w:szCs w:val="24"/>
                <w:lang w:val="ru-RU"/>
              </w:rPr>
              <w:t xml:space="preserve"> </w:t>
            </w:r>
            <w:r w:rsidRPr="008A42FD">
              <w:rPr>
                <w:rFonts w:ascii="Times New Roman" w:eastAsia="Times New Roman" w:hAnsi="Times New Roman"/>
                <w:sz w:val="24"/>
                <w:szCs w:val="24"/>
                <w:lang w:val="ru-RU"/>
              </w:rPr>
              <w:t>помнить!»</w:t>
            </w:r>
            <w:r w:rsidRPr="008A42FD">
              <w:rPr>
                <w:rFonts w:ascii="Times New Roman" w:eastAsia="Times New Roman" w:hAnsi="Times New Roman"/>
                <w:spacing w:val="43"/>
                <w:sz w:val="24"/>
                <w:szCs w:val="24"/>
                <w:lang w:val="ru-RU"/>
              </w:rPr>
              <w:t xml:space="preserve"> </w:t>
            </w:r>
            <w:r w:rsidRPr="008A42FD">
              <w:rPr>
                <w:rFonts w:ascii="Times New Roman" w:eastAsia="Times New Roman" w:hAnsi="Times New Roman"/>
                <w:sz w:val="24"/>
                <w:szCs w:val="24"/>
                <w:lang w:val="ru-RU"/>
              </w:rPr>
              <w:t>(поддержание</w:t>
            </w:r>
            <w:r w:rsidRPr="008A42FD">
              <w:rPr>
                <w:rFonts w:ascii="Times New Roman" w:eastAsia="Times New Roman" w:hAnsi="Times New Roman"/>
                <w:spacing w:val="47"/>
                <w:sz w:val="24"/>
                <w:szCs w:val="24"/>
                <w:lang w:val="ru-RU"/>
              </w:rPr>
              <w:t xml:space="preserve"> </w:t>
            </w:r>
            <w:r w:rsidRPr="008A42FD">
              <w:rPr>
                <w:rFonts w:ascii="Times New Roman" w:eastAsia="Times New Roman" w:hAnsi="Times New Roman"/>
                <w:sz w:val="24"/>
                <w:szCs w:val="24"/>
                <w:lang w:val="ru-RU"/>
              </w:rPr>
              <w:t>в</w:t>
            </w:r>
            <w:r w:rsidRPr="008A42FD">
              <w:rPr>
                <w:rFonts w:ascii="Times New Roman" w:eastAsia="Times New Roman" w:hAnsi="Times New Roman"/>
                <w:spacing w:val="49"/>
                <w:sz w:val="24"/>
                <w:szCs w:val="24"/>
                <w:lang w:val="ru-RU"/>
              </w:rPr>
              <w:t xml:space="preserve"> </w:t>
            </w:r>
            <w:r w:rsidRPr="008A42FD">
              <w:rPr>
                <w:rFonts w:ascii="Times New Roman" w:eastAsia="Times New Roman" w:hAnsi="Times New Roman"/>
                <w:sz w:val="24"/>
                <w:szCs w:val="24"/>
                <w:lang w:val="ru-RU"/>
              </w:rPr>
              <w:t>чистоте</w:t>
            </w:r>
            <w:r w:rsidRPr="008A42FD">
              <w:rPr>
                <w:rFonts w:ascii="Times New Roman" w:eastAsia="Times New Roman" w:hAnsi="Times New Roman"/>
                <w:spacing w:val="47"/>
                <w:sz w:val="24"/>
                <w:szCs w:val="24"/>
                <w:lang w:val="ru-RU"/>
              </w:rPr>
              <w:t xml:space="preserve"> </w:t>
            </w:r>
            <w:r w:rsidRPr="008A42FD">
              <w:rPr>
                <w:rFonts w:ascii="Times New Roman" w:eastAsia="Times New Roman" w:hAnsi="Times New Roman"/>
                <w:sz w:val="24"/>
                <w:szCs w:val="24"/>
                <w:lang w:val="ru-RU"/>
              </w:rPr>
              <w:t>территории</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памятника погибшим односельчанам, вахта памяти).</w:t>
            </w:r>
          </w:p>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 xml:space="preserve"> </w:t>
            </w:r>
          </w:p>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b/>
                <w:i/>
                <w:sz w:val="24"/>
                <w:szCs w:val="24"/>
                <w:lang w:val="ru-RU"/>
              </w:rPr>
              <w:t>Экологическое направление</w:t>
            </w:r>
          </w:p>
          <w:p w:rsidR="00A54E88" w:rsidRPr="008A42FD" w:rsidRDefault="00A54E88" w:rsidP="008A42FD">
            <w:pPr>
              <w:spacing w:line="276" w:lineRule="auto"/>
              <w:ind w:left="126" w:right="116"/>
              <w:jc w:val="both"/>
              <w:rPr>
                <w:rFonts w:ascii="Times New Roman" w:eastAsia="Times New Roman" w:hAnsi="Times New Roman"/>
                <w:b/>
                <w:i/>
                <w:sz w:val="24"/>
                <w:szCs w:val="24"/>
                <w:lang w:val="ru-RU"/>
              </w:rPr>
            </w:pPr>
            <w:r w:rsidRPr="008A42FD">
              <w:rPr>
                <w:rFonts w:ascii="Times New Roman" w:eastAsia="Times New Roman" w:hAnsi="Times New Roman"/>
                <w:sz w:val="24"/>
                <w:szCs w:val="24"/>
                <w:lang w:val="ru-RU"/>
              </w:rPr>
              <w:t>«От</w:t>
            </w:r>
            <w:r w:rsidRPr="008A42FD">
              <w:rPr>
                <w:rFonts w:ascii="Times New Roman" w:eastAsia="Times New Roman" w:hAnsi="Times New Roman"/>
                <w:spacing w:val="29"/>
                <w:sz w:val="24"/>
                <w:szCs w:val="24"/>
                <w:lang w:val="ru-RU"/>
              </w:rPr>
              <w:t xml:space="preserve"> </w:t>
            </w:r>
            <w:r w:rsidRPr="008A42FD">
              <w:rPr>
                <w:rFonts w:ascii="Times New Roman" w:eastAsia="Times New Roman" w:hAnsi="Times New Roman"/>
                <w:sz w:val="24"/>
                <w:szCs w:val="24"/>
                <w:lang w:val="ru-RU"/>
              </w:rPr>
              <w:t>экологии</w:t>
            </w:r>
            <w:r w:rsidRPr="008A42FD">
              <w:rPr>
                <w:rFonts w:ascii="Times New Roman" w:eastAsia="Times New Roman" w:hAnsi="Times New Roman"/>
                <w:spacing w:val="31"/>
                <w:sz w:val="24"/>
                <w:szCs w:val="24"/>
                <w:lang w:val="ru-RU"/>
              </w:rPr>
              <w:t xml:space="preserve"> </w:t>
            </w:r>
            <w:r w:rsidRPr="008A42FD">
              <w:rPr>
                <w:rFonts w:ascii="Times New Roman" w:eastAsia="Times New Roman" w:hAnsi="Times New Roman"/>
                <w:sz w:val="24"/>
                <w:szCs w:val="24"/>
                <w:lang w:val="ru-RU"/>
              </w:rPr>
              <w:t>в</w:t>
            </w:r>
            <w:r w:rsidRPr="008A42FD">
              <w:rPr>
                <w:rFonts w:ascii="Times New Roman" w:eastAsia="Times New Roman" w:hAnsi="Times New Roman"/>
                <w:spacing w:val="29"/>
                <w:sz w:val="24"/>
                <w:szCs w:val="24"/>
                <w:lang w:val="ru-RU"/>
              </w:rPr>
              <w:t xml:space="preserve"> </w:t>
            </w:r>
            <w:r w:rsidRPr="008A42FD">
              <w:rPr>
                <w:rFonts w:ascii="Times New Roman" w:eastAsia="Times New Roman" w:hAnsi="Times New Roman"/>
                <w:sz w:val="24"/>
                <w:szCs w:val="24"/>
                <w:lang w:val="ru-RU"/>
              </w:rPr>
              <w:t>душе</w:t>
            </w:r>
            <w:r w:rsidRPr="008A42FD">
              <w:rPr>
                <w:rFonts w:ascii="Times New Roman" w:eastAsia="Times New Roman" w:hAnsi="Times New Roman"/>
                <w:spacing w:val="31"/>
                <w:sz w:val="24"/>
                <w:szCs w:val="24"/>
                <w:lang w:val="ru-RU"/>
              </w:rPr>
              <w:t xml:space="preserve"> </w:t>
            </w:r>
            <w:r w:rsidRPr="008A42FD">
              <w:rPr>
                <w:rFonts w:ascii="Times New Roman" w:eastAsia="Times New Roman" w:hAnsi="Times New Roman"/>
                <w:sz w:val="24"/>
                <w:szCs w:val="24"/>
                <w:lang w:val="ru-RU"/>
              </w:rPr>
              <w:t>к</w:t>
            </w:r>
            <w:r w:rsidRPr="008A42FD">
              <w:rPr>
                <w:rFonts w:ascii="Times New Roman" w:eastAsia="Times New Roman" w:hAnsi="Times New Roman"/>
                <w:spacing w:val="31"/>
                <w:sz w:val="24"/>
                <w:szCs w:val="24"/>
                <w:lang w:val="ru-RU"/>
              </w:rPr>
              <w:t xml:space="preserve"> </w:t>
            </w:r>
            <w:r w:rsidRPr="008A42FD">
              <w:rPr>
                <w:rFonts w:ascii="Times New Roman" w:eastAsia="Times New Roman" w:hAnsi="Times New Roman"/>
                <w:sz w:val="24"/>
                <w:szCs w:val="24"/>
                <w:lang w:val="ru-RU"/>
              </w:rPr>
              <w:t>экологии</w:t>
            </w:r>
            <w:r w:rsidRPr="008A42FD">
              <w:rPr>
                <w:rFonts w:ascii="Times New Roman" w:eastAsia="Times New Roman" w:hAnsi="Times New Roman"/>
                <w:spacing w:val="31"/>
                <w:sz w:val="24"/>
                <w:szCs w:val="24"/>
                <w:lang w:val="ru-RU"/>
              </w:rPr>
              <w:t xml:space="preserve"> </w:t>
            </w:r>
            <w:r w:rsidRPr="008A42FD">
              <w:rPr>
                <w:rFonts w:ascii="Times New Roman" w:eastAsia="Times New Roman" w:hAnsi="Times New Roman"/>
                <w:sz w:val="24"/>
                <w:szCs w:val="24"/>
                <w:lang w:val="ru-RU"/>
              </w:rPr>
              <w:t>вселенной»</w:t>
            </w:r>
            <w:r w:rsidRPr="008A42FD">
              <w:rPr>
                <w:rFonts w:ascii="Times New Roman" w:eastAsia="Times New Roman" w:hAnsi="Times New Roman"/>
                <w:spacing w:val="27"/>
                <w:sz w:val="24"/>
                <w:szCs w:val="24"/>
                <w:lang w:val="ru-RU"/>
              </w:rPr>
              <w:t xml:space="preserve"> </w:t>
            </w:r>
            <w:r w:rsidRPr="008A42FD">
              <w:rPr>
                <w:rFonts w:ascii="Times New Roman" w:eastAsia="Times New Roman" w:hAnsi="Times New Roman"/>
                <w:sz w:val="24"/>
                <w:szCs w:val="24"/>
                <w:lang w:val="ru-RU"/>
              </w:rPr>
              <w:t>(экологические</w:t>
            </w:r>
            <w:r w:rsidRPr="008A42FD">
              <w:rPr>
                <w:rFonts w:ascii="Times New Roman" w:eastAsia="Times New Roman" w:hAnsi="Times New Roman"/>
                <w:spacing w:val="-57"/>
                <w:sz w:val="24"/>
                <w:szCs w:val="24"/>
                <w:lang w:val="ru-RU"/>
              </w:rPr>
              <w:t xml:space="preserve"> </w:t>
            </w:r>
            <w:r w:rsidRPr="008A42FD">
              <w:rPr>
                <w:rFonts w:ascii="Times New Roman" w:eastAsia="Times New Roman" w:hAnsi="Times New Roman"/>
                <w:sz w:val="24"/>
                <w:szCs w:val="24"/>
                <w:lang w:val="ru-RU"/>
              </w:rPr>
              <w:t>акции</w:t>
            </w:r>
            <w:r w:rsidRPr="008A42FD">
              <w:rPr>
                <w:rFonts w:ascii="Times New Roman" w:eastAsia="Times New Roman" w:hAnsi="Times New Roman"/>
                <w:spacing w:val="-2"/>
                <w:sz w:val="24"/>
                <w:szCs w:val="24"/>
                <w:lang w:val="ru-RU"/>
              </w:rPr>
              <w:t xml:space="preserve"> </w:t>
            </w:r>
            <w:r w:rsidRPr="008A42FD">
              <w:rPr>
                <w:rFonts w:ascii="Times New Roman" w:eastAsia="Times New Roman" w:hAnsi="Times New Roman"/>
                <w:sz w:val="24"/>
                <w:szCs w:val="24"/>
                <w:lang w:val="ru-RU"/>
              </w:rPr>
              <w:t>и</w:t>
            </w:r>
            <w:r w:rsidRPr="008A42FD">
              <w:rPr>
                <w:rFonts w:ascii="Times New Roman" w:eastAsia="Times New Roman" w:hAnsi="Times New Roman"/>
                <w:spacing w:val="1"/>
                <w:sz w:val="24"/>
                <w:szCs w:val="24"/>
                <w:lang w:val="ru-RU"/>
              </w:rPr>
              <w:t xml:space="preserve"> </w:t>
            </w:r>
            <w:r w:rsidRPr="008A42FD">
              <w:rPr>
                <w:rFonts w:ascii="Times New Roman" w:eastAsia="Times New Roman" w:hAnsi="Times New Roman"/>
                <w:sz w:val="24"/>
                <w:szCs w:val="24"/>
                <w:lang w:val="ru-RU"/>
              </w:rPr>
              <w:t>субботники)</w:t>
            </w:r>
          </w:p>
          <w:p w:rsidR="00A54E88" w:rsidRPr="008A42FD" w:rsidRDefault="00A54E88" w:rsidP="008A42FD">
            <w:pPr>
              <w:spacing w:line="276" w:lineRule="auto"/>
              <w:ind w:left="126" w:right="116"/>
              <w:jc w:val="both"/>
              <w:rPr>
                <w:rFonts w:ascii="Times New Roman" w:eastAsia="Times New Roman" w:hAnsi="Times New Roman"/>
                <w:sz w:val="24"/>
                <w:szCs w:val="24"/>
                <w:lang w:val="ru-RU"/>
              </w:rPr>
            </w:pPr>
          </w:p>
        </w:tc>
      </w:tr>
    </w:tbl>
    <w:p w:rsidR="00A54E88" w:rsidRPr="008A42FD" w:rsidRDefault="00A54E88" w:rsidP="008A42FD">
      <w:pPr>
        <w:widowControl w:val="0"/>
        <w:autoSpaceDE w:val="0"/>
        <w:autoSpaceDN w:val="0"/>
        <w:spacing w:after="0"/>
        <w:ind w:left="298" w:firstLine="410"/>
        <w:jc w:val="both"/>
        <w:rPr>
          <w:rFonts w:ascii="Times New Roman" w:eastAsia="Times New Roman" w:hAnsi="Times New Roman" w:cs="Times New Roman"/>
          <w:b/>
          <w:sz w:val="24"/>
          <w:szCs w:val="24"/>
        </w:rPr>
      </w:pPr>
    </w:p>
    <w:p w:rsidR="009054C2" w:rsidRDefault="00A54E88" w:rsidP="005216BA">
      <w:pPr>
        <w:widowControl w:val="0"/>
        <w:tabs>
          <w:tab w:val="left" w:pos="9355"/>
        </w:tabs>
        <w:autoSpaceDE w:val="0"/>
        <w:autoSpaceDN w:val="0"/>
        <w:spacing w:before="90" w:after="0"/>
        <w:ind w:left="221" w:right="-1" w:firstLine="739"/>
        <w:jc w:val="both"/>
        <w:rPr>
          <w:rFonts w:ascii="Times New Roman" w:eastAsia="Times New Roman" w:hAnsi="Times New Roman" w:cs="Times New Roman"/>
          <w:sz w:val="24"/>
          <w:szCs w:val="24"/>
        </w:rPr>
      </w:pPr>
      <w:r w:rsidRPr="008A42FD">
        <w:rPr>
          <w:rFonts w:ascii="Times New Roman" w:eastAsia="Times New Roman" w:hAnsi="Times New Roman" w:cs="Times New Roman"/>
          <w:sz w:val="24"/>
          <w:szCs w:val="24"/>
        </w:rPr>
        <w:t>Работа школьных объединений дает ребенку возможность получить социально значимый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опыт</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гражданского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поведения,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получить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важный</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для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их</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личностного</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развития</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опыт</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осуществления дел, направленных на помощь другим людям, своей школе, обществу 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целом;</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развить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себе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такие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качества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как</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внимание,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забота,</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уважение,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умение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сопереживать,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умение</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общаться, слушать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и</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слышать</w:t>
      </w:r>
      <w:r w:rsidRPr="008A42FD">
        <w:rPr>
          <w:rFonts w:ascii="Times New Roman" w:eastAsia="Times New Roman" w:hAnsi="Times New Roman" w:cs="Times New Roman"/>
          <w:spacing w:val="1"/>
          <w:sz w:val="24"/>
          <w:szCs w:val="24"/>
        </w:rPr>
        <w:t xml:space="preserve"> </w:t>
      </w:r>
      <w:r w:rsidRPr="008A42FD">
        <w:rPr>
          <w:rFonts w:ascii="Times New Roman" w:eastAsia="Times New Roman" w:hAnsi="Times New Roman" w:cs="Times New Roman"/>
          <w:sz w:val="24"/>
          <w:szCs w:val="24"/>
        </w:rPr>
        <w:t>других.</w:t>
      </w:r>
    </w:p>
    <w:p w:rsidR="005216BA" w:rsidRPr="008A42FD" w:rsidRDefault="005216BA" w:rsidP="005216BA">
      <w:pPr>
        <w:widowControl w:val="0"/>
        <w:tabs>
          <w:tab w:val="left" w:pos="9355"/>
        </w:tabs>
        <w:autoSpaceDE w:val="0"/>
        <w:autoSpaceDN w:val="0"/>
        <w:spacing w:before="90" w:after="0"/>
        <w:ind w:left="221" w:right="-1" w:firstLine="739"/>
        <w:jc w:val="both"/>
        <w:rPr>
          <w:rFonts w:ascii="Times New Roman" w:eastAsia="Times New Roman" w:hAnsi="Times New Roman" w:cs="Times New Roman"/>
          <w:sz w:val="24"/>
          <w:szCs w:val="24"/>
        </w:rPr>
      </w:pPr>
    </w:p>
    <w:p w:rsidR="008A42FD" w:rsidRPr="005216BA" w:rsidRDefault="006D6EB3" w:rsidP="005216BA">
      <w:pPr>
        <w:pStyle w:val="a3"/>
        <w:numPr>
          <w:ilvl w:val="2"/>
          <w:numId w:val="17"/>
        </w:numPr>
        <w:shd w:val="clear" w:color="auto" w:fill="FFFFFF"/>
        <w:tabs>
          <w:tab w:val="left" w:pos="993"/>
          <w:tab w:val="left" w:pos="1310"/>
        </w:tabs>
        <w:spacing w:after="0"/>
        <w:ind w:right="-1"/>
        <w:jc w:val="both"/>
        <w:rPr>
          <w:rFonts w:ascii="Times New Roman" w:eastAsia="Times New Roman" w:hAnsi="Times New Roman" w:cs="Times New Roman"/>
          <w:b/>
          <w:iCs/>
          <w:color w:val="000000"/>
          <w:w w:val="0"/>
          <w:kern w:val="2"/>
          <w:sz w:val="24"/>
          <w:szCs w:val="24"/>
          <w:lang w:eastAsia="ko-KR"/>
        </w:rPr>
      </w:pPr>
      <w:r w:rsidRPr="008A42FD">
        <w:rPr>
          <w:rFonts w:ascii="Times New Roman" w:eastAsia="Times New Roman" w:hAnsi="Times New Roman" w:cs="Times New Roman"/>
          <w:b/>
          <w:iCs/>
          <w:color w:val="000000"/>
          <w:w w:val="0"/>
          <w:kern w:val="2"/>
          <w:sz w:val="24"/>
          <w:szCs w:val="24"/>
          <w:lang w:eastAsia="ko-KR"/>
        </w:rPr>
        <w:t>Модуль «Безопасность»</w:t>
      </w:r>
    </w:p>
    <w:p w:rsidR="008A42FD" w:rsidRPr="008A42FD" w:rsidRDefault="008A42FD" w:rsidP="008A42FD">
      <w:pPr>
        <w:pStyle w:val="a5"/>
        <w:shd w:val="clear" w:color="auto" w:fill="FFFFFF"/>
        <w:spacing w:before="0" w:beforeAutospacing="0" w:after="0" w:afterAutospacing="0" w:line="276" w:lineRule="auto"/>
        <w:ind w:firstLine="708"/>
        <w:jc w:val="both"/>
        <w:rPr>
          <w:color w:val="000000"/>
        </w:rPr>
      </w:pPr>
      <w:r w:rsidRPr="008A42FD">
        <w:rPr>
          <w:color w:val="000000"/>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8A42FD" w:rsidRPr="008A42FD" w:rsidRDefault="008A42FD" w:rsidP="008A42FD">
      <w:pPr>
        <w:pStyle w:val="a5"/>
        <w:shd w:val="clear" w:color="auto" w:fill="FFFFFF"/>
        <w:spacing w:before="0" w:beforeAutospacing="0" w:after="0" w:afterAutospacing="0" w:line="276" w:lineRule="auto"/>
        <w:ind w:firstLine="708"/>
        <w:jc w:val="both"/>
        <w:rPr>
          <w:b/>
          <w:bCs/>
          <w:color w:val="000000"/>
        </w:rPr>
      </w:pPr>
    </w:p>
    <w:p w:rsidR="008A42FD" w:rsidRPr="008A42FD" w:rsidRDefault="008A42FD" w:rsidP="008A42FD">
      <w:pPr>
        <w:pStyle w:val="a5"/>
        <w:shd w:val="clear" w:color="auto" w:fill="FFFFFF"/>
        <w:spacing w:before="0" w:beforeAutospacing="0" w:after="0" w:afterAutospacing="0" w:line="276" w:lineRule="auto"/>
        <w:ind w:firstLine="708"/>
        <w:jc w:val="both"/>
        <w:rPr>
          <w:color w:val="000000"/>
        </w:rPr>
      </w:pPr>
      <w:r w:rsidRPr="008A42FD">
        <w:rPr>
          <w:b/>
          <w:bCs/>
          <w:color w:val="000000"/>
        </w:rPr>
        <w:t>Комплексная безопасность ОУ реализуется в следующих направлениях:</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lastRenderedPageBreak/>
        <w:t>1. Работа по антитеррористической защищенности и противодействию терроризму и экстремизму</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t>2. Пожарная безопасность</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t>3. Охрана труда и техника безопасности</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t>4. Дорожная безопасность</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t>5. Информационная безопасность</w:t>
      </w:r>
    </w:p>
    <w:p w:rsidR="008A42FD" w:rsidRPr="008A42FD" w:rsidRDefault="008A42FD" w:rsidP="008A42FD">
      <w:pPr>
        <w:pStyle w:val="a5"/>
        <w:shd w:val="clear" w:color="auto" w:fill="FFFFFF"/>
        <w:spacing w:before="0" w:beforeAutospacing="0" w:after="0" w:afterAutospacing="0" w:line="276" w:lineRule="auto"/>
        <w:jc w:val="both"/>
        <w:rPr>
          <w:color w:val="000000"/>
        </w:rPr>
      </w:pPr>
      <w:r w:rsidRPr="008A42FD">
        <w:rPr>
          <w:color w:val="000000"/>
        </w:rPr>
        <w:t>6. Гражданская оборона и чрезвычайные ситуации</w:t>
      </w:r>
    </w:p>
    <w:p w:rsidR="008A42FD" w:rsidRPr="008A42FD" w:rsidRDefault="008A42FD" w:rsidP="008A42FD">
      <w:pPr>
        <w:pStyle w:val="a5"/>
        <w:shd w:val="clear" w:color="auto" w:fill="FFFFFF"/>
        <w:spacing w:before="0" w:beforeAutospacing="0" w:after="0" w:afterAutospacing="0" w:line="276" w:lineRule="auto"/>
        <w:jc w:val="both"/>
      </w:pPr>
      <w:r w:rsidRPr="008A42FD">
        <w:rPr>
          <w:color w:val="000000"/>
        </w:rPr>
        <w:t xml:space="preserve">7. </w:t>
      </w:r>
      <w:r w:rsidRPr="008A42FD">
        <w:t>Профилактика распространения инфекционных заболеваний</w:t>
      </w:r>
    </w:p>
    <w:p w:rsidR="008A42FD" w:rsidRPr="008A42FD" w:rsidRDefault="008A42FD" w:rsidP="008A42FD">
      <w:pPr>
        <w:pStyle w:val="a5"/>
        <w:shd w:val="clear" w:color="auto" w:fill="FFFFFF"/>
        <w:spacing w:before="0" w:beforeAutospacing="0" w:after="0" w:afterAutospacing="0" w:line="276" w:lineRule="auto"/>
        <w:ind w:firstLine="708"/>
        <w:jc w:val="both"/>
      </w:pPr>
    </w:p>
    <w:p w:rsidR="008A42FD" w:rsidRDefault="008A42FD" w:rsidP="008A42FD">
      <w:pPr>
        <w:pStyle w:val="a5"/>
        <w:shd w:val="clear" w:color="auto" w:fill="FFFFFF"/>
        <w:spacing w:before="0" w:beforeAutospacing="0" w:after="0" w:afterAutospacing="0" w:line="276" w:lineRule="auto"/>
        <w:ind w:firstLine="708"/>
        <w:jc w:val="both"/>
      </w:pPr>
      <w:r w:rsidRPr="008A42FD">
        <w:t>Модуль «Безопасность»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787DEB" w:rsidRDefault="00787DEB" w:rsidP="008A42FD">
      <w:pPr>
        <w:pStyle w:val="a5"/>
        <w:shd w:val="clear" w:color="auto" w:fill="FFFFFF"/>
        <w:spacing w:before="0" w:beforeAutospacing="0" w:after="0" w:afterAutospacing="0" w:line="276" w:lineRule="auto"/>
        <w:ind w:firstLine="708"/>
        <w:jc w:val="both"/>
      </w:pPr>
    </w:p>
    <w:p w:rsidR="00787DEB" w:rsidRPr="00787DEB" w:rsidRDefault="00787DEB" w:rsidP="00787DEB">
      <w:pPr>
        <w:pStyle w:val="a3"/>
        <w:numPr>
          <w:ilvl w:val="2"/>
          <w:numId w:val="17"/>
        </w:numPr>
        <w:shd w:val="clear" w:color="auto" w:fill="FFFFFF"/>
        <w:tabs>
          <w:tab w:val="left" w:pos="993"/>
          <w:tab w:val="left" w:pos="1310"/>
        </w:tabs>
        <w:spacing w:after="0"/>
        <w:ind w:right="-1"/>
        <w:jc w:val="both"/>
        <w:rPr>
          <w:rFonts w:ascii="Times New Roman" w:eastAsia="Times New Roman" w:hAnsi="Times New Roman" w:cs="Times New Roman"/>
          <w:b/>
          <w:iCs/>
          <w:color w:val="000000"/>
          <w:w w:val="0"/>
          <w:kern w:val="2"/>
          <w:sz w:val="24"/>
          <w:szCs w:val="24"/>
          <w:lang w:eastAsia="ko-KR"/>
        </w:rPr>
      </w:pPr>
      <w:r w:rsidRPr="00787DEB">
        <w:rPr>
          <w:rFonts w:ascii="Times New Roman" w:hAnsi="Times New Roman" w:cs="Times New Roman"/>
          <w:b/>
          <w:sz w:val="24"/>
          <w:szCs w:val="24"/>
        </w:rPr>
        <w:t>Модуль «</w:t>
      </w:r>
      <w:r w:rsidRPr="00787DEB">
        <w:rPr>
          <w:rFonts w:ascii="Times New Roman" w:eastAsia="Times New Roman" w:hAnsi="Times New Roman" w:cs="Times New Roman"/>
          <w:b/>
          <w:iCs/>
          <w:color w:val="000000"/>
          <w:w w:val="0"/>
          <w:kern w:val="2"/>
          <w:sz w:val="24"/>
          <w:szCs w:val="24"/>
          <w:lang w:eastAsia="ko-KR"/>
        </w:rPr>
        <w:t>Ценности</w:t>
      </w:r>
      <w:r>
        <w:rPr>
          <w:rFonts w:ascii="Times New Roman" w:eastAsia="Times New Roman" w:hAnsi="Times New Roman" w:cs="Times New Roman"/>
          <w:b/>
          <w:iCs/>
          <w:color w:val="000000"/>
          <w:w w:val="0"/>
          <w:kern w:val="2"/>
          <w:sz w:val="24"/>
          <w:szCs w:val="24"/>
          <w:lang w:eastAsia="ko-KR"/>
        </w:rPr>
        <w:t xml:space="preserve"> человеческой жизни</w:t>
      </w:r>
      <w:r w:rsidRPr="00787DEB">
        <w:rPr>
          <w:rFonts w:ascii="Times New Roman" w:eastAsia="Times New Roman" w:hAnsi="Times New Roman" w:cs="Times New Roman"/>
          <w:b/>
          <w:iCs/>
          <w:color w:val="000000"/>
          <w:w w:val="0"/>
          <w:kern w:val="2"/>
          <w:sz w:val="24"/>
          <w:szCs w:val="24"/>
          <w:lang w:eastAsia="ko-KR"/>
        </w:rPr>
        <w:t>»</w:t>
      </w:r>
    </w:p>
    <w:p w:rsidR="00787DEB" w:rsidRDefault="00787DEB" w:rsidP="00787DEB">
      <w:pPr>
        <w:pStyle w:val="a5"/>
        <w:shd w:val="clear" w:color="auto" w:fill="FFFFFF"/>
        <w:spacing w:before="0" w:beforeAutospacing="0" w:after="0" w:afterAutospacing="0"/>
        <w:ind w:firstLine="709"/>
        <w:jc w:val="both"/>
        <w:rPr>
          <w:color w:val="000000"/>
        </w:rPr>
      </w:pPr>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r w:rsidRPr="00787DEB">
        <w:rPr>
          <w:color w:val="000000"/>
        </w:rPr>
        <w:t>Цель модуля «Ценности человеческой жизни» профилактика суицидов среди несовершеннолетних. Содержание модуля реализуется через программы «Волшебство каждого дня»,  «Хорошо», «Мир вокруг меня», классные часы, внеклассные школьные мероприятия.</w:t>
      </w:r>
    </w:p>
    <w:p w:rsidR="00787DEB" w:rsidRPr="00787DEB" w:rsidRDefault="00787DEB" w:rsidP="00787DEB">
      <w:pPr>
        <w:pStyle w:val="a5"/>
        <w:shd w:val="clear" w:color="auto" w:fill="FFFFFF"/>
        <w:spacing w:before="0" w:beforeAutospacing="0" w:after="0" w:afterAutospacing="0" w:line="276" w:lineRule="auto"/>
        <w:ind w:firstLine="708"/>
        <w:jc w:val="both"/>
        <w:rPr>
          <w:color w:val="000000"/>
        </w:rPr>
      </w:pPr>
      <w:r w:rsidRPr="00787DEB">
        <w:rPr>
          <w:color w:val="000000"/>
        </w:rPr>
        <w:t xml:space="preserve"> Классные часы направлены на профилактику негативных проявлений в поведении учащихся, формирование созидательной активной жизненной позиции, формирование своего внутреннего потенциала.</w:t>
      </w:r>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r w:rsidRPr="00787DEB">
        <w:rPr>
          <w:color w:val="000000"/>
        </w:rPr>
        <w:t>Программа «Волшебство каждого дня» направлена на формирование у детей младшего школьного возраста позитивной «Я</w:t>
      </w:r>
      <w:r>
        <w:rPr>
          <w:color w:val="000000"/>
        </w:rPr>
        <w:t xml:space="preserve"> </w:t>
      </w:r>
      <w:r w:rsidRPr="00787DEB">
        <w:rPr>
          <w:color w:val="000000"/>
        </w:rPr>
        <w:t>-</w:t>
      </w:r>
      <w:r>
        <w:rPr>
          <w:color w:val="000000"/>
        </w:rPr>
        <w:t xml:space="preserve"> </w:t>
      </w:r>
      <w:r w:rsidRPr="00787DEB">
        <w:rPr>
          <w:color w:val="000000"/>
        </w:rPr>
        <w:t xml:space="preserve">концепции» и эмоционально-позитивного, структурированного образа будущего. Она </w:t>
      </w:r>
      <w:proofErr w:type="gramStart"/>
      <w:r w:rsidRPr="00787DEB">
        <w:rPr>
          <w:color w:val="000000"/>
        </w:rPr>
        <w:t>представляет</w:t>
      </w:r>
      <w:r>
        <w:rPr>
          <w:color w:val="000000"/>
        </w:rPr>
        <w:t xml:space="preserve"> </w:t>
      </w:r>
      <w:r w:rsidRPr="00787DEB">
        <w:rPr>
          <w:color w:val="000000"/>
        </w:rPr>
        <w:t xml:space="preserve"> из себя</w:t>
      </w:r>
      <w:proofErr w:type="gramEnd"/>
      <w:r w:rsidRPr="00787DEB">
        <w:rPr>
          <w:color w:val="000000"/>
        </w:rPr>
        <w:t xml:space="preserve"> комплекс социально-психологических игр, психологических трансформационных игр и игровых платформ, интегративных телесно-ориентированных психотехник, а так же арт-терапевтических упражнений («День путешествия во времени», «День неслышных шагов и незаметных взглядов», «День прогулок на драконе» и т.д.)</w:t>
      </w:r>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r w:rsidRPr="00787DEB">
        <w:rPr>
          <w:color w:val="000000"/>
        </w:rPr>
        <w:t>Программа по развитию социальной компетентности подростков «Хорошо» направлена на формирование и развитие у обучающихся 11-15 лет социально-психологических умений и навыков, развитие социальной креативности, является ответом на их выраженную потребность в социальной активности и экспериментировании.  Программа имеет три модуля: коммуникативная компетентность, социальная креативность и социальная направленность. В первом модуле ребята учатся слушать, адекватно реагировать на мнение другого человека, демонстрируют уверенное поведение. Осваивают наиболее продуктивные способы поведения в проблемных ситуациях. Во втором модуле подростки осваивают приемы творческого воображения, учатся нестандартно решать социальные задачи, придумывают новые коллективные игры, творчески взаимодействуют в команде. В третьем модуле подростки получают возможность проявить себя в социальном экспериментировании, становятся организаторами и ведущими игровых программ, разрабатывают и защищают свой социальный проект, в том числе в социальных сетях. Изучают выбранную тему, создают сценарий, записывают сюжет и презентуют его в интернет</w:t>
      </w:r>
      <w:r>
        <w:rPr>
          <w:color w:val="000000"/>
        </w:rPr>
        <w:t xml:space="preserve"> </w:t>
      </w:r>
      <w:r w:rsidRPr="00787DEB">
        <w:rPr>
          <w:color w:val="000000"/>
        </w:rPr>
        <w:t>-</w:t>
      </w:r>
      <w:r>
        <w:rPr>
          <w:color w:val="000000"/>
        </w:rPr>
        <w:t xml:space="preserve"> </w:t>
      </w:r>
      <w:proofErr w:type="gramStart"/>
      <w:r w:rsidRPr="00787DEB">
        <w:rPr>
          <w:color w:val="000000"/>
        </w:rPr>
        <w:t>пространстве</w:t>
      </w:r>
      <w:proofErr w:type="gramEnd"/>
      <w:r w:rsidRPr="00787DEB">
        <w:rPr>
          <w:color w:val="000000"/>
        </w:rPr>
        <w:t xml:space="preserve"> для ровесников. </w:t>
      </w:r>
      <w:r w:rsidRPr="00787DEB">
        <w:rPr>
          <w:color w:val="000000"/>
        </w:rPr>
        <w:lastRenderedPageBreak/>
        <w:t>Все это, активизирует интерес ребят и позволяет им заявить о себе и своих интересах в социально приемлемой форме.</w:t>
      </w:r>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r w:rsidRPr="00787DEB">
        <w:rPr>
          <w:color w:val="000000"/>
        </w:rPr>
        <w:t>Программа «Мир вокруг меня» направлена  на формирование позитивных жизненных ценност</w:t>
      </w:r>
      <w:r w:rsidR="002D0EEC">
        <w:rPr>
          <w:color w:val="000000"/>
        </w:rPr>
        <w:t>ей и развитие у обучающихся 7-9</w:t>
      </w:r>
      <w:r w:rsidRPr="00787DEB">
        <w:rPr>
          <w:color w:val="000000"/>
        </w:rPr>
        <w:t xml:space="preserve"> классов, «группы риска» личностных и поведенческих характеристик, снижающих риск формирования разного рода зависимостей, освоение навыков распознавания различных видов поведения; </w:t>
      </w:r>
      <w:proofErr w:type="gramStart"/>
      <w:r w:rsidRPr="00787DEB">
        <w:rPr>
          <w:color w:val="000000"/>
        </w:rPr>
        <w:t>формирование умения делать правильный выбор в различных жизненных ситуациях, формирование у обучающихся умения находить выход из трудных ситуаций, знакомство с «позитивным формулированием» как способом изменения отношения к ситуации.</w:t>
      </w:r>
      <w:proofErr w:type="gramEnd"/>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proofErr w:type="spellStart"/>
      <w:r w:rsidRPr="00787DEB">
        <w:rPr>
          <w:color w:val="000000"/>
        </w:rPr>
        <w:t>Реализаторами</w:t>
      </w:r>
      <w:proofErr w:type="spellEnd"/>
      <w:r w:rsidRPr="00787DEB">
        <w:rPr>
          <w:color w:val="000000"/>
        </w:rPr>
        <w:t xml:space="preserve"> модуля «Ценности человеческой жизни» являются педагоги-</w:t>
      </w:r>
      <w:bookmarkStart w:id="1" w:name="_GoBack"/>
      <w:bookmarkEnd w:id="1"/>
      <w:r w:rsidRPr="00787DEB">
        <w:rPr>
          <w:color w:val="000000"/>
        </w:rPr>
        <w:t xml:space="preserve">психологи  и классные руководители. Занятия проводятся в групповой форме. </w:t>
      </w:r>
    </w:p>
    <w:p w:rsidR="00787DEB" w:rsidRPr="00787DEB" w:rsidRDefault="00787DEB" w:rsidP="00787DEB">
      <w:pPr>
        <w:pStyle w:val="a5"/>
        <w:shd w:val="clear" w:color="auto" w:fill="FFFFFF"/>
        <w:spacing w:before="0" w:beforeAutospacing="0" w:after="0" w:afterAutospacing="0" w:line="276" w:lineRule="auto"/>
        <w:ind w:firstLine="709"/>
        <w:jc w:val="both"/>
        <w:rPr>
          <w:color w:val="000000"/>
        </w:rPr>
      </w:pPr>
      <w:r w:rsidRPr="00787DEB">
        <w:rPr>
          <w:color w:val="000000"/>
        </w:rPr>
        <w:t xml:space="preserve">Педагоги-психологи используют программу диагностического минимума по выявлению несовершеннолетних группы «социального» и суицидального риска, методические пособия для специалистов психолого-педагогических служб по сопровождению несовершеннолетних группы «социального» и суицидального риска, комплексные программы психолого-педагогического сопровождения несовершеннолетних группы «социального» и суицидального риска. Проводят индивидуальные консультации для участников образовательного процесса,  просветительскую работу  по повышению грамотности педагогов и родителей по данной проблеме. </w:t>
      </w:r>
      <w:proofErr w:type="gramStart"/>
      <w:r w:rsidRPr="00787DEB">
        <w:rPr>
          <w:color w:val="000000"/>
        </w:rPr>
        <w:t xml:space="preserve">Результаты мониторинга по выявлению обучающихся склонных к суицидальному поведению, организации  психолого-педагогического сопровождения рассматриваются на заседаниях </w:t>
      </w:r>
      <w:proofErr w:type="spellStart"/>
      <w:r w:rsidRPr="00787DEB">
        <w:rPr>
          <w:color w:val="000000"/>
        </w:rPr>
        <w:t>ППк</w:t>
      </w:r>
      <w:proofErr w:type="spellEnd"/>
      <w:r w:rsidRPr="00787DEB">
        <w:rPr>
          <w:color w:val="000000"/>
        </w:rPr>
        <w:t>.</w:t>
      </w:r>
      <w:proofErr w:type="gramEnd"/>
    </w:p>
    <w:p w:rsidR="00004C8F" w:rsidRPr="008A42FD" w:rsidRDefault="00004C8F" w:rsidP="00787DEB">
      <w:pPr>
        <w:shd w:val="clear" w:color="auto" w:fill="FFFFFF"/>
        <w:tabs>
          <w:tab w:val="left" w:pos="993"/>
          <w:tab w:val="left" w:pos="1310"/>
        </w:tabs>
        <w:spacing w:after="0"/>
        <w:ind w:right="-1"/>
        <w:jc w:val="both"/>
        <w:rPr>
          <w:rFonts w:ascii="Times New Roman" w:eastAsia="Times New Roman" w:hAnsi="Times New Roman" w:cs="Times New Roman"/>
          <w:iCs/>
          <w:color w:val="000000"/>
          <w:w w:val="0"/>
          <w:kern w:val="2"/>
          <w:sz w:val="24"/>
          <w:szCs w:val="24"/>
          <w:lang w:eastAsia="ko-KR"/>
        </w:rPr>
      </w:pPr>
    </w:p>
    <w:p w:rsidR="00AD26D2" w:rsidRPr="005216BA" w:rsidRDefault="00A54E88" w:rsidP="005216BA">
      <w:pPr>
        <w:shd w:val="clear" w:color="auto" w:fill="FFFFFF"/>
        <w:tabs>
          <w:tab w:val="left" w:pos="981"/>
          <w:tab w:val="left" w:pos="1310"/>
        </w:tabs>
        <w:spacing w:after="0"/>
        <w:ind w:right="-1"/>
        <w:jc w:val="both"/>
        <w:rPr>
          <w:rFonts w:ascii="Times New Roman" w:eastAsia="№Е" w:hAnsi="Times New Roman" w:cs="Times New Roman"/>
          <w:b/>
          <w:iCs/>
          <w:color w:val="000000"/>
          <w:w w:val="0"/>
          <w:kern w:val="2"/>
          <w:sz w:val="24"/>
          <w:szCs w:val="24"/>
          <w:lang w:val="x-none" w:eastAsia="x-none"/>
        </w:rPr>
      </w:pPr>
      <w:r w:rsidRPr="008A42FD">
        <w:rPr>
          <w:rFonts w:ascii="Times New Roman" w:eastAsia="№Е" w:hAnsi="Times New Roman" w:cs="Times New Roman"/>
          <w:b/>
          <w:iCs/>
          <w:color w:val="000000"/>
          <w:w w:val="0"/>
          <w:kern w:val="2"/>
          <w:sz w:val="24"/>
          <w:szCs w:val="24"/>
          <w:lang w:val="x-none" w:eastAsia="x-none"/>
        </w:rPr>
        <w:t xml:space="preserve">4. </w:t>
      </w:r>
      <w:r w:rsidRPr="008A42FD">
        <w:rPr>
          <w:rFonts w:ascii="Times New Roman" w:eastAsia="№Е" w:hAnsi="Times New Roman" w:cs="Times New Roman"/>
          <w:b/>
          <w:iCs/>
          <w:color w:val="000000"/>
          <w:w w:val="0"/>
          <w:kern w:val="2"/>
          <w:sz w:val="24"/>
          <w:szCs w:val="24"/>
          <w:lang w:eastAsia="x-none"/>
        </w:rPr>
        <w:t>ОСНОВНЫЕ НАПРАВЛЕНИЯ САМО</w:t>
      </w:r>
      <w:r w:rsidRPr="008A42FD">
        <w:rPr>
          <w:rFonts w:ascii="Times New Roman" w:eastAsia="№Е" w:hAnsi="Times New Roman" w:cs="Times New Roman"/>
          <w:b/>
          <w:iCs/>
          <w:color w:val="000000"/>
          <w:w w:val="0"/>
          <w:kern w:val="2"/>
          <w:sz w:val="24"/>
          <w:szCs w:val="24"/>
          <w:lang w:val="x-none" w:eastAsia="x-none"/>
        </w:rPr>
        <w:t>АНАЛИЗ</w:t>
      </w:r>
      <w:r w:rsidRPr="008A42FD">
        <w:rPr>
          <w:rFonts w:ascii="Times New Roman" w:eastAsia="№Е" w:hAnsi="Times New Roman" w:cs="Times New Roman"/>
          <w:b/>
          <w:iCs/>
          <w:color w:val="000000"/>
          <w:w w:val="0"/>
          <w:kern w:val="2"/>
          <w:sz w:val="24"/>
          <w:szCs w:val="24"/>
          <w:lang w:eastAsia="x-none"/>
        </w:rPr>
        <w:t>А</w:t>
      </w:r>
      <w:r w:rsidRPr="008A42FD">
        <w:rPr>
          <w:rFonts w:ascii="Times New Roman" w:eastAsia="№Е" w:hAnsi="Times New Roman" w:cs="Times New Roman"/>
          <w:b/>
          <w:iCs/>
          <w:color w:val="000000"/>
          <w:w w:val="0"/>
          <w:kern w:val="2"/>
          <w:sz w:val="24"/>
          <w:szCs w:val="24"/>
          <w:lang w:val="x-none" w:eastAsia="x-none"/>
        </w:rPr>
        <w:t xml:space="preserve"> ВОСПИТАТЕЛЬНО</w:t>
      </w:r>
      <w:r w:rsidRPr="008A42FD">
        <w:rPr>
          <w:rFonts w:ascii="Times New Roman" w:eastAsia="№Е" w:hAnsi="Times New Roman" w:cs="Times New Roman"/>
          <w:b/>
          <w:iCs/>
          <w:color w:val="000000"/>
          <w:w w:val="0"/>
          <w:kern w:val="2"/>
          <w:sz w:val="24"/>
          <w:szCs w:val="24"/>
          <w:lang w:eastAsia="x-none"/>
        </w:rPr>
        <w:t>Й РАБОТЫ</w:t>
      </w:r>
      <w:r w:rsidR="00EA14C0" w:rsidRPr="008A42FD">
        <w:rPr>
          <w:rFonts w:ascii="Times New Roman" w:hAnsi="Times New Roman" w:cs="Times New Roman"/>
          <w:sz w:val="24"/>
          <w:szCs w:val="24"/>
        </w:rPr>
        <w:tab/>
      </w:r>
    </w:p>
    <w:p w:rsidR="00EA14C0" w:rsidRPr="008A42FD" w:rsidRDefault="005216BA" w:rsidP="008A42FD">
      <w:pPr>
        <w:tabs>
          <w:tab w:val="left" w:pos="981"/>
        </w:tabs>
        <w:jc w:val="both"/>
        <w:rPr>
          <w:rFonts w:ascii="Times New Roman" w:hAnsi="Times New Roman" w:cs="Times New Roman"/>
          <w:sz w:val="24"/>
          <w:szCs w:val="24"/>
        </w:rPr>
      </w:pPr>
      <w:r>
        <w:rPr>
          <w:rFonts w:ascii="Times New Roman" w:hAnsi="Times New Roman" w:cs="Times New Roman"/>
          <w:sz w:val="24"/>
          <w:szCs w:val="24"/>
        </w:rPr>
        <w:tab/>
      </w:r>
      <w:r w:rsidR="00EA14C0" w:rsidRPr="008A42FD">
        <w:rPr>
          <w:rFonts w:ascii="Times New Roman" w:hAnsi="Times New Roman" w:cs="Times New Roman"/>
          <w:sz w:val="24"/>
          <w:szCs w:val="24"/>
        </w:rPr>
        <w:t xml:space="preserve">Самоанализ осуществляется ежегодно педагогами школы, задействованными в сфере воспитания МОУ «Должанская ООШ» </w:t>
      </w:r>
      <w:proofErr w:type="spellStart"/>
      <w:r w:rsidR="00EA14C0" w:rsidRPr="008A42FD">
        <w:rPr>
          <w:rFonts w:ascii="Times New Roman" w:hAnsi="Times New Roman" w:cs="Times New Roman"/>
          <w:sz w:val="24"/>
          <w:szCs w:val="24"/>
        </w:rPr>
        <w:t>Валуйского</w:t>
      </w:r>
      <w:proofErr w:type="spellEnd"/>
      <w:r w:rsidR="00EA14C0" w:rsidRPr="008A42FD">
        <w:rPr>
          <w:rFonts w:ascii="Times New Roman" w:hAnsi="Times New Roman" w:cs="Times New Roman"/>
          <w:sz w:val="24"/>
          <w:szCs w:val="24"/>
        </w:rPr>
        <w:t xml:space="preserve"> района Белгородской области осуществляется по выбранным направлениям и проводится с целью выявления основных проблем школьного воспитания и последующего их решения. </w:t>
      </w:r>
    </w:p>
    <w:p w:rsidR="00AD26D2" w:rsidRPr="008A42FD" w:rsidRDefault="00AD26D2" w:rsidP="008A42FD">
      <w:pPr>
        <w:pStyle w:val="24"/>
        <w:spacing w:before="0" w:beforeAutospacing="0" w:after="0" w:afterAutospacing="0" w:line="276" w:lineRule="auto"/>
        <w:ind w:firstLine="740"/>
        <w:jc w:val="both"/>
        <w:rPr>
          <w:color w:val="000000"/>
        </w:rPr>
      </w:pPr>
      <w:r w:rsidRPr="008A42FD">
        <w:rPr>
          <w:color w:val="000000"/>
        </w:rPr>
        <w:t>Самоанализ осуществляется ежегодно силами экспертов самой образова</w:t>
      </w:r>
      <w:r w:rsidRPr="008A42FD">
        <w:rPr>
          <w:color w:val="000000"/>
        </w:rPr>
        <w:softHyphen/>
        <w:t>тельной организации с привлечением (при необходимости и по решению адми</w:t>
      </w:r>
      <w:r w:rsidRPr="008A42FD">
        <w:rPr>
          <w:color w:val="000000"/>
        </w:rPr>
        <w:softHyphen/>
        <w:t>нистрации образовательной организации) внешних экспертов. К числу экспертов относится заместитель директора по воспитательной работе,  старший вожатый, классные руководители. Основными инструмента</w:t>
      </w:r>
      <w:r w:rsidRPr="008A42FD">
        <w:rPr>
          <w:color w:val="000000"/>
        </w:rPr>
        <w:softHyphen/>
        <w:t>ми самоанализа являются анкеты, опросники, мониторинговые карты и другие.</w:t>
      </w:r>
    </w:p>
    <w:p w:rsidR="00AD26D2" w:rsidRPr="008A42FD" w:rsidRDefault="00AD26D2" w:rsidP="008A42FD">
      <w:pPr>
        <w:pStyle w:val="24"/>
        <w:spacing w:before="0" w:beforeAutospacing="0" w:after="0" w:afterAutospacing="0" w:line="276" w:lineRule="auto"/>
        <w:ind w:firstLine="740"/>
        <w:jc w:val="both"/>
        <w:rPr>
          <w:color w:val="000000"/>
        </w:rPr>
      </w:pPr>
      <w:r w:rsidRPr="008A42FD">
        <w:rPr>
          <w:color w:val="000000"/>
        </w:rPr>
        <w:t>Основными принципами, на основе которых осуществляется самоанализ воспитательного процесса в школе, являются:</w:t>
      </w:r>
    </w:p>
    <w:p w:rsidR="00AD26D2" w:rsidRPr="008A42FD" w:rsidRDefault="00AD26D2" w:rsidP="008A42FD">
      <w:pPr>
        <w:pStyle w:val="24"/>
        <w:spacing w:before="0" w:beforeAutospacing="0" w:after="0" w:afterAutospacing="0" w:line="276" w:lineRule="auto"/>
        <w:ind w:firstLine="740"/>
        <w:jc w:val="both"/>
        <w:rPr>
          <w:color w:val="000000"/>
        </w:rPr>
      </w:pPr>
      <w:r w:rsidRPr="008A42FD">
        <w:rPr>
          <w:color w:val="000000"/>
        </w:rPr>
        <w:t xml:space="preserve">-    принцип гуманистической направленности осуществляемого анализа, ориентирующий экспертов на уважительное </w:t>
      </w:r>
      <w:proofErr w:type="gramStart"/>
      <w:r w:rsidRPr="008A42FD">
        <w:rPr>
          <w:color w:val="000000"/>
        </w:rPr>
        <w:t>отношение</w:t>
      </w:r>
      <w:proofErr w:type="gramEnd"/>
      <w:r w:rsidRPr="008A42FD">
        <w:rPr>
          <w:color w:val="000000"/>
        </w:rPr>
        <w:t xml:space="preserve"> как к воспитанникам, так и к педагогам, реализующим воспитательный процесс;</w:t>
      </w:r>
    </w:p>
    <w:p w:rsidR="00AD26D2" w:rsidRPr="008A42FD" w:rsidRDefault="00AD26D2" w:rsidP="008A42FD">
      <w:pPr>
        <w:pStyle w:val="24"/>
        <w:spacing w:before="0" w:beforeAutospacing="0" w:after="0" w:afterAutospacing="0" w:line="276" w:lineRule="auto"/>
        <w:ind w:firstLine="740"/>
        <w:jc w:val="both"/>
        <w:rPr>
          <w:color w:val="000000"/>
        </w:rPr>
      </w:pPr>
      <w:r w:rsidRPr="008A42FD">
        <w:rPr>
          <w:color w:val="000000"/>
        </w:rPr>
        <w:t>-    принцип приоритета анализа сущностных сторон воспитания, ориенти</w:t>
      </w:r>
      <w:r w:rsidRPr="008A42FD">
        <w:rPr>
          <w:color w:val="000000"/>
        </w:rPr>
        <w:softHyphen/>
        <w:t>рующий экспертов на изучение не количественных его показателей, а качествен</w:t>
      </w:r>
      <w:r w:rsidRPr="008A42FD">
        <w:rPr>
          <w:color w:val="000000"/>
        </w:rPr>
        <w:softHyphen/>
        <w:t>ных - таких как содержание и разнообразие деятельности, характер общения и отношений между школьниками и педагогами;</w:t>
      </w:r>
    </w:p>
    <w:p w:rsidR="00AD26D2" w:rsidRPr="00195652" w:rsidRDefault="00AD26D2" w:rsidP="00195652">
      <w:pPr>
        <w:pStyle w:val="24"/>
        <w:spacing w:before="0" w:beforeAutospacing="0" w:after="0" w:afterAutospacing="0" w:line="276" w:lineRule="auto"/>
        <w:ind w:firstLine="720"/>
        <w:jc w:val="both"/>
        <w:rPr>
          <w:color w:val="000000"/>
        </w:rPr>
      </w:pPr>
      <w:r w:rsidRPr="008A42FD">
        <w:rPr>
          <w:color w:val="000000"/>
        </w:rPr>
        <w:lastRenderedPageBreak/>
        <w:t>-      принцип развивающего характера осуществляемого анализа, ориенти</w:t>
      </w:r>
      <w:r w:rsidRPr="008A42FD">
        <w:rPr>
          <w:color w:val="000000"/>
        </w:rPr>
        <w:softHyphen/>
        <w:t>рующий экспертов на использование его результатов для совершенствования воспитательной деятельнос</w:t>
      </w:r>
      <w:r w:rsidRPr="00195652">
        <w:rPr>
          <w:color w:val="000000"/>
        </w:rPr>
        <w:t>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      принцип разделенной ответственности за результаты личностного разви</w:t>
      </w:r>
      <w:r w:rsidRPr="00195652">
        <w:rPr>
          <w:color w:val="000000"/>
        </w:rPr>
        <w:softHyphen/>
        <w:t>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Основными направлениями самоанализа организуемого в школе воспита</w:t>
      </w:r>
      <w:r w:rsidRPr="00195652">
        <w:rPr>
          <w:color w:val="000000"/>
        </w:rPr>
        <w:softHyphen/>
        <w:t xml:space="preserve">тельного процесса являются </w:t>
      </w:r>
      <w:proofErr w:type="gramStart"/>
      <w:r w:rsidRPr="00195652">
        <w:rPr>
          <w:color w:val="000000"/>
        </w:rPr>
        <w:t>следующие</w:t>
      </w:r>
      <w:proofErr w:type="gramEnd"/>
      <w:r w:rsidRPr="00195652">
        <w:rPr>
          <w:color w:val="000000"/>
        </w:rPr>
        <w:t>:</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1.   Результаты воспитания, социализации и саморазвития школьников</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2.    Воспитательная деятельность педагогов</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3.    Управление воспитательным процессом в образовательной организации</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4.   Ресурсное обеспечение воспитательного процесса в образовательной ор</w:t>
      </w:r>
      <w:r w:rsidRPr="00195652">
        <w:rPr>
          <w:color w:val="000000"/>
        </w:rPr>
        <w:softHyphen/>
        <w:t>ганизации</w:t>
      </w:r>
    </w:p>
    <w:p w:rsidR="00AD26D2" w:rsidRPr="00195652" w:rsidRDefault="00AD26D2" w:rsidP="00195652">
      <w:pPr>
        <w:pStyle w:val="24"/>
        <w:spacing w:before="0" w:beforeAutospacing="0" w:after="0" w:afterAutospacing="0" w:line="276" w:lineRule="auto"/>
        <w:ind w:firstLine="720"/>
        <w:jc w:val="both"/>
        <w:rPr>
          <w:color w:val="000000"/>
        </w:rPr>
      </w:pPr>
      <w:r w:rsidRPr="00195652">
        <w:rPr>
          <w:color w:val="000000"/>
        </w:rPr>
        <w:t>5.   Удовлетворенность участников образовательных отношений воспита</w:t>
      </w:r>
      <w:r w:rsidRPr="00195652">
        <w:rPr>
          <w:color w:val="000000"/>
        </w:rPr>
        <w:softHyphen/>
        <w:t>тельной деятельностью.</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b/>
          <w:bCs/>
          <w:i/>
          <w:kern w:val="2"/>
          <w:sz w:val="24"/>
          <w:szCs w:val="24"/>
          <w:lang w:eastAsia="ko-KR"/>
        </w:rPr>
      </w:pPr>
      <w:r w:rsidRPr="00195652">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школьников. </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195652">
        <w:rPr>
          <w:rFonts w:ascii="Times New Roman" w:eastAsia="Times New Roman" w:hAnsi="Times New Roman" w:cs="Times New Roman"/>
          <w:iCs/>
          <w:kern w:val="2"/>
          <w:sz w:val="24"/>
          <w:szCs w:val="24"/>
          <w:lang w:eastAsia="ko-KR"/>
        </w:rPr>
        <w:t>проблемы</w:t>
      </w:r>
      <w:proofErr w:type="gramEnd"/>
      <w:r w:rsidRPr="00195652">
        <w:rPr>
          <w:rFonts w:ascii="Times New Roman" w:eastAsia="Times New Roman" w:hAnsi="Times New Roman" w:cs="Times New Roman"/>
          <w:iCs/>
          <w:kern w:val="2"/>
          <w:sz w:val="24"/>
          <w:szCs w:val="24"/>
          <w:lang w:eastAsia="ko-KR"/>
        </w:rPr>
        <w:t xml:space="preserve"> решить не удалось и почему; </w:t>
      </w:r>
      <w:proofErr w:type="gramStart"/>
      <w:r w:rsidRPr="00195652">
        <w:rPr>
          <w:rFonts w:ascii="Times New Roman" w:eastAsia="Times New Roman" w:hAnsi="Times New Roman" w:cs="Times New Roman"/>
          <w:iCs/>
          <w:kern w:val="2"/>
          <w:sz w:val="24"/>
          <w:szCs w:val="24"/>
          <w:lang w:eastAsia="ko-KR"/>
        </w:rPr>
        <w:t>какие</w:t>
      </w:r>
      <w:proofErr w:type="gramEnd"/>
      <w:r w:rsidRPr="00195652">
        <w:rPr>
          <w:rFonts w:ascii="Times New Roman" w:eastAsia="Times New Roman" w:hAnsi="Times New Roman" w:cs="Times New Roman"/>
          <w:iCs/>
          <w:kern w:val="2"/>
          <w:sz w:val="24"/>
          <w:szCs w:val="24"/>
          <w:lang w:eastAsia="ko-KR"/>
        </w:rPr>
        <w:t xml:space="preserve"> новые проблемы появились, над чем далее предстоит работать педагогическому коллективу.</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b/>
          <w:bCs/>
          <w:i/>
          <w:kern w:val="2"/>
          <w:sz w:val="24"/>
          <w:szCs w:val="24"/>
          <w:lang w:eastAsia="ko-KR"/>
        </w:rPr>
      </w:pPr>
      <w:r w:rsidRPr="00195652">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детей и взрослых.</w:t>
      </w:r>
    </w:p>
    <w:p w:rsidR="00195652" w:rsidRPr="00195652" w:rsidRDefault="00195652" w:rsidP="00195652">
      <w:pPr>
        <w:widowControl w:val="0"/>
        <w:wordWrap w:val="0"/>
        <w:autoSpaceDE w:val="0"/>
        <w:autoSpaceDN w:val="0"/>
        <w:adjustRightInd w:val="0"/>
        <w:spacing w:after="0"/>
        <w:ind w:firstLine="567"/>
        <w:jc w:val="both"/>
        <w:rPr>
          <w:rFonts w:ascii="Times New Roman" w:eastAsia="Times New Roman" w:hAnsi="Times New Roman" w:cs="Times New Roman"/>
          <w:iCs/>
          <w:color w:val="000000"/>
          <w:kern w:val="2"/>
          <w:sz w:val="24"/>
          <w:szCs w:val="24"/>
          <w:lang w:eastAsia="ko-KR"/>
        </w:rPr>
      </w:pPr>
      <w:r w:rsidRPr="00195652">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w:t>
      </w:r>
      <w:r w:rsidRPr="00195652">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195652">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195652">
        <w:rPr>
          <w:rFonts w:ascii="Times New Roman" w:eastAsia="Times New Roman" w:hAnsi="Times New Roman" w:cs="Times New Roman"/>
          <w:iCs/>
          <w:color w:val="000000"/>
          <w:kern w:val="2"/>
          <w:sz w:val="24"/>
          <w:szCs w:val="24"/>
          <w:lang w:eastAsia="ko-KR"/>
        </w:rPr>
        <w:t xml:space="preserve">. </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Осуществляется анализ заместителем директора, классными руководителями, активом старшеклассников и родителями, хорошо знакомыми с деятельностью школы. </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Способами</w:t>
      </w:r>
      <w:r w:rsidRPr="00195652">
        <w:rPr>
          <w:rFonts w:ascii="Times New Roman" w:eastAsia="Times New Roman" w:hAnsi="Times New Roman" w:cs="Times New Roman"/>
          <w:i/>
          <w:kern w:val="2"/>
          <w:sz w:val="24"/>
          <w:szCs w:val="24"/>
          <w:lang w:eastAsia="ko-KR"/>
        </w:rPr>
        <w:t xml:space="preserve"> </w:t>
      </w:r>
      <w:r w:rsidRPr="00195652">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95652" w:rsidRPr="00195652" w:rsidRDefault="00195652" w:rsidP="00195652">
      <w:pPr>
        <w:widowControl w:val="0"/>
        <w:wordWrap w:val="0"/>
        <w:autoSpaceDE w:val="0"/>
        <w:autoSpaceDN w:val="0"/>
        <w:adjustRightInd w:val="0"/>
        <w:spacing w:after="0"/>
        <w:ind w:right="-1" w:firstLine="567"/>
        <w:jc w:val="both"/>
        <w:rPr>
          <w:rFonts w:ascii="Times New Roman" w:eastAsia="Times New Roman" w:hAnsi="Times New Roman" w:cs="Times New Roman"/>
          <w:i/>
          <w:kern w:val="2"/>
          <w:sz w:val="24"/>
          <w:szCs w:val="24"/>
          <w:lang w:eastAsia="ko-KR"/>
        </w:rPr>
      </w:pPr>
      <w:r w:rsidRPr="00195652">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с </w:t>
      </w:r>
      <w:r w:rsidRPr="00195652">
        <w:rPr>
          <w:rFonts w:ascii="Times New Roman" w:eastAsia="Times New Roman" w:hAnsi="Times New Roman" w:cs="Times New Roman"/>
          <w:i/>
          <w:kern w:val="2"/>
          <w:sz w:val="24"/>
          <w:szCs w:val="24"/>
          <w:lang w:eastAsia="ko-KR"/>
        </w:rPr>
        <w:t>(Примечание: из предложенных ниже вопросов выбираются только те,</w:t>
      </w:r>
      <w:r w:rsidRPr="00195652">
        <w:rPr>
          <w:rFonts w:ascii="Times New Roman" w:eastAsia="Times New Roman" w:hAnsi="Times New Roman" w:cs="Times New Roman"/>
          <w:i/>
          <w:color w:val="000000"/>
          <w:w w:val="0"/>
          <w:kern w:val="2"/>
          <w:sz w:val="24"/>
          <w:szCs w:val="24"/>
          <w:lang w:eastAsia="ko-KR"/>
        </w:rPr>
        <w:t xml:space="preserve"> </w:t>
      </w:r>
      <w:r w:rsidRPr="00195652">
        <w:rPr>
          <w:rFonts w:ascii="Times New Roman" w:eastAsia="Times New Roman" w:hAnsi="Times New Roman" w:cs="Times New Roman"/>
          <w:i/>
          <w:kern w:val="2"/>
          <w:sz w:val="24"/>
          <w:szCs w:val="24"/>
          <w:lang w:eastAsia="ko-KR"/>
        </w:rPr>
        <w:t xml:space="preserve">которые </w:t>
      </w:r>
      <w:r w:rsidRPr="00195652">
        <w:rPr>
          <w:rFonts w:ascii="Times New Roman" w:eastAsia="Times New Roman" w:hAnsi="Times New Roman" w:cs="Times New Roman"/>
          <w:i/>
          <w:color w:val="000000"/>
          <w:w w:val="0"/>
          <w:kern w:val="2"/>
          <w:sz w:val="24"/>
          <w:szCs w:val="24"/>
          <w:lang w:eastAsia="ko-KR"/>
        </w:rPr>
        <w:t xml:space="preserve">помогут </w:t>
      </w:r>
      <w:r w:rsidRPr="00195652">
        <w:rPr>
          <w:rFonts w:ascii="Times New Roman" w:eastAsia="Times New Roman" w:hAnsi="Times New Roman" w:cs="Times New Roman"/>
          <w:i/>
          <w:kern w:val="2"/>
          <w:sz w:val="24"/>
          <w:szCs w:val="24"/>
          <w:lang w:eastAsia="ko-KR"/>
        </w:rPr>
        <w:lastRenderedPageBreak/>
        <w:t>проанализировать проделанную работу, описанную в соответствующих модулях школьной программы воспитания):</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
          <w:kern w:val="2"/>
          <w:sz w:val="24"/>
          <w:szCs w:val="24"/>
          <w:lang w:eastAsia="ko-KR"/>
        </w:rPr>
      </w:pPr>
      <w:r w:rsidRPr="00195652">
        <w:rPr>
          <w:rFonts w:ascii="Times New Roman" w:eastAsia="Times New Roman" w:hAnsi="Times New Roman" w:cs="Times New Roman"/>
          <w:iCs/>
          <w:kern w:val="2"/>
          <w:sz w:val="24"/>
          <w:szCs w:val="24"/>
          <w:lang w:eastAsia="ko-KR"/>
        </w:rPr>
        <w:t xml:space="preserve">- качеством проводимых </w:t>
      </w:r>
      <w:r w:rsidRPr="00195652">
        <w:rPr>
          <w:rFonts w:ascii="Times New Roman" w:eastAsia="Times New Roman" w:hAnsi="Times New Roman" w:cs="Times New Roman"/>
          <w:kern w:val="2"/>
          <w:sz w:val="24"/>
          <w:szCs w:val="24"/>
          <w:lang w:eastAsia="ko-KR"/>
        </w:rPr>
        <w:t>о</w:t>
      </w:r>
      <w:r w:rsidRPr="00195652">
        <w:rPr>
          <w:rFonts w:ascii="Times New Roman" w:eastAsia="Times New Roman" w:hAnsi="Times New Roman" w:cs="Times New Roman"/>
          <w:color w:val="000000"/>
          <w:w w:val="0"/>
          <w:kern w:val="2"/>
          <w:sz w:val="24"/>
          <w:szCs w:val="24"/>
          <w:lang w:eastAsia="ko-KR"/>
        </w:rPr>
        <w:t xml:space="preserve">бщешкольных ключевых </w:t>
      </w:r>
      <w:r w:rsidRPr="00195652">
        <w:rPr>
          <w:rFonts w:ascii="Times New Roman" w:eastAsia="Times New Roman" w:hAnsi="Times New Roman" w:cs="Times New Roman"/>
          <w:kern w:val="2"/>
          <w:sz w:val="24"/>
          <w:szCs w:val="24"/>
          <w:lang w:eastAsia="ko-KR"/>
        </w:rPr>
        <w:t>дел;</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
          <w:kern w:val="2"/>
          <w:sz w:val="24"/>
          <w:szCs w:val="24"/>
          <w:lang w:eastAsia="ko-KR"/>
        </w:rPr>
      </w:pPr>
      <w:r w:rsidRPr="00195652">
        <w:rPr>
          <w:rFonts w:ascii="Times New Roman" w:eastAsia="Times New Roman" w:hAnsi="Times New Roman" w:cs="Times New Roman"/>
          <w:iCs/>
          <w:kern w:val="2"/>
          <w:sz w:val="24"/>
          <w:szCs w:val="24"/>
          <w:lang w:eastAsia="ko-KR"/>
        </w:rPr>
        <w:t>- качеством совместной деятельности классных руководителей и их классов;</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качеством организуемой в школе</w:t>
      </w:r>
      <w:r w:rsidRPr="00195652">
        <w:rPr>
          <w:rFonts w:ascii="Times New Roman" w:eastAsia="Times New Roman" w:hAnsi="Times New Roman" w:cs="Times New Roman"/>
          <w:kern w:val="2"/>
          <w:sz w:val="24"/>
          <w:szCs w:val="24"/>
          <w:lang w:eastAsia="ko-KR"/>
        </w:rPr>
        <w:t xml:space="preserve"> внеурочной деятельности;</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качеством реализации личностно развивающего потенциала школьных уроков;</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 качеством существующего в школе </w:t>
      </w:r>
      <w:r w:rsidRPr="00195652">
        <w:rPr>
          <w:rFonts w:ascii="Times New Roman" w:eastAsia="Times New Roman" w:hAnsi="Times New Roman" w:cs="Times New Roman"/>
          <w:kern w:val="2"/>
          <w:sz w:val="24"/>
          <w:szCs w:val="24"/>
          <w:lang w:eastAsia="ko-KR"/>
        </w:rPr>
        <w:t>ученического самоуправления;</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качеством</w:t>
      </w:r>
      <w:r w:rsidRPr="00195652">
        <w:rPr>
          <w:rFonts w:ascii="Times New Roman" w:eastAsia="Times New Roman" w:hAnsi="Times New Roman" w:cs="Times New Roman"/>
          <w:kern w:val="2"/>
          <w:sz w:val="24"/>
          <w:szCs w:val="24"/>
          <w:lang w:eastAsia="ko-KR"/>
        </w:rPr>
        <w:t xml:space="preserve"> функционирующих на базе школы д</w:t>
      </w:r>
      <w:r w:rsidRPr="00195652">
        <w:rPr>
          <w:rFonts w:ascii="Times New Roman" w:eastAsia="Times New Roman" w:hAnsi="Times New Roman" w:cs="Times New Roman"/>
          <w:color w:val="000000"/>
          <w:w w:val="0"/>
          <w:kern w:val="2"/>
          <w:sz w:val="24"/>
          <w:szCs w:val="24"/>
          <w:lang w:eastAsia="ko-KR"/>
        </w:rPr>
        <w:t>етских общественных объединений;</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качеством</w:t>
      </w:r>
      <w:r w:rsidRPr="00195652">
        <w:rPr>
          <w:rFonts w:ascii="Times New Roman" w:eastAsia="№Е" w:hAnsi="Times New Roman" w:cs="Times New Roman"/>
          <w:kern w:val="2"/>
          <w:sz w:val="24"/>
          <w:szCs w:val="24"/>
          <w:lang w:eastAsia="ko-KR"/>
        </w:rPr>
        <w:t xml:space="preserve"> </w:t>
      </w:r>
      <w:proofErr w:type="spellStart"/>
      <w:r w:rsidRPr="00195652">
        <w:rPr>
          <w:rFonts w:ascii="Times New Roman" w:eastAsia="№Е" w:hAnsi="Times New Roman" w:cs="Times New Roman"/>
          <w:kern w:val="2"/>
          <w:sz w:val="24"/>
          <w:szCs w:val="24"/>
          <w:lang w:eastAsia="ko-KR"/>
        </w:rPr>
        <w:t>профориентационной</w:t>
      </w:r>
      <w:proofErr w:type="spellEnd"/>
      <w:r w:rsidRPr="00195652">
        <w:rPr>
          <w:rFonts w:ascii="Times New Roman" w:eastAsia="№Е" w:hAnsi="Times New Roman" w:cs="Times New Roman"/>
          <w:kern w:val="2"/>
          <w:sz w:val="24"/>
          <w:szCs w:val="24"/>
          <w:lang w:eastAsia="ko-KR"/>
        </w:rPr>
        <w:t xml:space="preserve"> работы школы;</w:t>
      </w:r>
    </w:p>
    <w:p w:rsidR="00195652" w:rsidRP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качеством взаимодействия школы и семей школьников;</w:t>
      </w:r>
    </w:p>
    <w:p w:rsidR="00195652" w:rsidRDefault="00195652"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sidRPr="00195652">
        <w:rPr>
          <w:rFonts w:ascii="Times New Roman" w:eastAsia="Times New Roman" w:hAnsi="Times New Roman" w:cs="Times New Roman"/>
          <w:iCs/>
          <w:kern w:val="2"/>
          <w:sz w:val="24"/>
          <w:szCs w:val="24"/>
          <w:lang w:eastAsia="ko-KR"/>
        </w:rPr>
        <w:t xml:space="preserve"> - качеством организации работы с </w:t>
      </w:r>
      <w:proofErr w:type="gramStart"/>
      <w:r w:rsidRPr="00195652">
        <w:rPr>
          <w:rFonts w:ascii="Times New Roman" w:eastAsia="Times New Roman" w:hAnsi="Times New Roman" w:cs="Times New Roman"/>
          <w:iCs/>
          <w:kern w:val="2"/>
          <w:sz w:val="24"/>
          <w:szCs w:val="24"/>
          <w:lang w:eastAsia="ko-KR"/>
        </w:rPr>
        <w:t>обучающимися</w:t>
      </w:r>
      <w:proofErr w:type="gramEnd"/>
      <w:r w:rsidRPr="00195652">
        <w:rPr>
          <w:rFonts w:ascii="Times New Roman" w:eastAsia="Times New Roman" w:hAnsi="Times New Roman" w:cs="Times New Roman"/>
          <w:iCs/>
          <w:kern w:val="2"/>
          <w:sz w:val="24"/>
          <w:szCs w:val="24"/>
          <w:lang w:eastAsia="ko-KR"/>
        </w:rPr>
        <w:t xml:space="preserve"> по здоро</w:t>
      </w:r>
      <w:r w:rsidR="00787DEB">
        <w:rPr>
          <w:rFonts w:ascii="Times New Roman" w:eastAsia="Times New Roman" w:hAnsi="Times New Roman" w:cs="Times New Roman"/>
          <w:iCs/>
          <w:kern w:val="2"/>
          <w:sz w:val="24"/>
          <w:szCs w:val="24"/>
          <w:lang w:eastAsia="ko-KR"/>
        </w:rPr>
        <w:t>вому и безопасному образу жизни;</w:t>
      </w:r>
    </w:p>
    <w:p w:rsidR="00787DEB" w:rsidRPr="00195652" w:rsidRDefault="00787DEB" w:rsidP="00787DEB">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Cs/>
          <w:kern w:val="2"/>
          <w:sz w:val="24"/>
          <w:szCs w:val="24"/>
          <w:lang w:eastAsia="ko-KR"/>
        </w:rPr>
        <w:t xml:space="preserve">-  </w:t>
      </w:r>
      <w:r w:rsidRPr="00195652">
        <w:rPr>
          <w:rFonts w:ascii="Times New Roman" w:eastAsia="Times New Roman" w:hAnsi="Times New Roman" w:cs="Times New Roman"/>
          <w:iCs/>
          <w:kern w:val="2"/>
          <w:sz w:val="24"/>
          <w:szCs w:val="24"/>
          <w:lang w:eastAsia="ko-KR"/>
        </w:rPr>
        <w:t xml:space="preserve">качеством организации работы с </w:t>
      </w:r>
      <w:proofErr w:type="gramStart"/>
      <w:r w:rsidRPr="00195652">
        <w:rPr>
          <w:rFonts w:ascii="Times New Roman" w:eastAsia="Times New Roman" w:hAnsi="Times New Roman" w:cs="Times New Roman"/>
          <w:iCs/>
          <w:kern w:val="2"/>
          <w:sz w:val="24"/>
          <w:szCs w:val="24"/>
          <w:lang w:eastAsia="ko-KR"/>
        </w:rPr>
        <w:t>обучающимися</w:t>
      </w:r>
      <w:proofErr w:type="gramEnd"/>
      <w:r w:rsidRPr="00195652">
        <w:rPr>
          <w:rFonts w:ascii="Times New Roman" w:eastAsia="Times New Roman" w:hAnsi="Times New Roman" w:cs="Times New Roman"/>
          <w:iCs/>
          <w:kern w:val="2"/>
          <w:sz w:val="24"/>
          <w:szCs w:val="24"/>
          <w:lang w:eastAsia="ko-KR"/>
        </w:rPr>
        <w:t xml:space="preserve"> по </w:t>
      </w:r>
      <w:r>
        <w:rPr>
          <w:rFonts w:ascii="Times New Roman" w:eastAsia="Times New Roman" w:hAnsi="Times New Roman" w:cs="Times New Roman"/>
          <w:iCs/>
          <w:kern w:val="2"/>
          <w:sz w:val="24"/>
          <w:szCs w:val="24"/>
          <w:lang w:eastAsia="ko-KR"/>
        </w:rPr>
        <w:t>ценностям человеческой жизни.</w:t>
      </w:r>
    </w:p>
    <w:p w:rsidR="00787DEB" w:rsidRPr="00195652" w:rsidRDefault="00787DEB" w:rsidP="00195652">
      <w:pPr>
        <w:widowControl w:val="0"/>
        <w:tabs>
          <w:tab w:val="left" w:pos="426"/>
        </w:tabs>
        <w:wordWrap w:val="0"/>
        <w:autoSpaceDE w:val="0"/>
        <w:autoSpaceDN w:val="0"/>
        <w:adjustRightInd w:val="0"/>
        <w:spacing w:after="0"/>
        <w:ind w:left="426" w:right="-1"/>
        <w:jc w:val="both"/>
        <w:rPr>
          <w:rFonts w:ascii="Times New Roman" w:eastAsia="Times New Roman" w:hAnsi="Times New Roman" w:cs="Times New Roman"/>
          <w:iCs/>
          <w:kern w:val="2"/>
          <w:sz w:val="24"/>
          <w:szCs w:val="24"/>
          <w:lang w:eastAsia="ko-KR"/>
        </w:rPr>
      </w:pPr>
    </w:p>
    <w:p w:rsidR="00195652" w:rsidRPr="00195652" w:rsidRDefault="00195652" w:rsidP="00195652">
      <w:pPr>
        <w:spacing w:after="0"/>
        <w:ind w:firstLine="426"/>
        <w:jc w:val="both"/>
        <w:rPr>
          <w:rFonts w:ascii="Times New Roman" w:hAnsi="Times New Roman" w:cs="Times New Roman"/>
          <w:sz w:val="24"/>
          <w:szCs w:val="24"/>
          <w:lang w:eastAsia="ru-RU"/>
        </w:rPr>
      </w:pPr>
      <w:r w:rsidRPr="00195652">
        <w:rPr>
          <w:rFonts w:ascii="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380E71" w:rsidRPr="00195652" w:rsidRDefault="00380E71" w:rsidP="00195652">
      <w:pPr>
        <w:tabs>
          <w:tab w:val="left" w:pos="426"/>
        </w:tabs>
        <w:ind w:left="426"/>
        <w:rPr>
          <w:lang w:eastAsia="ru-RU"/>
        </w:rPr>
      </w:pPr>
    </w:p>
    <w:sectPr w:rsidR="00380E71" w:rsidRPr="00195652" w:rsidSect="0004260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7C" w:rsidRDefault="0014677C" w:rsidP="00904876">
      <w:pPr>
        <w:spacing w:after="0" w:line="240" w:lineRule="auto"/>
      </w:pPr>
      <w:r>
        <w:separator/>
      </w:r>
    </w:p>
  </w:endnote>
  <w:endnote w:type="continuationSeparator" w:id="0">
    <w:p w:rsidR="0014677C" w:rsidRDefault="0014677C" w:rsidP="0090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4362"/>
      <w:docPartObj>
        <w:docPartGallery w:val="Page Numbers (Bottom of Page)"/>
        <w:docPartUnique/>
      </w:docPartObj>
    </w:sdtPr>
    <w:sdtEndPr/>
    <w:sdtContent>
      <w:p w:rsidR="00904876" w:rsidRDefault="00904876">
        <w:pPr>
          <w:pStyle w:val="a8"/>
          <w:jc w:val="right"/>
        </w:pPr>
        <w:r>
          <w:fldChar w:fldCharType="begin"/>
        </w:r>
        <w:r>
          <w:instrText>PAGE   \* MERGEFORMAT</w:instrText>
        </w:r>
        <w:r>
          <w:fldChar w:fldCharType="separate"/>
        </w:r>
        <w:r w:rsidR="002D0EEC">
          <w:rPr>
            <w:noProof/>
          </w:rPr>
          <w:t>20</w:t>
        </w:r>
        <w:r>
          <w:fldChar w:fldCharType="end"/>
        </w:r>
      </w:p>
    </w:sdtContent>
  </w:sdt>
  <w:p w:rsidR="00904876" w:rsidRDefault="009048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7C" w:rsidRDefault="0014677C" w:rsidP="00904876">
      <w:pPr>
        <w:spacing w:after="0" w:line="240" w:lineRule="auto"/>
      </w:pPr>
      <w:r>
        <w:separator/>
      </w:r>
    </w:p>
  </w:footnote>
  <w:footnote w:type="continuationSeparator" w:id="0">
    <w:p w:rsidR="0014677C" w:rsidRDefault="0014677C" w:rsidP="00904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6B"/>
    <w:multiLevelType w:val="multilevel"/>
    <w:tmpl w:val="E13425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476D9"/>
    <w:multiLevelType w:val="multilevel"/>
    <w:tmpl w:val="1DB2BEBA"/>
    <w:lvl w:ilvl="0">
      <w:start w:val="3"/>
      <w:numFmt w:val="decimal"/>
      <w:lvlText w:val="%1"/>
      <w:lvlJc w:val="left"/>
      <w:pPr>
        <w:ind w:left="792" w:hanging="494"/>
      </w:pPr>
      <w:rPr>
        <w:lang w:val="ru-RU" w:eastAsia="en-US" w:bidi="ar-SA"/>
      </w:rPr>
    </w:lvl>
    <w:lvl w:ilvl="1">
      <w:start w:val="1"/>
      <w:numFmt w:val="decimal"/>
      <w:lvlText w:val="%1.%2."/>
      <w:lvlJc w:val="left"/>
      <w:pPr>
        <w:ind w:left="792" w:hanging="494"/>
      </w:pPr>
      <w:rPr>
        <w:rFonts w:ascii="Times New Roman" w:eastAsia="Times New Roman" w:hAnsi="Times New Roman" w:cs="Times New Roman" w:hint="default"/>
        <w:b/>
        <w:bCs/>
        <w:i w:val="0"/>
        <w:iCs/>
        <w:w w:val="99"/>
        <w:sz w:val="24"/>
        <w:szCs w:val="28"/>
        <w:lang w:val="ru-RU" w:eastAsia="en-US" w:bidi="ar-SA"/>
      </w:rPr>
    </w:lvl>
    <w:lvl w:ilvl="2">
      <w:numFmt w:val="bullet"/>
      <w:lvlText w:val="•"/>
      <w:lvlJc w:val="left"/>
      <w:pPr>
        <w:ind w:left="313" w:hanging="164"/>
      </w:pPr>
      <w:rPr>
        <w:rFonts w:ascii="Arial MT" w:eastAsia="Arial MT" w:hAnsi="Arial MT" w:cs="Arial MT" w:hint="default"/>
        <w:w w:val="99"/>
        <w:sz w:val="28"/>
        <w:szCs w:val="28"/>
        <w:lang w:val="ru-RU" w:eastAsia="en-US" w:bidi="ar-SA"/>
      </w:rPr>
    </w:lvl>
    <w:lvl w:ilvl="3">
      <w:numFmt w:val="bullet"/>
      <w:lvlText w:val="•"/>
      <w:lvlJc w:val="left"/>
      <w:pPr>
        <w:ind w:left="2987" w:hanging="164"/>
      </w:pPr>
      <w:rPr>
        <w:lang w:val="ru-RU" w:eastAsia="en-US" w:bidi="ar-SA"/>
      </w:rPr>
    </w:lvl>
    <w:lvl w:ilvl="4">
      <w:numFmt w:val="bullet"/>
      <w:lvlText w:val="•"/>
      <w:lvlJc w:val="left"/>
      <w:pPr>
        <w:ind w:left="4081" w:hanging="164"/>
      </w:pPr>
      <w:rPr>
        <w:lang w:val="ru-RU" w:eastAsia="en-US" w:bidi="ar-SA"/>
      </w:rPr>
    </w:lvl>
    <w:lvl w:ilvl="5">
      <w:numFmt w:val="bullet"/>
      <w:lvlText w:val="•"/>
      <w:lvlJc w:val="left"/>
      <w:pPr>
        <w:ind w:left="5175" w:hanging="164"/>
      </w:pPr>
      <w:rPr>
        <w:lang w:val="ru-RU" w:eastAsia="en-US" w:bidi="ar-SA"/>
      </w:rPr>
    </w:lvl>
    <w:lvl w:ilvl="6">
      <w:numFmt w:val="bullet"/>
      <w:lvlText w:val="•"/>
      <w:lvlJc w:val="left"/>
      <w:pPr>
        <w:ind w:left="6268" w:hanging="164"/>
      </w:pPr>
      <w:rPr>
        <w:lang w:val="ru-RU" w:eastAsia="en-US" w:bidi="ar-SA"/>
      </w:rPr>
    </w:lvl>
    <w:lvl w:ilvl="7">
      <w:numFmt w:val="bullet"/>
      <w:lvlText w:val="•"/>
      <w:lvlJc w:val="left"/>
      <w:pPr>
        <w:ind w:left="7362" w:hanging="164"/>
      </w:pPr>
      <w:rPr>
        <w:lang w:val="ru-RU" w:eastAsia="en-US" w:bidi="ar-SA"/>
      </w:rPr>
    </w:lvl>
    <w:lvl w:ilvl="8">
      <w:numFmt w:val="bullet"/>
      <w:lvlText w:val="•"/>
      <w:lvlJc w:val="left"/>
      <w:pPr>
        <w:ind w:left="8456" w:hanging="164"/>
      </w:pPr>
      <w:rPr>
        <w:lang w:val="ru-RU" w:eastAsia="en-US" w:bidi="ar-SA"/>
      </w:rPr>
    </w:lvl>
  </w:abstractNum>
  <w:abstractNum w:abstractNumId="2">
    <w:nsid w:val="27C03DFF"/>
    <w:multiLevelType w:val="multilevel"/>
    <w:tmpl w:val="2B7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F0817"/>
    <w:multiLevelType w:val="multilevel"/>
    <w:tmpl w:val="1A82476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9319D3"/>
    <w:multiLevelType w:val="multilevel"/>
    <w:tmpl w:val="FD44C98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0B3A1A"/>
    <w:multiLevelType w:val="multilevel"/>
    <w:tmpl w:val="1A82476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832D43"/>
    <w:multiLevelType w:val="multilevel"/>
    <w:tmpl w:val="3F1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A530E"/>
    <w:multiLevelType w:val="hybridMultilevel"/>
    <w:tmpl w:val="E922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B5B56"/>
    <w:multiLevelType w:val="multilevel"/>
    <w:tmpl w:val="797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80E06"/>
    <w:multiLevelType w:val="multilevel"/>
    <w:tmpl w:val="6BD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452C1"/>
    <w:multiLevelType w:val="multilevel"/>
    <w:tmpl w:val="E668AD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597273"/>
    <w:multiLevelType w:val="multilevel"/>
    <w:tmpl w:val="F31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A4FE0"/>
    <w:multiLevelType w:val="multilevel"/>
    <w:tmpl w:val="250A544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C7D42FD"/>
    <w:multiLevelType w:val="multilevel"/>
    <w:tmpl w:val="524CB4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0D56C72"/>
    <w:multiLevelType w:val="multilevel"/>
    <w:tmpl w:val="235E599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662685"/>
    <w:multiLevelType w:val="multilevel"/>
    <w:tmpl w:val="FD44C98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4DC5A49"/>
    <w:multiLevelType w:val="multilevel"/>
    <w:tmpl w:val="E3E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B6C94"/>
    <w:multiLevelType w:val="multilevel"/>
    <w:tmpl w:val="972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0"/>
  </w:num>
  <w:num w:numId="4">
    <w:abstractNumId w:val="2"/>
  </w:num>
  <w:num w:numId="5">
    <w:abstractNumId w:val="17"/>
  </w:num>
  <w:num w:numId="6">
    <w:abstractNumId w:val="6"/>
  </w:num>
  <w:num w:numId="7">
    <w:abstractNumId w:val="11"/>
  </w:num>
  <w:num w:numId="8">
    <w:abstractNumId w:val="8"/>
  </w:num>
  <w:num w:numId="9">
    <w:abstractNumId w:val="16"/>
  </w:num>
  <w:num w:numId="10">
    <w:abstractNumId w:val="7"/>
  </w:num>
  <w:num w:numId="11">
    <w:abstractNumId w:val="9"/>
  </w:num>
  <w:num w:numId="12">
    <w:abstractNumId w:val="15"/>
  </w:num>
  <w:num w:numId="13">
    <w:abstractNumId w:val="4"/>
  </w:num>
  <w:num w:numId="14">
    <w:abstractNumId w:val="14"/>
  </w:num>
  <w:num w:numId="15">
    <w:abstractNumId w:val="0"/>
  </w:num>
  <w:num w:numId="16">
    <w:abstractNumId w:val="1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10"/>
    <w:rsid w:val="00004C8F"/>
    <w:rsid w:val="0004260B"/>
    <w:rsid w:val="001268B2"/>
    <w:rsid w:val="0014677C"/>
    <w:rsid w:val="00155844"/>
    <w:rsid w:val="00194180"/>
    <w:rsid w:val="00195652"/>
    <w:rsid w:val="001E0FC2"/>
    <w:rsid w:val="002249A2"/>
    <w:rsid w:val="00275A26"/>
    <w:rsid w:val="002D0EEC"/>
    <w:rsid w:val="002F1FDB"/>
    <w:rsid w:val="0030172F"/>
    <w:rsid w:val="00380E71"/>
    <w:rsid w:val="00465572"/>
    <w:rsid w:val="004673BC"/>
    <w:rsid w:val="0051748E"/>
    <w:rsid w:val="005216BA"/>
    <w:rsid w:val="005945EB"/>
    <w:rsid w:val="005C7410"/>
    <w:rsid w:val="00677A2D"/>
    <w:rsid w:val="006D6EB3"/>
    <w:rsid w:val="0070140B"/>
    <w:rsid w:val="00712C3A"/>
    <w:rsid w:val="0072607D"/>
    <w:rsid w:val="00787DEB"/>
    <w:rsid w:val="007D5064"/>
    <w:rsid w:val="007F4FF0"/>
    <w:rsid w:val="0080492B"/>
    <w:rsid w:val="008A03E9"/>
    <w:rsid w:val="008A42FD"/>
    <w:rsid w:val="008A67C7"/>
    <w:rsid w:val="00904876"/>
    <w:rsid w:val="009054C2"/>
    <w:rsid w:val="0093760B"/>
    <w:rsid w:val="009B5967"/>
    <w:rsid w:val="00A54E88"/>
    <w:rsid w:val="00AA7E55"/>
    <w:rsid w:val="00AD26D2"/>
    <w:rsid w:val="00B14BC9"/>
    <w:rsid w:val="00BD2F1C"/>
    <w:rsid w:val="00BE6573"/>
    <w:rsid w:val="00C167C6"/>
    <w:rsid w:val="00E03511"/>
    <w:rsid w:val="00EA14C0"/>
    <w:rsid w:val="00EC4087"/>
    <w:rsid w:val="00F26293"/>
    <w:rsid w:val="00F3137C"/>
    <w:rsid w:val="00FD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7"/>
  </w:style>
  <w:style w:type="paragraph" w:styleId="1">
    <w:name w:val="heading 1"/>
    <w:basedOn w:val="a"/>
    <w:next w:val="a"/>
    <w:link w:val="10"/>
    <w:uiPriority w:val="9"/>
    <w:qFormat/>
    <w:rsid w:val="00C16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7C6"/>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qFormat/>
    <w:rsid w:val="00C167C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3">
    <w:name w:val="List Paragraph"/>
    <w:basedOn w:val="a"/>
    <w:uiPriority w:val="34"/>
    <w:qFormat/>
    <w:rsid w:val="00C167C6"/>
    <w:pPr>
      <w:ind w:left="720"/>
      <w:contextualSpacing/>
    </w:pPr>
  </w:style>
  <w:style w:type="table" w:styleId="a4">
    <w:name w:val="Table Grid"/>
    <w:basedOn w:val="a1"/>
    <w:uiPriority w:val="59"/>
    <w:rsid w:val="00E0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4"/>
    <w:basedOn w:val="a"/>
    <w:rsid w:val="00AD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4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04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876"/>
  </w:style>
  <w:style w:type="paragraph" w:styleId="a8">
    <w:name w:val="footer"/>
    <w:basedOn w:val="a"/>
    <w:link w:val="a9"/>
    <w:uiPriority w:val="99"/>
    <w:unhideWhenUsed/>
    <w:rsid w:val="00904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876"/>
  </w:style>
  <w:style w:type="paragraph" w:styleId="aa">
    <w:name w:val="Balloon Text"/>
    <w:basedOn w:val="a"/>
    <w:link w:val="ab"/>
    <w:uiPriority w:val="99"/>
    <w:semiHidden/>
    <w:unhideWhenUsed/>
    <w:rsid w:val="009048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7"/>
  </w:style>
  <w:style w:type="paragraph" w:styleId="1">
    <w:name w:val="heading 1"/>
    <w:basedOn w:val="a"/>
    <w:next w:val="a"/>
    <w:link w:val="10"/>
    <w:uiPriority w:val="9"/>
    <w:qFormat/>
    <w:rsid w:val="00C16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7C6"/>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qFormat/>
    <w:rsid w:val="00C167C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3">
    <w:name w:val="List Paragraph"/>
    <w:basedOn w:val="a"/>
    <w:uiPriority w:val="34"/>
    <w:qFormat/>
    <w:rsid w:val="00C167C6"/>
    <w:pPr>
      <w:ind w:left="720"/>
      <w:contextualSpacing/>
    </w:pPr>
  </w:style>
  <w:style w:type="table" w:styleId="a4">
    <w:name w:val="Table Grid"/>
    <w:basedOn w:val="a1"/>
    <w:uiPriority w:val="59"/>
    <w:rsid w:val="00E0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4"/>
    <w:basedOn w:val="a"/>
    <w:rsid w:val="00AD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4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048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876"/>
  </w:style>
  <w:style w:type="paragraph" w:styleId="a8">
    <w:name w:val="footer"/>
    <w:basedOn w:val="a"/>
    <w:link w:val="a9"/>
    <w:uiPriority w:val="99"/>
    <w:unhideWhenUsed/>
    <w:rsid w:val="009048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876"/>
  </w:style>
  <w:style w:type="paragraph" w:styleId="aa">
    <w:name w:val="Balloon Text"/>
    <w:basedOn w:val="a"/>
    <w:link w:val="ab"/>
    <w:uiPriority w:val="99"/>
    <w:semiHidden/>
    <w:unhideWhenUsed/>
    <w:rsid w:val="009048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7967">
      <w:bodyDiv w:val="1"/>
      <w:marLeft w:val="0"/>
      <w:marRight w:val="0"/>
      <w:marTop w:val="0"/>
      <w:marBottom w:val="0"/>
      <w:divBdr>
        <w:top w:val="none" w:sz="0" w:space="0" w:color="auto"/>
        <w:left w:val="none" w:sz="0" w:space="0" w:color="auto"/>
        <w:bottom w:val="none" w:sz="0" w:space="0" w:color="auto"/>
        <w:right w:val="none" w:sz="0" w:space="0" w:color="auto"/>
      </w:divBdr>
    </w:div>
    <w:div w:id="256519851">
      <w:bodyDiv w:val="1"/>
      <w:marLeft w:val="0"/>
      <w:marRight w:val="0"/>
      <w:marTop w:val="0"/>
      <w:marBottom w:val="0"/>
      <w:divBdr>
        <w:top w:val="none" w:sz="0" w:space="0" w:color="auto"/>
        <w:left w:val="none" w:sz="0" w:space="0" w:color="auto"/>
        <w:bottom w:val="none" w:sz="0" w:space="0" w:color="auto"/>
        <w:right w:val="none" w:sz="0" w:space="0" w:color="auto"/>
      </w:divBdr>
    </w:div>
    <w:div w:id="1029836131">
      <w:bodyDiv w:val="1"/>
      <w:marLeft w:val="0"/>
      <w:marRight w:val="0"/>
      <w:marTop w:val="0"/>
      <w:marBottom w:val="0"/>
      <w:divBdr>
        <w:top w:val="none" w:sz="0" w:space="0" w:color="auto"/>
        <w:left w:val="none" w:sz="0" w:space="0" w:color="auto"/>
        <w:bottom w:val="none" w:sz="0" w:space="0" w:color="auto"/>
        <w:right w:val="none" w:sz="0" w:space="0" w:color="auto"/>
      </w:divBdr>
    </w:div>
    <w:div w:id="1055201827">
      <w:bodyDiv w:val="1"/>
      <w:marLeft w:val="0"/>
      <w:marRight w:val="0"/>
      <w:marTop w:val="0"/>
      <w:marBottom w:val="0"/>
      <w:divBdr>
        <w:top w:val="none" w:sz="0" w:space="0" w:color="auto"/>
        <w:left w:val="none" w:sz="0" w:space="0" w:color="auto"/>
        <w:bottom w:val="none" w:sz="0" w:space="0" w:color="auto"/>
        <w:right w:val="none" w:sz="0" w:space="0" w:color="auto"/>
      </w:divBdr>
    </w:div>
    <w:div w:id="1252396676">
      <w:bodyDiv w:val="1"/>
      <w:marLeft w:val="0"/>
      <w:marRight w:val="0"/>
      <w:marTop w:val="0"/>
      <w:marBottom w:val="0"/>
      <w:divBdr>
        <w:top w:val="none" w:sz="0" w:space="0" w:color="auto"/>
        <w:left w:val="none" w:sz="0" w:space="0" w:color="auto"/>
        <w:bottom w:val="none" w:sz="0" w:space="0" w:color="auto"/>
        <w:right w:val="none" w:sz="0" w:space="0" w:color="auto"/>
      </w:divBdr>
    </w:div>
    <w:div w:id="20090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B8C3-CE2A-4578-84DD-C2CBF5B0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7688</Words>
  <Characters>43823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С Н</dc:creator>
  <cp:keywords/>
  <dc:description/>
  <cp:lastModifiedBy>Глотова С Н</cp:lastModifiedBy>
  <cp:revision>23</cp:revision>
  <cp:lastPrinted>2021-09-02T12:28:00Z</cp:lastPrinted>
  <dcterms:created xsi:type="dcterms:W3CDTF">2021-05-16T17:45:00Z</dcterms:created>
  <dcterms:modified xsi:type="dcterms:W3CDTF">2021-10-25T09:20:00Z</dcterms:modified>
</cp:coreProperties>
</file>