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BD" w:rsidRDefault="00722143" w:rsidP="00722143">
      <w:pPr>
        <w:jc w:val="center"/>
        <w:rPr>
          <w:rFonts w:eastAsia="Calibri"/>
          <w:bCs/>
        </w:rPr>
      </w:pPr>
      <w:r>
        <w:rPr>
          <w:rFonts w:eastAsia="Calibri"/>
          <w:bCs/>
        </w:rPr>
        <w:t xml:space="preserve">  </w:t>
      </w:r>
      <w:r w:rsidR="00D005BD" w:rsidRPr="00D005BD">
        <w:rPr>
          <w:rFonts w:eastAsia="Calibri"/>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6pt;height:693.55pt">
            <v:imagedata r:id="rId8" o:title="jDQMCZinrGA"/>
          </v:shape>
        </w:pict>
      </w:r>
      <w:r>
        <w:rPr>
          <w:rFonts w:eastAsia="Calibri"/>
          <w:bCs/>
        </w:rPr>
        <w:t xml:space="preserve">  </w:t>
      </w:r>
      <w:r w:rsidR="00CB4BB6">
        <w:rPr>
          <w:rFonts w:eastAsia="Calibri"/>
          <w:bCs/>
        </w:rPr>
        <w:t xml:space="preserve">                              </w:t>
      </w:r>
      <w:r>
        <w:rPr>
          <w:rFonts w:eastAsia="Calibri"/>
          <w:bCs/>
        </w:rPr>
        <w:t xml:space="preserve">  </w:t>
      </w:r>
    </w:p>
    <w:p w:rsidR="00211A00" w:rsidRPr="00D0324A" w:rsidRDefault="00211A00" w:rsidP="00C57CD4">
      <w:pPr>
        <w:rPr>
          <w:bCs/>
          <w:sz w:val="28"/>
          <w:szCs w:val="28"/>
        </w:rPr>
        <w:sectPr w:rsidR="00211A00" w:rsidRPr="00D0324A" w:rsidSect="0053632D">
          <w:footerReference w:type="default" r:id="rId9"/>
          <w:pgSz w:w="11906" w:h="16838"/>
          <w:pgMar w:top="1134" w:right="850" w:bottom="1134" w:left="1701" w:header="708" w:footer="708" w:gutter="0"/>
          <w:pgNumType w:start="0"/>
          <w:cols w:space="708"/>
          <w:docGrid w:linePitch="360"/>
        </w:sectPr>
      </w:pPr>
      <w:bookmarkStart w:id="0" w:name="_GoBack"/>
      <w:bookmarkEnd w:id="0"/>
    </w:p>
    <w:p w:rsidR="00871F4D" w:rsidRPr="0090130A" w:rsidRDefault="00871F4D" w:rsidP="00C57CD4">
      <w:pPr>
        <w:spacing w:line="480" w:lineRule="auto"/>
      </w:pPr>
    </w:p>
    <w:p w:rsidR="00143C1B" w:rsidRPr="00143C1B" w:rsidRDefault="00143C1B" w:rsidP="00143C1B">
      <w:pPr>
        <w:jc w:val="center"/>
        <w:rPr>
          <w:b/>
          <w:sz w:val="28"/>
          <w:szCs w:val="28"/>
        </w:rPr>
      </w:pPr>
      <w:r w:rsidRPr="00143C1B">
        <w:rPr>
          <w:b/>
          <w:sz w:val="28"/>
          <w:szCs w:val="28"/>
        </w:rPr>
        <w:t>ОГЛАВЛЕНИЕ</w:t>
      </w:r>
    </w:p>
    <w:p w:rsidR="00143C1B" w:rsidRPr="00143C1B" w:rsidRDefault="00143C1B" w:rsidP="00143C1B">
      <w:pPr>
        <w:contextualSpacing/>
        <w:jc w:val="both"/>
        <w:rPr>
          <w:b/>
        </w:rPr>
      </w:pPr>
    </w:p>
    <w:p w:rsidR="00143C1B" w:rsidRPr="00143C1B" w:rsidRDefault="00CB4BB6" w:rsidP="00E40F68">
      <w:pPr>
        <w:numPr>
          <w:ilvl w:val="0"/>
          <w:numId w:val="2"/>
        </w:numPr>
        <w:contextualSpacing/>
        <w:jc w:val="both"/>
        <w:rPr>
          <w:b/>
        </w:rPr>
      </w:pPr>
      <w:r>
        <w:rPr>
          <w:b/>
        </w:rPr>
        <w:t>ОБЩИЕ ПОЛОЖЕНИЯ</w:t>
      </w:r>
      <w:r>
        <w:rPr>
          <w:b/>
        </w:rPr>
        <w:tab/>
      </w:r>
      <w:r>
        <w:rPr>
          <w:b/>
        </w:rPr>
        <w:tab/>
      </w:r>
      <w:r>
        <w:rPr>
          <w:b/>
        </w:rPr>
        <w:tab/>
      </w:r>
      <w:r>
        <w:rPr>
          <w:b/>
        </w:rPr>
        <w:tab/>
      </w:r>
      <w:r>
        <w:rPr>
          <w:b/>
        </w:rPr>
        <w:tab/>
      </w:r>
      <w:r>
        <w:rPr>
          <w:b/>
        </w:rPr>
        <w:tab/>
      </w:r>
      <w:r>
        <w:rPr>
          <w:b/>
        </w:rPr>
        <w:tab/>
      </w:r>
      <w:r>
        <w:rPr>
          <w:b/>
        </w:rPr>
        <w:tab/>
      </w:r>
      <w:r>
        <w:rPr>
          <w:b/>
        </w:rPr>
        <w:tab/>
        <w:t>2</w:t>
      </w:r>
    </w:p>
    <w:p w:rsidR="00143C1B" w:rsidRPr="00143C1B" w:rsidRDefault="00143C1B" w:rsidP="00143C1B">
      <w:pPr>
        <w:contextualSpacing/>
        <w:jc w:val="both"/>
        <w:rPr>
          <w:b/>
        </w:rPr>
      </w:pPr>
    </w:p>
    <w:p w:rsidR="00143C1B" w:rsidRPr="00143C1B" w:rsidRDefault="00143C1B" w:rsidP="00E40F68">
      <w:pPr>
        <w:numPr>
          <w:ilvl w:val="0"/>
          <w:numId w:val="2"/>
        </w:numPr>
        <w:contextualSpacing/>
        <w:rPr>
          <w:b/>
        </w:rPr>
      </w:pPr>
      <w:r w:rsidRPr="00143C1B">
        <w:rPr>
          <w:b/>
        </w:rPr>
        <w:t>ТРУДОВОЙ ДОГОВОР. ГАРАНТИИ ПРИ ЗАКЛЮЧЕНИИ, ИЗМЕНЕНИИ</w:t>
      </w:r>
    </w:p>
    <w:p w:rsidR="00143C1B" w:rsidRPr="00143C1B" w:rsidRDefault="00143C1B" w:rsidP="00143C1B">
      <w:pPr>
        <w:ind w:left="720"/>
        <w:contextualSpacing/>
        <w:rPr>
          <w:b/>
        </w:rPr>
      </w:pPr>
      <w:r>
        <w:rPr>
          <w:b/>
        </w:rPr>
        <w:t xml:space="preserve">И </w:t>
      </w:r>
      <w:r w:rsidRPr="00143C1B">
        <w:rPr>
          <w:b/>
        </w:rPr>
        <w:t xml:space="preserve">РАСТОРЖЕНИИ ТРУДОВОГО ДОГОВОРА                                 </w:t>
      </w:r>
      <w:r w:rsidR="00E65D8E">
        <w:rPr>
          <w:b/>
        </w:rPr>
        <w:t xml:space="preserve">                    </w:t>
      </w:r>
      <w:r w:rsidR="00CB4BB6">
        <w:rPr>
          <w:b/>
        </w:rPr>
        <w:t xml:space="preserve">  5</w:t>
      </w:r>
    </w:p>
    <w:p w:rsidR="00143C1B" w:rsidRPr="00143C1B" w:rsidRDefault="00143C1B" w:rsidP="00143C1B">
      <w:pPr>
        <w:contextualSpacing/>
        <w:jc w:val="both"/>
        <w:outlineLvl w:val="0"/>
        <w:rPr>
          <w:b/>
        </w:rPr>
      </w:pPr>
    </w:p>
    <w:p w:rsidR="00143C1B" w:rsidRPr="00143C1B" w:rsidRDefault="00143C1B" w:rsidP="00E40F68">
      <w:pPr>
        <w:numPr>
          <w:ilvl w:val="0"/>
          <w:numId w:val="2"/>
        </w:numPr>
        <w:contextualSpacing/>
        <w:jc w:val="both"/>
        <w:outlineLvl w:val="0"/>
        <w:rPr>
          <w:b/>
          <w:bCs/>
          <w:caps/>
        </w:rPr>
      </w:pPr>
      <w:r w:rsidRPr="00143C1B">
        <w:rPr>
          <w:b/>
          <w:sz w:val="28"/>
          <w:szCs w:val="20"/>
        </w:rPr>
        <w:t> </w:t>
      </w:r>
      <w:r w:rsidRPr="00143C1B">
        <w:rPr>
          <w:b/>
          <w:bCs/>
          <w:caps/>
        </w:rPr>
        <w:t>рабочее время и время отдыха</w:t>
      </w:r>
      <w:r w:rsidRPr="00143C1B">
        <w:rPr>
          <w:b/>
          <w:bCs/>
          <w:caps/>
        </w:rPr>
        <w:tab/>
      </w:r>
      <w:r w:rsidRPr="00143C1B">
        <w:rPr>
          <w:b/>
          <w:bCs/>
          <w:caps/>
        </w:rPr>
        <w:tab/>
      </w:r>
      <w:r w:rsidRPr="00143C1B">
        <w:rPr>
          <w:b/>
          <w:bCs/>
          <w:caps/>
        </w:rPr>
        <w:tab/>
      </w:r>
      <w:r w:rsidRPr="00143C1B">
        <w:rPr>
          <w:b/>
          <w:bCs/>
          <w:caps/>
        </w:rPr>
        <w:tab/>
      </w:r>
      <w:r w:rsidRPr="00143C1B">
        <w:rPr>
          <w:b/>
          <w:bCs/>
          <w:caps/>
        </w:rPr>
        <w:tab/>
        <w:t xml:space="preserve"> </w:t>
      </w:r>
      <w:r w:rsidR="0070096D">
        <w:rPr>
          <w:b/>
          <w:bCs/>
          <w:caps/>
        </w:rPr>
        <w:t xml:space="preserve">      </w:t>
      </w:r>
      <w:r w:rsidR="00E65D8E">
        <w:rPr>
          <w:b/>
          <w:bCs/>
          <w:caps/>
        </w:rPr>
        <w:t xml:space="preserve">  </w:t>
      </w:r>
      <w:r w:rsidR="00CB4BB6">
        <w:rPr>
          <w:b/>
          <w:bCs/>
          <w:caps/>
        </w:rPr>
        <w:t xml:space="preserve"> 13</w:t>
      </w:r>
    </w:p>
    <w:p w:rsidR="00143C1B" w:rsidRPr="00143C1B" w:rsidRDefault="00143C1B" w:rsidP="00143C1B">
      <w:pPr>
        <w:contextualSpacing/>
        <w:jc w:val="both"/>
        <w:outlineLvl w:val="0"/>
        <w:rPr>
          <w:b/>
          <w:bCs/>
          <w:caps/>
        </w:rPr>
      </w:pPr>
    </w:p>
    <w:p w:rsidR="00143C1B" w:rsidRPr="00143C1B" w:rsidRDefault="00143C1B" w:rsidP="00E40F68">
      <w:pPr>
        <w:numPr>
          <w:ilvl w:val="0"/>
          <w:numId w:val="2"/>
        </w:numPr>
        <w:contextualSpacing/>
        <w:jc w:val="both"/>
        <w:outlineLvl w:val="0"/>
        <w:rPr>
          <w:b/>
          <w:bCs/>
          <w:caps/>
        </w:rPr>
      </w:pPr>
      <w:r w:rsidRPr="00143C1B">
        <w:rPr>
          <w:b/>
          <w:bCs/>
          <w:caps/>
        </w:rPr>
        <w:t xml:space="preserve">Оплата и нормирование труда         </w:t>
      </w:r>
      <w:r w:rsidR="006B4CF5">
        <w:rPr>
          <w:b/>
          <w:bCs/>
          <w:caps/>
        </w:rPr>
        <w:t xml:space="preserve">                            </w:t>
      </w:r>
      <w:r w:rsidRPr="00143C1B">
        <w:rPr>
          <w:b/>
          <w:bCs/>
          <w:caps/>
        </w:rPr>
        <w:tab/>
      </w:r>
      <w:r w:rsidRPr="00143C1B">
        <w:rPr>
          <w:b/>
          <w:bCs/>
          <w:caps/>
        </w:rPr>
        <w:tab/>
      </w:r>
      <w:r w:rsidR="006B4CF5">
        <w:rPr>
          <w:b/>
          <w:bCs/>
          <w:caps/>
        </w:rPr>
        <w:t xml:space="preserve">     </w:t>
      </w:r>
      <w:r w:rsidR="00E65D8E">
        <w:rPr>
          <w:b/>
          <w:bCs/>
          <w:caps/>
        </w:rPr>
        <w:t xml:space="preserve">   </w:t>
      </w:r>
      <w:r w:rsidR="00CB4BB6">
        <w:rPr>
          <w:b/>
          <w:bCs/>
          <w:caps/>
        </w:rPr>
        <w:t xml:space="preserve">  24</w:t>
      </w:r>
    </w:p>
    <w:p w:rsidR="00143C1B" w:rsidRPr="00143C1B" w:rsidRDefault="00143C1B" w:rsidP="00143C1B">
      <w:pPr>
        <w:contextualSpacing/>
        <w:jc w:val="both"/>
        <w:rPr>
          <w:b/>
        </w:rPr>
      </w:pPr>
    </w:p>
    <w:p w:rsidR="00143C1B" w:rsidRPr="00143C1B" w:rsidRDefault="00143C1B" w:rsidP="00E40F68">
      <w:pPr>
        <w:numPr>
          <w:ilvl w:val="0"/>
          <w:numId w:val="2"/>
        </w:numPr>
        <w:contextualSpacing/>
        <w:rPr>
          <w:b/>
          <w:bCs/>
          <w:caps/>
        </w:rPr>
      </w:pPr>
      <w:r w:rsidRPr="00143C1B">
        <w:rPr>
          <w:b/>
          <w:bCs/>
          <w:caps/>
        </w:rPr>
        <w:t>Социальные гарантии и меры социальной поддержки</w:t>
      </w:r>
      <w:r w:rsidR="00E65D8E">
        <w:rPr>
          <w:b/>
          <w:bCs/>
          <w:caps/>
        </w:rPr>
        <w:t xml:space="preserve">         </w:t>
      </w:r>
      <w:r w:rsidRPr="00143C1B">
        <w:rPr>
          <w:b/>
          <w:bCs/>
          <w:caps/>
        </w:rPr>
        <w:t>29</w:t>
      </w:r>
    </w:p>
    <w:p w:rsidR="00143C1B" w:rsidRPr="00143C1B" w:rsidRDefault="00143C1B" w:rsidP="00143C1B">
      <w:pPr>
        <w:contextualSpacing/>
        <w:jc w:val="both"/>
        <w:rPr>
          <w:b/>
          <w:bCs/>
          <w:caps/>
        </w:rPr>
      </w:pPr>
    </w:p>
    <w:p w:rsidR="00143C1B" w:rsidRPr="00143C1B" w:rsidRDefault="00143C1B" w:rsidP="00E40F68">
      <w:pPr>
        <w:numPr>
          <w:ilvl w:val="0"/>
          <w:numId w:val="2"/>
        </w:numPr>
        <w:contextualSpacing/>
        <w:jc w:val="both"/>
        <w:rPr>
          <w:b/>
          <w:bCs/>
          <w:caps/>
        </w:rPr>
      </w:pPr>
      <w:r w:rsidRPr="00143C1B">
        <w:rPr>
          <w:b/>
          <w:bCs/>
          <w:caps/>
        </w:rPr>
        <w:t>Охрана труда и здоровья</w:t>
      </w:r>
      <w:r w:rsidRPr="00143C1B">
        <w:rPr>
          <w:b/>
          <w:bCs/>
          <w:caps/>
        </w:rPr>
        <w:tab/>
      </w:r>
      <w:r w:rsidRPr="00143C1B">
        <w:rPr>
          <w:b/>
          <w:bCs/>
          <w:caps/>
        </w:rPr>
        <w:tab/>
      </w:r>
      <w:r w:rsidRPr="00143C1B">
        <w:rPr>
          <w:b/>
          <w:bCs/>
          <w:caps/>
        </w:rPr>
        <w:tab/>
      </w:r>
      <w:r w:rsidRPr="00143C1B">
        <w:rPr>
          <w:b/>
          <w:bCs/>
          <w:caps/>
        </w:rPr>
        <w:tab/>
      </w:r>
      <w:r w:rsidR="0070096D">
        <w:rPr>
          <w:b/>
          <w:bCs/>
          <w:caps/>
        </w:rPr>
        <w:t xml:space="preserve">                                            </w:t>
      </w:r>
      <w:r w:rsidR="00E65D8E">
        <w:rPr>
          <w:b/>
          <w:bCs/>
          <w:caps/>
        </w:rPr>
        <w:t xml:space="preserve">  </w:t>
      </w:r>
      <w:r w:rsidR="00CB4BB6">
        <w:rPr>
          <w:b/>
          <w:bCs/>
          <w:caps/>
        </w:rPr>
        <w:t>34</w:t>
      </w:r>
    </w:p>
    <w:p w:rsidR="00143C1B" w:rsidRPr="00143C1B" w:rsidRDefault="00143C1B" w:rsidP="00143C1B">
      <w:pPr>
        <w:contextualSpacing/>
        <w:jc w:val="both"/>
        <w:rPr>
          <w:b/>
          <w:bCs/>
          <w:caps/>
        </w:rPr>
      </w:pPr>
    </w:p>
    <w:p w:rsidR="00143C1B" w:rsidRPr="00143C1B" w:rsidRDefault="00143C1B" w:rsidP="00E40F68">
      <w:pPr>
        <w:numPr>
          <w:ilvl w:val="0"/>
          <w:numId w:val="2"/>
        </w:numPr>
        <w:contextualSpacing/>
        <w:jc w:val="both"/>
        <w:rPr>
          <w:b/>
          <w:bCs/>
        </w:rPr>
      </w:pPr>
      <w:r w:rsidRPr="00143C1B">
        <w:rPr>
          <w:b/>
          <w:bCs/>
        </w:rPr>
        <w:t>ПОДДЕРЖКА М</w:t>
      </w:r>
      <w:r w:rsidR="00E65D8E">
        <w:rPr>
          <w:b/>
          <w:bCs/>
        </w:rPr>
        <w:t>ОЛОДЫХ ПЕДАГОГОВ</w:t>
      </w:r>
      <w:r w:rsidR="00E65D8E">
        <w:rPr>
          <w:b/>
          <w:bCs/>
        </w:rPr>
        <w:tab/>
      </w:r>
      <w:r w:rsidR="00E65D8E">
        <w:rPr>
          <w:b/>
          <w:bCs/>
        </w:rPr>
        <w:tab/>
      </w:r>
      <w:r w:rsidR="00E65D8E">
        <w:rPr>
          <w:b/>
          <w:bCs/>
        </w:rPr>
        <w:tab/>
      </w:r>
      <w:r w:rsidR="00E65D8E">
        <w:rPr>
          <w:b/>
          <w:bCs/>
        </w:rPr>
        <w:tab/>
      </w:r>
      <w:r w:rsidR="00E65D8E">
        <w:rPr>
          <w:b/>
          <w:bCs/>
        </w:rPr>
        <w:tab/>
        <w:t xml:space="preserve">      </w:t>
      </w:r>
      <w:r w:rsidR="00CB4BB6">
        <w:rPr>
          <w:b/>
          <w:bCs/>
        </w:rPr>
        <w:t xml:space="preserve"> </w:t>
      </w:r>
      <w:r w:rsidR="00E65D8E">
        <w:rPr>
          <w:b/>
          <w:bCs/>
        </w:rPr>
        <w:t xml:space="preserve"> </w:t>
      </w:r>
      <w:r w:rsidR="00CB4BB6">
        <w:rPr>
          <w:b/>
          <w:bCs/>
        </w:rPr>
        <w:t xml:space="preserve"> </w:t>
      </w:r>
      <w:r w:rsidR="00E65D8E">
        <w:rPr>
          <w:b/>
          <w:bCs/>
        </w:rPr>
        <w:t xml:space="preserve"> </w:t>
      </w:r>
      <w:r w:rsidR="00CB4BB6">
        <w:rPr>
          <w:b/>
          <w:bCs/>
        </w:rPr>
        <w:t>39</w:t>
      </w:r>
    </w:p>
    <w:p w:rsidR="00143C1B" w:rsidRPr="00143C1B" w:rsidRDefault="00143C1B" w:rsidP="00143C1B">
      <w:pPr>
        <w:contextualSpacing/>
        <w:jc w:val="both"/>
        <w:rPr>
          <w:b/>
          <w:bCs/>
        </w:rPr>
      </w:pPr>
    </w:p>
    <w:p w:rsidR="00143C1B" w:rsidRPr="00143C1B" w:rsidRDefault="00143C1B" w:rsidP="00E40F68">
      <w:pPr>
        <w:numPr>
          <w:ilvl w:val="0"/>
          <w:numId w:val="2"/>
        </w:numPr>
        <w:contextualSpacing/>
        <w:jc w:val="both"/>
        <w:rPr>
          <w:b/>
          <w:bCs/>
        </w:rPr>
      </w:pPr>
      <w:r w:rsidRPr="00143C1B">
        <w:rPr>
          <w:b/>
        </w:rPr>
        <w:t> </w:t>
      </w:r>
      <w:r w:rsidRPr="00143C1B">
        <w:rPr>
          <w:b/>
          <w:bCs/>
        </w:rPr>
        <w:t>ДОПОЛНИТЕЛЬНОЕ ПРОФЕССИОНАЛЬНОЕ ОБРАЗОВАНИЕ</w:t>
      </w:r>
    </w:p>
    <w:p w:rsidR="00143C1B" w:rsidRPr="00143C1B" w:rsidRDefault="00143C1B" w:rsidP="0070096D">
      <w:pPr>
        <w:ind w:left="720"/>
        <w:contextualSpacing/>
        <w:jc w:val="both"/>
        <w:rPr>
          <w:b/>
          <w:bCs/>
        </w:rPr>
      </w:pPr>
      <w:r w:rsidRPr="00143C1B">
        <w:rPr>
          <w:b/>
          <w:bCs/>
        </w:rPr>
        <w:t>РАБОТН</w:t>
      </w:r>
      <w:r w:rsidR="0070096D">
        <w:rPr>
          <w:b/>
          <w:bCs/>
        </w:rPr>
        <w:t xml:space="preserve">ИКОВ       </w:t>
      </w:r>
      <w:r w:rsidR="00CB4BB6">
        <w:rPr>
          <w:b/>
          <w:bCs/>
        </w:rPr>
        <w:tab/>
      </w:r>
      <w:r w:rsidR="00CB4BB6">
        <w:rPr>
          <w:b/>
          <w:bCs/>
        </w:rPr>
        <w:tab/>
      </w:r>
      <w:r w:rsidR="00CB4BB6">
        <w:rPr>
          <w:b/>
          <w:bCs/>
        </w:rPr>
        <w:tab/>
      </w:r>
      <w:r w:rsidR="00CB4BB6">
        <w:rPr>
          <w:b/>
          <w:bCs/>
        </w:rPr>
        <w:tab/>
      </w:r>
      <w:r w:rsidR="00CB4BB6">
        <w:rPr>
          <w:b/>
          <w:bCs/>
        </w:rPr>
        <w:tab/>
      </w:r>
      <w:r w:rsidR="00CB4BB6">
        <w:rPr>
          <w:b/>
          <w:bCs/>
        </w:rPr>
        <w:tab/>
      </w:r>
      <w:r w:rsidR="00CB4BB6">
        <w:rPr>
          <w:b/>
          <w:bCs/>
        </w:rPr>
        <w:tab/>
      </w:r>
      <w:r w:rsidR="00CB4BB6">
        <w:rPr>
          <w:b/>
          <w:bCs/>
        </w:rPr>
        <w:tab/>
        <w:t xml:space="preserve">      </w:t>
      </w:r>
      <w:r w:rsidR="00E65D8E">
        <w:rPr>
          <w:b/>
          <w:bCs/>
        </w:rPr>
        <w:t xml:space="preserve"> </w:t>
      </w:r>
      <w:r w:rsidR="00CB4BB6">
        <w:rPr>
          <w:b/>
          <w:bCs/>
        </w:rPr>
        <w:t xml:space="preserve">   40</w:t>
      </w:r>
    </w:p>
    <w:p w:rsidR="00143C1B" w:rsidRPr="00143C1B" w:rsidRDefault="00143C1B" w:rsidP="00143C1B">
      <w:pPr>
        <w:autoSpaceDE w:val="0"/>
        <w:autoSpaceDN w:val="0"/>
        <w:adjustRightInd w:val="0"/>
        <w:contextualSpacing/>
        <w:jc w:val="both"/>
        <w:rPr>
          <w:b/>
          <w:bCs/>
        </w:rPr>
      </w:pPr>
    </w:p>
    <w:p w:rsidR="00143C1B" w:rsidRPr="00143C1B" w:rsidRDefault="00143C1B" w:rsidP="00E40F68">
      <w:pPr>
        <w:numPr>
          <w:ilvl w:val="0"/>
          <w:numId w:val="2"/>
        </w:numPr>
        <w:autoSpaceDE w:val="0"/>
        <w:autoSpaceDN w:val="0"/>
        <w:adjustRightInd w:val="0"/>
        <w:contextualSpacing/>
        <w:rPr>
          <w:bCs/>
        </w:rPr>
      </w:pPr>
      <w:r w:rsidRPr="00143C1B">
        <w:rPr>
          <w:b/>
          <w:bCs/>
        </w:rPr>
        <w:t>СОЦИАЛЬНОЕ ПАРТНЁРСТВО</w:t>
      </w:r>
      <w:r w:rsidRPr="00143C1B">
        <w:rPr>
          <w:b/>
          <w:bCs/>
        </w:rPr>
        <w:tab/>
      </w:r>
      <w:r w:rsidRPr="00143C1B">
        <w:rPr>
          <w:b/>
          <w:bCs/>
        </w:rPr>
        <w:tab/>
      </w:r>
      <w:r w:rsidRPr="00143C1B">
        <w:rPr>
          <w:b/>
          <w:bCs/>
        </w:rPr>
        <w:tab/>
      </w:r>
      <w:r w:rsidRPr="00143C1B">
        <w:rPr>
          <w:b/>
          <w:bCs/>
        </w:rPr>
        <w:tab/>
      </w:r>
      <w:r w:rsidRPr="00143C1B">
        <w:rPr>
          <w:b/>
          <w:bCs/>
        </w:rPr>
        <w:tab/>
      </w:r>
      <w:r w:rsidRPr="00143C1B">
        <w:rPr>
          <w:b/>
          <w:bCs/>
        </w:rPr>
        <w:tab/>
        <w:t xml:space="preserve">        </w:t>
      </w:r>
      <w:r w:rsidR="00E65D8E">
        <w:rPr>
          <w:b/>
          <w:bCs/>
        </w:rPr>
        <w:t xml:space="preserve"> </w:t>
      </w:r>
      <w:r w:rsidRPr="00143C1B">
        <w:rPr>
          <w:b/>
          <w:bCs/>
        </w:rPr>
        <w:t xml:space="preserve"> 4</w:t>
      </w:r>
      <w:r w:rsidR="00CB4BB6">
        <w:rPr>
          <w:b/>
          <w:bCs/>
        </w:rPr>
        <w:t>2</w:t>
      </w:r>
    </w:p>
    <w:p w:rsidR="00143C1B" w:rsidRPr="00143C1B" w:rsidRDefault="00143C1B" w:rsidP="00143C1B">
      <w:pPr>
        <w:autoSpaceDE w:val="0"/>
        <w:autoSpaceDN w:val="0"/>
        <w:adjustRightInd w:val="0"/>
        <w:contextualSpacing/>
        <w:rPr>
          <w:b/>
        </w:rPr>
      </w:pPr>
    </w:p>
    <w:p w:rsidR="00143C1B" w:rsidRPr="00143C1B" w:rsidRDefault="00143C1B" w:rsidP="00E40F68">
      <w:pPr>
        <w:numPr>
          <w:ilvl w:val="0"/>
          <w:numId w:val="2"/>
        </w:numPr>
        <w:autoSpaceDE w:val="0"/>
        <w:autoSpaceDN w:val="0"/>
        <w:adjustRightInd w:val="0"/>
        <w:contextualSpacing/>
        <w:rPr>
          <w:b/>
          <w:bCs/>
        </w:rPr>
      </w:pPr>
      <w:r w:rsidRPr="00143C1B">
        <w:rPr>
          <w:b/>
          <w:bCs/>
        </w:rPr>
        <w:t>ГАРАНТИИ ПРОФСОЮЗНОЙ ДЕЯТЕЛЬНОСТИ</w:t>
      </w:r>
      <w:r w:rsidRPr="00143C1B">
        <w:rPr>
          <w:b/>
          <w:bCs/>
        </w:rPr>
        <w:tab/>
      </w:r>
      <w:r w:rsidRPr="00143C1B">
        <w:rPr>
          <w:b/>
          <w:bCs/>
        </w:rPr>
        <w:tab/>
      </w:r>
      <w:r w:rsidRPr="00143C1B">
        <w:rPr>
          <w:b/>
          <w:bCs/>
        </w:rPr>
        <w:tab/>
        <w:t xml:space="preserve">       </w:t>
      </w:r>
      <w:r w:rsidR="0070096D">
        <w:rPr>
          <w:b/>
          <w:bCs/>
        </w:rPr>
        <w:t xml:space="preserve">           </w:t>
      </w:r>
      <w:r w:rsidR="00E65D8E">
        <w:rPr>
          <w:b/>
          <w:bCs/>
        </w:rPr>
        <w:t xml:space="preserve">  </w:t>
      </w:r>
      <w:r w:rsidR="00CB4BB6">
        <w:rPr>
          <w:b/>
          <w:bCs/>
        </w:rPr>
        <w:t xml:space="preserve">  47</w:t>
      </w:r>
    </w:p>
    <w:p w:rsidR="00143C1B" w:rsidRPr="00143C1B" w:rsidRDefault="00143C1B" w:rsidP="00143C1B">
      <w:pPr>
        <w:autoSpaceDE w:val="0"/>
        <w:autoSpaceDN w:val="0"/>
        <w:adjustRightInd w:val="0"/>
        <w:contextualSpacing/>
        <w:jc w:val="both"/>
        <w:rPr>
          <w:b/>
          <w:bCs/>
        </w:rPr>
      </w:pPr>
    </w:p>
    <w:p w:rsidR="00143C1B" w:rsidRPr="00143C1B" w:rsidRDefault="00143C1B" w:rsidP="00E40F68">
      <w:pPr>
        <w:numPr>
          <w:ilvl w:val="0"/>
          <w:numId w:val="2"/>
        </w:numPr>
        <w:autoSpaceDE w:val="0"/>
        <w:autoSpaceDN w:val="0"/>
        <w:adjustRightInd w:val="0"/>
        <w:contextualSpacing/>
        <w:jc w:val="both"/>
        <w:rPr>
          <w:b/>
        </w:rPr>
      </w:pPr>
      <w:r w:rsidRPr="00143C1B">
        <w:rPr>
          <w:b/>
        </w:rPr>
        <w:t>КОНТРОЛЬ ЗА ВЫПОЛНЕНИЕМ КОЛЛЕКТИВНОГО ДОГОВОРА.</w:t>
      </w:r>
    </w:p>
    <w:p w:rsidR="00143C1B" w:rsidRPr="00143C1B" w:rsidRDefault="00143C1B" w:rsidP="0070096D">
      <w:pPr>
        <w:autoSpaceDE w:val="0"/>
        <w:autoSpaceDN w:val="0"/>
        <w:adjustRightInd w:val="0"/>
        <w:ind w:left="720"/>
        <w:contextualSpacing/>
        <w:rPr>
          <w:b/>
        </w:rPr>
      </w:pPr>
      <w:r w:rsidRPr="00143C1B">
        <w:rPr>
          <w:b/>
        </w:rPr>
        <w:t>ОТВЕТСТВЕННОСТЬ СТОРОН КО</w:t>
      </w:r>
      <w:r w:rsidR="00CB4BB6">
        <w:rPr>
          <w:b/>
        </w:rPr>
        <w:t>ЛЛЕКТИВНОГО ДОГОВОРА</w:t>
      </w:r>
      <w:r w:rsidR="00CB4BB6">
        <w:rPr>
          <w:b/>
        </w:rPr>
        <w:tab/>
        <w:t xml:space="preserve">         </w:t>
      </w:r>
      <w:r w:rsidR="00E65D8E">
        <w:rPr>
          <w:b/>
        </w:rPr>
        <w:t xml:space="preserve"> </w:t>
      </w:r>
      <w:r w:rsidR="00CB4BB6">
        <w:rPr>
          <w:b/>
        </w:rPr>
        <w:t>50</w:t>
      </w:r>
    </w:p>
    <w:p w:rsidR="00143C1B" w:rsidRPr="00143C1B" w:rsidRDefault="00143C1B" w:rsidP="00143C1B">
      <w:pPr>
        <w:autoSpaceDE w:val="0"/>
        <w:autoSpaceDN w:val="0"/>
        <w:adjustRightInd w:val="0"/>
        <w:contextualSpacing/>
        <w:jc w:val="both"/>
        <w:rPr>
          <w:b/>
        </w:rPr>
      </w:pPr>
    </w:p>
    <w:p w:rsidR="00143C1B" w:rsidRPr="00143C1B" w:rsidRDefault="00143C1B" w:rsidP="00E40F68">
      <w:pPr>
        <w:numPr>
          <w:ilvl w:val="0"/>
          <w:numId w:val="2"/>
        </w:numPr>
        <w:autoSpaceDE w:val="0"/>
        <w:autoSpaceDN w:val="0"/>
        <w:adjustRightInd w:val="0"/>
        <w:contextualSpacing/>
        <w:rPr>
          <w:b/>
        </w:rPr>
      </w:pPr>
      <w:r w:rsidRPr="00143C1B">
        <w:rPr>
          <w:b/>
          <w:bCs/>
        </w:rPr>
        <w:t>ЗАКЛЮЧИТЕЛЬНЫЕ ПОЛОЖЕНИЯ</w:t>
      </w:r>
      <w:r w:rsidRPr="00143C1B">
        <w:rPr>
          <w:b/>
          <w:bCs/>
        </w:rPr>
        <w:tab/>
      </w:r>
      <w:r w:rsidRPr="00143C1B">
        <w:rPr>
          <w:b/>
          <w:bCs/>
        </w:rPr>
        <w:tab/>
      </w:r>
      <w:r w:rsidRPr="00143C1B">
        <w:rPr>
          <w:b/>
          <w:bCs/>
        </w:rPr>
        <w:tab/>
      </w:r>
      <w:r w:rsidRPr="00143C1B">
        <w:rPr>
          <w:b/>
          <w:bCs/>
        </w:rPr>
        <w:tab/>
      </w:r>
      <w:r w:rsidRPr="00143C1B">
        <w:rPr>
          <w:b/>
          <w:bCs/>
        </w:rPr>
        <w:tab/>
        <w:t xml:space="preserve">         </w:t>
      </w:r>
      <w:r w:rsidR="00E65D8E">
        <w:rPr>
          <w:b/>
          <w:bCs/>
        </w:rPr>
        <w:t xml:space="preserve"> </w:t>
      </w:r>
      <w:r w:rsidRPr="00143C1B">
        <w:rPr>
          <w:b/>
          <w:bCs/>
        </w:rPr>
        <w:t>50</w:t>
      </w:r>
    </w:p>
    <w:p w:rsidR="00143C1B" w:rsidRPr="00143C1B" w:rsidRDefault="00143C1B" w:rsidP="00143C1B">
      <w:pPr>
        <w:autoSpaceDE w:val="0"/>
        <w:autoSpaceDN w:val="0"/>
        <w:adjustRightInd w:val="0"/>
        <w:jc w:val="center"/>
        <w:rPr>
          <w:b/>
          <w:bCs/>
        </w:rPr>
      </w:pPr>
    </w:p>
    <w:p w:rsidR="00143C1B" w:rsidRPr="00143C1B" w:rsidRDefault="00143C1B" w:rsidP="00143C1B">
      <w:pPr>
        <w:autoSpaceDE w:val="0"/>
        <w:autoSpaceDN w:val="0"/>
        <w:adjustRightInd w:val="0"/>
        <w:jc w:val="center"/>
        <w:rPr>
          <w:bCs/>
        </w:rPr>
      </w:pPr>
    </w:p>
    <w:p w:rsidR="00143C1B" w:rsidRPr="00143C1B" w:rsidRDefault="00143C1B" w:rsidP="00143C1B">
      <w:pPr>
        <w:autoSpaceDE w:val="0"/>
        <w:autoSpaceDN w:val="0"/>
        <w:adjustRightInd w:val="0"/>
        <w:jc w:val="center"/>
      </w:pPr>
    </w:p>
    <w:p w:rsidR="00143C1B" w:rsidRPr="00143C1B" w:rsidRDefault="00143C1B" w:rsidP="00143C1B">
      <w:pPr>
        <w:jc w:val="center"/>
      </w:pPr>
    </w:p>
    <w:p w:rsidR="00143C1B" w:rsidRPr="00143C1B" w:rsidRDefault="00143C1B" w:rsidP="00143C1B">
      <w:pPr>
        <w:jc w:val="center"/>
      </w:pPr>
    </w:p>
    <w:p w:rsidR="00143C1B" w:rsidRPr="00143C1B" w:rsidRDefault="00143C1B" w:rsidP="00143C1B">
      <w:pPr>
        <w:jc w:val="center"/>
      </w:pPr>
    </w:p>
    <w:p w:rsidR="00143C1B" w:rsidRPr="00143C1B" w:rsidRDefault="00143C1B" w:rsidP="00143C1B">
      <w:pPr>
        <w:jc w:val="center"/>
      </w:pPr>
    </w:p>
    <w:p w:rsidR="00143C1B" w:rsidRPr="00143C1B" w:rsidRDefault="00143C1B" w:rsidP="00143C1B">
      <w:pPr>
        <w:jc w:val="center"/>
      </w:pPr>
    </w:p>
    <w:p w:rsidR="00143C1B" w:rsidRPr="00143C1B" w:rsidRDefault="00143C1B" w:rsidP="00143C1B">
      <w:pPr>
        <w:jc w:val="center"/>
      </w:pPr>
    </w:p>
    <w:p w:rsidR="00143C1B" w:rsidRPr="00143C1B" w:rsidRDefault="00143C1B" w:rsidP="00143C1B">
      <w:pPr>
        <w:jc w:val="center"/>
      </w:pPr>
    </w:p>
    <w:p w:rsidR="00143C1B" w:rsidRDefault="00143C1B" w:rsidP="00143C1B">
      <w:pPr>
        <w:pStyle w:val="Default"/>
        <w:spacing w:line="480" w:lineRule="auto"/>
        <w:contextualSpacing/>
        <w:rPr>
          <w:bCs/>
        </w:rPr>
      </w:pPr>
    </w:p>
    <w:p w:rsidR="00143C1B" w:rsidRDefault="00143C1B" w:rsidP="00143C1B">
      <w:pPr>
        <w:pStyle w:val="Default"/>
        <w:spacing w:line="480" w:lineRule="auto"/>
        <w:contextualSpacing/>
        <w:rPr>
          <w:bCs/>
        </w:rPr>
      </w:pPr>
    </w:p>
    <w:p w:rsidR="00C57CD4" w:rsidRDefault="00871F4D" w:rsidP="00143C1B">
      <w:pPr>
        <w:pStyle w:val="Default"/>
        <w:spacing w:line="480" w:lineRule="auto"/>
        <w:contextualSpacing/>
        <w:rPr>
          <w:bCs/>
        </w:rPr>
      </w:pPr>
      <w:r w:rsidRPr="0090130A">
        <w:rPr>
          <w:bCs/>
        </w:rPr>
        <w:t xml:space="preserve">                                                                      </w:t>
      </w:r>
    </w:p>
    <w:p w:rsidR="00143C1B" w:rsidRPr="00143C1B" w:rsidRDefault="00143C1B" w:rsidP="00143C1B">
      <w:pPr>
        <w:pStyle w:val="Default"/>
        <w:spacing w:line="480" w:lineRule="auto"/>
        <w:contextualSpacing/>
        <w:jc w:val="both"/>
      </w:pPr>
    </w:p>
    <w:p w:rsidR="00C57CD4" w:rsidRPr="00143C1B" w:rsidRDefault="00C57CD4" w:rsidP="00143C1B">
      <w:pPr>
        <w:rPr>
          <w:sz w:val="28"/>
          <w:szCs w:val="28"/>
        </w:rPr>
      </w:pPr>
    </w:p>
    <w:p w:rsidR="00D34F9B" w:rsidRPr="00143C1B" w:rsidRDefault="00D34F9B" w:rsidP="00143C1B">
      <w:pPr>
        <w:rPr>
          <w:sz w:val="28"/>
          <w:szCs w:val="28"/>
        </w:rPr>
      </w:pPr>
    </w:p>
    <w:p w:rsidR="0090130A" w:rsidRPr="00143C1B" w:rsidRDefault="0090130A" w:rsidP="00143C1B">
      <w:pPr>
        <w:rPr>
          <w:sz w:val="28"/>
          <w:szCs w:val="28"/>
        </w:rPr>
      </w:pPr>
    </w:p>
    <w:p w:rsidR="00871F4D" w:rsidRPr="00E65D8E" w:rsidRDefault="00871F4D" w:rsidP="00E65D8E">
      <w:pPr>
        <w:jc w:val="center"/>
        <w:rPr>
          <w:b/>
          <w:sz w:val="28"/>
          <w:szCs w:val="28"/>
        </w:rPr>
      </w:pPr>
      <w:r w:rsidRPr="00E65D8E">
        <w:rPr>
          <w:b/>
          <w:sz w:val="28"/>
          <w:szCs w:val="28"/>
        </w:rPr>
        <w:t>I. ОБЩИЕ ПОЛОЖЕНИЯ</w:t>
      </w:r>
    </w:p>
    <w:p w:rsidR="00871F4D" w:rsidRPr="00E65D8E" w:rsidRDefault="00871F4D" w:rsidP="00E65D8E">
      <w:pPr>
        <w:pStyle w:val="3"/>
        <w:jc w:val="center"/>
      </w:pPr>
    </w:p>
    <w:p w:rsidR="00871F4D" w:rsidRPr="00E65D8E" w:rsidRDefault="00871F4D" w:rsidP="00E65D8E">
      <w:pPr>
        <w:pStyle w:val="3"/>
        <w:ind w:firstLine="709"/>
        <w:contextualSpacing/>
        <w:rPr>
          <w:b/>
        </w:rPr>
      </w:pPr>
      <w:r w:rsidRPr="00E65D8E">
        <w:t>1.1.</w:t>
      </w:r>
      <w:r w:rsidRPr="00E65D8E">
        <w:rPr>
          <w:rFonts w:eastAsia="Arial Unicode MS"/>
          <w:color w:val="000000"/>
          <w:kern w:val="1"/>
        </w:rPr>
        <w:t> </w:t>
      </w:r>
      <w:r w:rsidRPr="00E65D8E">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w:t>
      </w:r>
      <w:r w:rsidR="0090130A" w:rsidRPr="00E65D8E">
        <w:t xml:space="preserve"> отношения в </w:t>
      </w:r>
      <w:r w:rsidR="0090130A" w:rsidRPr="00E65D8E">
        <w:rPr>
          <w:b/>
        </w:rPr>
        <w:t>МОУ «Должа</w:t>
      </w:r>
      <w:r w:rsidRPr="00E65D8E">
        <w:rPr>
          <w:b/>
        </w:rPr>
        <w:t>нская ООШ» Валуйского района Белгородско</w:t>
      </w:r>
      <w:r w:rsidR="00722143" w:rsidRPr="00E65D8E">
        <w:rPr>
          <w:b/>
        </w:rPr>
        <w:t>й области</w:t>
      </w:r>
      <w:r w:rsidRPr="00E65D8E">
        <w:rPr>
          <w:b/>
        </w:rPr>
        <w:t>.</w:t>
      </w:r>
    </w:p>
    <w:p w:rsidR="00871F4D" w:rsidRPr="00E65D8E" w:rsidRDefault="00871F4D" w:rsidP="00E65D8E">
      <w:pPr>
        <w:pStyle w:val="3"/>
        <w:ind w:firstLine="709"/>
        <w:contextualSpacing/>
      </w:pPr>
      <w:r w:rsidRPr="00E65D8E">
        <w:t>1.2.</w:t>
      </w:r>
      <w:r w:rsidRPr="00E65D8E">
        <w:rPr>
          <w:rFonts w:eastAsia="Arial Unicode MS"/>
          <w:color w:val="000000"/>
          <w:kern w:val="1"/>
        </w:rPr>
        <w:t> </w:t>
      </w:r>
      <w:r w:rsidRPr="00E65D8E">
        <w:t>Основой для заключения коллективного договора являются:</w:t>
      </w:r>
    </w:p>
    <w:p w:rsidR="00871F4D" w:rsidRPr="00E65D8E" w:rsidRDefault="00871F4D" w:rsidP="00E65D8E">
      <w:pPr>
        <w:pStyle w:val="3"/>
        <w:ind w:firstLine="709"/>
        <w:contextualSpacing/>
      </w:pPr>
      <w:r w:rsidRPr="00E65D8E">
        <w:t>Конституция Российской Федерации;</w:t>
      </w:r>
    </w:p>
    <w:p w:rsidR="00871F4D" w:rsidRPr="00E65D8E" w:rsidRDefault="00871F4D" w:rsidP="00E65D8E">
      <w:pPr>
        <w:pStyle w:val="3"/>
        <w:ind w:firstLine="709"/>
        <w:contextualSpacing/>
      </w:pPr>
      <w:r w:rsidRPr="00E65D8E">
        <w:t>нормы международного права и международные договоры Российской Федерации</w:t>
      </w:r>
      <w:r w:rsidR="00F14B70" w:rsidRPr="00E65D8E">
        <w:t xml:space="preserve"> </w:t>
      </w:r>
      <w:r w:rsidRPr="00E65D8E">
        <w:t>(если они не противоречат Конституции Российской Федерации);</w:t>
      </w:r>
    </w:p>
    <w:p w:rsidR="00871F4D" w:rsidRPr="00E65D8E" w:rsidRDefault="00871F4D" w:rsidP="00E65D8E">
      <w:pPr>
        <w:pStyle w:val="3"/>
        <w:ind w:firstLine="709"/>
        <w:contextualSpacing/>
      </w:pPr>
      <w:r w:rsidRPr="00E65D8E">
        <w:t>Трудовой кодекс Российской Федерации (далее – ТК РФ);</w:t>
      </w:r>
    </w:p>
    <w:p w:rsidR="00871F4D" w:rsidRPr="00E65D8E" w:rsidRDefault="00871F4D" w:rsidP="00E65D8E">
      <w:pPr>
        <w:pStyle w:val="3"/>
        <w:ind w:firstLine="709"/>
        <w:contextualSpacing/>
      </w:pPr>
      <w:r w:rsidRPr="00E65D8E">
        <w:t>Федеральный закон от 12 января 1996 г. № 10-ФЗ «О профессиональных союзах, их правах и гарантиях деятельности»;</w:t>
      </w:r>
    </w:p>
    <w:p w:rsidR="00871F4D" w:rsidRPr="00E65D8E" w:rsidRDefault="00871F4D" w:rsidP="00E65D8E">
      <w:pPr>
        <w:pStyle w:val="3"/>
        <w:ind w:firstLine="709"/>
        <w:contextualSpacing/>
      </w:pPr>
      <w:r w:rsidRPr="00E65D8E">
        <w:t>Федеральный закон от 29 декабря 2012 г. № 273-ФЗ «Об образовании в Российской Федерации» (далее – Федеральный закон № 273-ФЗ);</w:t>
      </w:r>
    </w:p>
    <w:p w:rsidR="00871F4D" w:rsidRPr="00E65D8E" w:rsidRDefault="00871F4D" w:rsidP="00E65D8E">
      <w:pPr>
        <w:pStyle w:val="3"/>
        <w:ind w:firstLine="709"/>
        <w:contextualSpacing/>
      </w:pPr>
      <w:r w:rsidRPr="00E65D8E">
        <w:t>законодательные и иные нормативные правовые акты;</w:t>
      </w:r>
    </w:p>
    <w:p w:rsidR="00871F4D" w:rsidRPr="00E65D8E" w:rsidRDefault="00D34F9B" w:rsidP="00E65D8E">
      <w:pPr>
        <w:pStyle w:val="3"/>
        <w:ind w:firstLine="567"/>
      </w:pPr>
      <w:r w:rsidRPr="00E65D8E">
        <w:t xml:space="preserve"> О</w:t>
      </w:r>
      <w:r w:rsidR="00871F4D" w:rsidRPr="00E65D8E">
        <w:t>траслевое областное  соглашение между департаментом образования  Белгородской  облас</w:t>
      </w:r>
      <w:r w:rsidR="00D0324A" w:rsidRPr="00E65D8E">
        <w:t>ти и региональной организацией П</w:t>
      </w:r>
      <w:r w:rsidR="00871F4D" w:rsidRPr="00E65D8E">
        <w:t>рофсоюза работников народного образования и науки РФ;</w:t>
      </w:r>
    </w:p>
    <w:p w:rsidR="00D0324A" w:rsidRPr="00E65D8E" w:rsidRDefault="00722143" w:rsidP="00E65D8E">
      <w:pPr>
        <w:pStyle w:val="3"/>
        <w:ind w:firstLine="567"/>
        <w:contextualSpacing/>
      </w:pPr>
      <w:r w:rsidRPr="00E65D8E">
        <w:t>Территориальное соглашение по регулированию социально-трудовых отношений между управлением образования администрации Валуйского городского округа  и территориальной организацией Общероссийского Профсоюза  образования.</w:t>
      </w:r>
      <w:r w:rsidR="00871F4D" w:rsidRPr="00E65D8E">
        <w:t xml:space="preserve">      </w:t>
      </w:r>
    </w:p>
    <w:p w:rsidR="00871F4D" w:rsidRPr="00E65D8E" w:rsidRDefault="00871F4D" w:rsidP="00E65D8E">
      <w:pPr>
        <w:pStyle w:val="3"/>
        <w:ind w:firstLine="567"/>
        <w:contextualSpacing/>
      </w:pPr>
      <w:r w:rsidRPr="00E65D8E">
        <w:t xml:space="preserve"> 1.3.</w:t>
      </w:r>
      <w:r w:rsidRPr="00E65D8E">
        <w:rPr>
          <w:rFonts w:eastAsia="Arial Unicode MS"/>
          <w:color w:val="000000"/>
          <w:kern w:val="1"/>
        </w:rPr>
        <w:t> </w:t>
      </w:r>
      <w:r w:rsidRPr="00E65D8E">
        <w:t xml:space="preserve">Сторонами коллективного договора являются: </w:t>
      </w:r>
    </w:p>
    <w:p w:rsidR="00D0324A" w:rsidRPr="00E65D8E" w:rsidRDefault="00871F4D" w:rsidP="00E65D8E">
      <w:pPr>
        <w:pStyle w:val="3"/>
        <w:ind w:firstLine="709"/>
        <w:contextualSpacing/>
      </w:pPr>
      <w:r w:rsidRPr="00E65D8E">
        <w:t xml:space="preserve">работодатель в лице его представителя – руководителя образовательной организации </w:t>
      </w:r>
      <w:r w:rsidR="0090130A" w:rsidRPr="00E65D8E">
        <w:rPr>
          <w:b/>
        </w:rPr>
        <w:t>Ломакиной Татьяны Михайловны</w:t>
      </w:r>
      <w:r w:rsidRPr="00E65D8E">
        <w:t xml:space="preserve"> (</w:t>
      </w:r>
      <w:r w:rsidR="00D0324A" w:rsidRPr="00E65D8E">
        <w:t>далее – работодатель образовательной организации);</w:t>
      </w:r>
    </w:p>
    <w:p w:rsidR="00871F4D" w:rsidRPr="00E65D8E" w:rsidRDefault="00871F4D" w:rsidP="00E65D8E">
      <w:pPr>
        <w:pStyle w:val="3"/>
        <w:ind w:firstLine="709"/>
        <w:contextualSpacing/>
      </w:pPr>
      <w:r w:rsidRPr="00E65D8E">
        <w:t>работники образовательной организации в лице их представителя – первичной профсоюзной организации (</w:t>
      </w:r>
      <w:r w:rsidR="00D0324A" w:rsidRPr="00E65D8E">
        <w:t>далее – выборный орган первичной профсоюзной организации)</w:t>
      </w:r>
      <w:r w:rsidRPr="00E65D8E">
        <w:t xml:space="preserve"> </w:t>
      </w:r>
      <w:r w:rsidR="0090130A" w:rsidRPr="00E65D8E">
        <w:rPr>
          <w:b/>
        </w:rPr>
        <w:t>Глотовой Светланы Николаевны</w:t>
      </w:r>
      <w:r w:rsidRPr="00E65D8E">
        <w:rPr>
          <w:b/>
        </w:rPr>
        <w:t>.</w:t>
      </w:r>
    </w:p>
    <w:p w:rsidR="00871F4D" w:rsidRPr="00E65D8E" w:rsidRDefault="00871F4D" w:rsidP="00E65D8E">
      <w:pPr>
        <w:ind w:firstLine="709"/>
        <w:contextualSpacing/>
        <w:jc w:val="both"/>
        <w:rPr>
          <w:sz w:val="28"/>
          <w:szCs w:val="28"/>
        </w:rPr>
      </w:pPr>
      <w:r w:rsidRPr="00E65D8E">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871F4D" w:rsidRPr="00E65D8E" w:rsidRDefault="00871F4D" w:rsidP="00E65D8E">
      <w:pPr>
        <w:pStyle w:val="3"/>
        <w:ind w:firstLine="709"/>
        <w:contextualSpacing/>
      </w:pPr>
      <w:r w:rsidRPr="00E65D8E">
        <w:t>1.4.</w:t>
      </w:r>
      <w:r w:rsidRPr="00E65D8E">
        <w:rPr>
          <w:rFonts w:eastAsia="Arial Unicode MS"/>
          <w:color w:val="000000"/>
          <w:kern w:val="1"/>
        </w:rPr>
        <w:t> </w:t>
      </w:r>
      <w:r w:rsidRPr="00E65D8E">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Pr="00E65D8E">
        <w:lastRenderedPageBreak/>
        <w:t xml:space="preserve">благоприятных условий труда по сравнению с трудовым законодательством, иными актами, содержащими нормы трудового права, соглашениями. </w:t>
      </w:r>
    </w:p>
    <w:p w:rsidR="00871F4D" w:rsidRPr="00E65D8E" w:rsidRDefault="00871F4D" w:rsidP="00E65D8E">
      <w:pPr>
        <w:pStyle w:val="3"/>
        <w:ind w:firstLine="709"/>
        <w:contextualSpacing/>
      </w:pPr>
      <w:r w:rsidRPr="00E65D8E">
        <w:t>1.5.</w:t>
      </w:r>
      <w:r w:rsidRPr="00E65D8E">
        <w:rPr>
          <w:rFonts w:eastAsia="Arial Unicode MS"/>
          <w:color w:val="000000"/>
          <w:kern w:val="1"/>
        </w:rPr>
        <w:t> </w:t>
      </w:r>
      <w:r w:rsidRPr="00E65D8E">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D0324A" w:rsidRPr="00E65D8E">
        <w:t xml:space="preserve"> (ст.43 ТК РФ)</w:t>
      </w:r>
    </w:p>
    <w:p w:rsidR="00871F4D" w:rsidRPr="00E65D8E" w:rsidRDefault="00871F4D" w:rsidP="00E65D8E">
      <w:pPr>
        <w:ind w:firstLine="709"/>
        <w:contextualSpacing/>
        <w:jc w:val="both"/>
        <w:rPr>
          <w:strike/>
          <w:sz w:val="28"/>
          <w:szCs w:val="28"/>
        </w:rPr>
      </w:pPr>
      <w:r w:rsidRPr="00E65D8E">
        <w:rPr>
          <w:sz w:val="28"/>
          <w:szCs w:val="28"/>
        </w:rPr>
        <w:t>1.6.</w:t>
      </w:r>
      <w:r w:rsidRPr="00E65D8E">
        <w:rPr>
          <w:rFonts w:eastAsia="Arial Unicode MS"/>
          <w:color w:val="000000"/>
          <w:kern w:val="1"/>
          <w:sz w:val="28"/>
          <w:szCs w:val="28"/>
        </w:rPr>
        <w:t> </w:t>
      </w:r>
      <w:r w:rsidRPr="00E65D8E">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E65D8E">
        <w:rPr>
          <w:rFonts w:eastAsia="Arial Unicode MS"/>
          <w:color w:val="000000"/>
          <w:kern w:val="1"/>
          <w:sz w:val="28"/>
          <w:szCs w:val="28"/>
        </w:rPr>
        <w:t> </w:t>
      </w:r>
      <w:r w:rsidRPr="00E65D8E">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221A53" w:rsidRPr="00E65D8E" w:rsidRDefault="00871F4D" w:rsidP="00E65D8E">
      <w:pPr>
        <w:ind w:firstLine="709"/>
        <w:contextualSpacing/>
        <w:jc w:val="both"/>
        <w:rPr>
          <w:sz w:val="28"/>
          <w:szCs w:val="28"/>
        </w:rPr>
      </w:pPr>
      <w:r w:rsidRPr="00E65D8E">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71F4D" w:rsidRPr="00E65D8E" w:rsidRDefault="00871F4D" w:rsidP="00E65D8E">
      <w:pPr>
        <w:ind w:firstLine="709"/>
        <w:contextualSpacing/>
        <w:jc w:val="both"/>
        <w:rPr>
          <w:b/>
          <w:sz w:val="28"/>
          <w:szCs w:val="28"/>
        </w:rPr>
      </w:pPr>
      <w:r w:rsidRPr="00E65D8E">
        <w:rPr>
          <w:b/>
          <w:sz w:val="28"/>
          <w:szCs w:val="28"/>
        </w:rPr>
        <w:t>1.7.</w:t>
      </w:r>
      <w:r w:rsidRPr="00E65D8E">
        <w:rPr>
          <w:rFonts w:eastAsia="Arial Unicode MS"/>
          <w:b/>
          <w:color w:val="000000"/>
          <w:kern w:val="1"/>
          <w:sz w:val="28"/>
          <w:szCs w:val="28"/>
        </w:rPr>
        <w:t> </w:t>
      </w:r>
      <w:r w:rsidRPr="00E65D8E">
        <w:rPr>
          <w:b/>
          <w:sz w:val="28"/>
          <w:szCs w:val="28"/>
        </w:rPr>
        <w:t>Для достижения поставленных целей:</w:t>
      </w:r>
    </w:p>
    <w:p w:rsidR="00871F4D" w:rsidRPr="00E65D8E" w:rsidRDefault="00871F4D" w:rsidP="00E65D8E">
      <w:pPr>
        <w:ind w:firstLine="709"/>
        <w:contextualSpacing/>
        <w:jc w:val="both"/>
        <w:rPr>
          <w:color w:val="000000"/>
          <w:sz w:val="28"/>
          <w:szCs w:val="28"/>
        </w:rPr>
      </w:pPr>
      <w:r w:rsidRPr="00E65D8E">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w:t>
      </w:r>
      <w:r w:rsidR="00E703B9" w:rsidRPr="00E65D8E">
        <w:rPr>
          <w:sz w:val="28"/>
          <w:szCs w:val="28"/>
        </w:rPr>
        <w:t xml:space="preserve">через </w:t>
      </w:r>
      <w:r w:rsidR="00AB2E43" w:rsidRPr="00E65D8E">
        <w:rPr>
          <w:sz w:val="28"/>
          <w:szCs w:val="28"/>
        </w:rPr>
        <w:t>7</w:t>
      </w:r>
      <w:r w:rsidRPr="00E65D8E">
        <w:rPr>
          <w:sz w:val="28"/>
          <w:szCs w:val="28"/>
        </w:rPr>
        <w:t xml:space="preserve"> рабочих дней, сообщать выборному органу первичной профсоюзной организации свой мотивированный ответ по каждому вопросу;</w:t>
      </w:r>
    </w:p>
    <w:p w:rsidR="00871F4D" w:rsidRPr="00E65D8E" w:rsidRDefault="00871F4D" w:rsidP="00E65D8E">
      <w:pPr>
        <w:pStyle w:val="aff8"/>
        <w:spacing w:before="0" w:beforeAutospacing="0" w:after="0" w:afterAutospacing="0"/>
        <w:ind w:firstLine="709"/>
        <w:contextualSpacing/>
        <w:jc w:val="both"/>
        <w:rPr>
          <w:sz w:val="28"/>
          <w:szCs w:val="28"/>
        </w:rPr>
      </w:pPr>
      <w:r w:rsidRPr="00E65D8E">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E65D8E">
        <w:rPr>
          <w:color w:val="000000"/>
          <w:sz w:val="28"/>
          <w:szCs w:val="28"/>
        </w:rPr>
        <w:t>образовательной организации</w:t>
      </w:r>
      <w:r w:rsidRPr="00E65D8E">
        <w:rPr>
          <w:sz w:val="28"/>
          <w:szCs w:val="28"/>
        </w:rPr>
        <w:t>, путём предоставления выборному органу первичной профсоюзной организации копий документов о приня</w:t>
      </w:r>
      <w:r w:rsidR="00AB2E43" w:rsidRPr="00E65D8E">
        <w:rPr>
          <w:sz w:val="28"/>
          <w:szCs w:val="28"/>
        </w:rPr>
        <w:t>тии таких решений в течение __7</w:t>
      </w:r>
      <w:r w:rsidRPr="00E65D8E">
        <w:rPr>
          <w:sz w:val="28"/>
          <w:szCs w:val="28"/>
        </w:rPr>
        <w:t>_ дней со дня получения работодателем решения от соответствующего государственного органа;</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sz w:val="28"/>
          <w:szCs w:val="28"/>
        </w:rPr>
        <w:t>работодатель обеспечивает соблюдение законодательства о защите персональных данных, о</w:t>
      </w:r>
      <w:r w:rsidRPr="00E65D8E">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E65D8E">
        <w:rPr>
          <w:rFonts w:eastAsia="Arial Unicode MS"/>
          <w:color w:val="000000"/>
          <w:kern w:val="1"/>
          <w:sz w:val="28"/>
          <w:szCs w:val="28"/>
        </w:rPr>
        <w:t> </w:t>
      </w:r>
      <w:r w:rsidRPr="00E65D8E">
        <w:rPr>
          <w:sz w:val="28"/>
          <w:szCs w:val="28"/>
        </w:rPr>
        <w:t>ТК РФ).</w:t>
      </w:r>
    </w:p>
    <w:p w:rsidR="00871F4D" w:rsidRPr="00E65D8E" w:rsidRDefault="00871F4D" w:rsidP="00E65D8E">
      <w:pPr>
        <w:overflowPunct w:val="0"/>
        <w:autoSpaceDE w:val="0"/>
        <w:autoSpaceDN w:val="0"/>
        <w:adjustRightInd w:val="0"/>
        <w:ind w:firstLine="709"/>
        <w:contextualSpacing/>
        <w:jc w:val="both"/>
        <w:textAlignment w:val="baseline"/>
        <w:rPr>
          <w:sz w:val="28"/>
          <w:szCs w:val="28"/>
        </w:rPr>
      </w:pPr>
      <w:r w:rsidRPr="00E65D8E">
        <w:rPr>
          <w:sz w:val="28"/>
          <w:szCs w:val="28"/>
        </w:rPr>
        <w:lastRenderedPageBreak/>
        <w:t>1.8.</w:t>
      </w:r>
      <w:r w:rsidRPr="00E65D8E">
        <w:rPr>
          <w:rFonts w:eastAsia="Arial Unicode MS"/>
          <w:color w:val="000000"/>
          <w:kern w:val="1"/>
          <w:sz w:val="28"/>
          <w:szCs w:val="28"/>
        </w:rPr>
        <w:t> </w:t>
      </w:r>
      <w:r w:rsidRPr="00E65D8E">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E65D8E">
        <w:rPr>
          <w:rFonts w:eastAsia="Arial Unicode MS"/>
          <w:color w:val="000000"/>
          <w:kern w:val="1"/>
          <w:sz w:val="28"/>
          <w:szCs w:val="28"/>
        </w:rPr>
        <w:t> </w:t>
      </w:r>
      <w:r w:rsidRPr="00E65D8E">
        <w:rPr>
          <w:sz w:val="28"/>
          <w:szCs w:val="28"/>
        </w:rPr>
        <w:t>ТК РФ и нормами главы 61</w:t>
      </w:r>
      <w:r w:rsidRPr="00E65D8E">
        <w:rPr>
          <w:rFonts w:eastAsia="Arial Unicode MS"/>
          <w:color w:val="000000"/>
          <w:kern w:val="1"/>
          <w:sz w:val="28"/>
          <w:szCs w:val="28"/>
        </w:rPr>
        <w:t> </w:t>
      </w:r>
      <w:r w:rsidRPr="00E65D8E">
        <w:rPr>
          <w:sz w:val="28"/>
          <w:szCs w:val="28"/>
        </w:rPr>
        <w:t>ТК РФ, регулирующими вопросы рассмотрения и разрешения коллективных трудовых споров.</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1.9.</w:t>
      </w:r>
      <w:r w:rsidRPr="00E65D8E">
        <w:rPr>
          <w:rFonts w:eastAsia="Arial Unicode MS"/>
          <w:color w:val="000000"/>
          <w:kern w:val="1"/>
          <w:sz w:val="28"/>
          <w:szCs w:val="28"/>
        </w:rPr>
        <w:t> </w:t>
      </w:r>
      <w:r w:rsidRPr="00E65D8E">
        <w:rPr>
          <w:sz w:val="28"/>
          <w:szCs w:val="28"/>
        </w:rPr>
        <w:t>В соответствии с действующим законодательством (статья 54</w:t>
      </w:r>
      <w:r w:rsidRPr="00E65D8E">
        <w:rPr>
          <w:rFonts w:eastAsia="Arial Unicode MS"/>
          <w:color w:val="000000"/>
          <w:kern w:val="1"/>
          <w:sz w:val="28"/>
          <w:szCs w:val="28"/>
        </w:rPr>
        <w:t> </w:t>
      </w:r>
      <w:r w:rsidRPr="00E65D8E">
        <w:rPr>
          <w:sz w:val="28"/>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r w:rsidR="0090130A" w:rsidRPr="00E65D8E">
        <w:rPr>
          <w:sz w:val="28"/>
          <w:szCs w:val="28"/>
        </w:rPr>
        <w:t>.</w:t>
      </w:r>
    </w:p>
    <w:p w:rsidR="00871F4D" w:rsidRPr="00E65D8E" w:rsidRDefault="00871F4D" w:rsidP="00E65D8E">
      <w:pPr>
        <w:ind w:firstLine="709"/>
        <w:contextualSpacing/>
        <w:jc w:val="both"/>
        <w:rPr>
          <w:sz w:val="28"/>
          <w:szCs w:val="28"/>
        </w:rPr>
      </w:pPr>
      <w:r w:rsidRPr="00E65D8E">
        <w:rPr>
          <w:sz w:val="28"/>
          <w:szCs w:val="28"/>
        </w:rPr>
        <w:t>1.10.</w:t>
      </w:r>
      <w:r w:rsidRPr="00E65D8E">
        <w:rPr>
          <w:rFonts w:eastAsia="Arial Unicode MS"/>
          <w:color w:val="000000"/>
          <w:kern w:val="1"/>
          <w:sz w:val="28"/>
          <w:szCs w:val="28"/>
        </w:rPr>
        <w:t> </w:t>
      </w:r>
      <w:r w:rsidRPr="00E65D8E">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71F4D" w:rsidRPr="00E65D8E" w:rsidRDefault="00871F4D" w:rsidP="00E65D8E">
      <w:pPr>
        <w:ind w:firstLine="709"/>
        <w:contextualSpacing/>
        <w:jc w:val="both"/>
        <w:rPr>
          <w:sz w:val="28"/>
          <w:szCs w:val="28"/>
        </w:rPr>
      </w:pPr>
      <w:r w:rsidRPr="00E65D8E">
        <w:rPr>
          <w:sz w:val="28"/>
          <w:szCs w:val="28"/>
        </w:rPr>
        <w:t>1.11.</w:t>
      </w:r>
      <w:r w:rsidRPr="00E65D8E">
        <w:rPr>
          <w:rFonts w:eastAsia="Arial Unicode MS"/>
          <w:color w:val="000000"/>
          <w:kern w:val="1"/>
          <w:sz w:val="28"/>
          <w:szCs w:val="28"/>
        </w:rPr>
        <w:t> </w:t>
      </w:r>
      <w:r w:rsidRPr="00E65D8E">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учёт мнения выборного органа первичной профсоюзной организации (согласование);</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 xml:space="preserve">консультации работодателя и представителей работников по вопросам принятия локальных нормативных актов, </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E65D8E">
        <w:rPr>
          <w:rFonts w:eastAsia="Arial Unicode MS"/>
          <w:color w:val="000000"/>
          <w:kern w:val="1"/>
          <w:sz w:val="28"/>
          <w:szCs w:val="28"/>
        </w:rPr>
        <w:t> </w:t>
      </w:r>
      <w:r w:rsidRPr="00E65D8E">
        <w:rPr>
          <w:sz w:val="28"/>
          <w:szCs w:val="28"/>
        </w:rPr>
        <w:t>53</w:t>
      </w:r>
      <w:r w:rsidRPr="00E65D8E">
        <w:rPr>
          <w:rFonts w:eastAsia="Arial Unicode MS"/>
          <w:color w:val="000000"/>
          <w:kern w:val="1"/>
          <w:sz w:val="28"/>
          <w:szCs w:val="28"/>
        </w:rPr>
        <w:t> </w:t>
      </w:r>
      <w:r w:rsidRPr="00E65D8E">
        <w:rPr>
          <w:sz w:val="28"/>
          <w:szCs w:val="28"/>
        </w:rPr>
        <w:t>ТК РФ и настоящим коллективным договором;</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обсуждение с работодателем вопросов о работе организации, внесении предложений по ее совершенствованию;</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обсуждение с работодателем вопросов планов социально-экономического развития организации;</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 xml:space="preserve">участие в разработке и принятии коллективного договора; </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членство в комиссиях</w:t>
      </w:r>
      <w:r w:rsidR="00E703B9" w:rsidRPr="00E65D8E">
        <w:rPr>
          <w:sz w:val="28"/>
          <w:szCs w:val="28"/>
        </w:rPr>
        <w:t>, управляющем Совете</w:t>
      </w:r>
      <w:r w:rsidRPr="00E65D8E">
        <w:rPr>
          <w:sz w:val="28"/>
          <w:szCs w:val="28"/>
        </w:rPr>
        <w:t xml:space="preserve"> организации </w:t>
      </w:r>
      <w:r w:rsidRPr="00E65D8E">
        <w:rPr>
          <w:color w:val="000000"/>
          <w:sz w:val="28"/>
          <w:szCs w:val="28"/>
        </w:rPr>
        <w:t>с целью защиты трудовых прав работников</w:t>
      </w:r>
      <w:r w:rsidRPr="00E65D8E">
        <w:rPr>
          <w:sz w:val="28"/>
          <w:szCs w:val="28"/>
        </w:rPr>
        <w:t>;</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Работодатель признаёт первичную профсоюзную организацию</w:t>
      </w:r>
      <w:r w:rsidR="0090130A" w:rsidRPr="00E65D8E">
        <w:rPr>
          <w:b/>
          <w:sz w:val="28"/>
          <w:szCs w:val="28"/>
        </w:rPr>
        <w:t xml:space="preserve">  МОУ «Должа</w:t>
      </w:r>
      <w:r w:rsidRPr="00E65D8E">
        <w:rPr>
          <w:b/>
          <w:sz w:val="28"/>
          <w:szCs w:val="28"/>
        </w:rPr>
        <w:t>нская ООШ» Валуйского района Белгородской</w:t>
      </w:r>
      <w:r w:rsidRPr="00E65D8E">
        <w:rPr>
          <w:sz w:val="28"/>
          <w:szCs w:val="28"/>
        </w:rPr>
        <w:t xml:space="preserve"> </w:t>
      </w:r>
      <w:r w:rsidRPr="00E65D8E">
        <w:rPr>
          <w:b/>
          <w:sz w:val="28"/>
          <w:szCs w:val="28"/>
        </w:rPr>
        <w:t xml:space="preserve">области </w:t>
      </w:r>
      <w:r w:rsidRPr="00E65D8E">
        <w:rPr>
          <w:sz w:val="28"/>
          <w:szCs w:val="28"/>
        </w:rPr>
        <w:t xml:space="preserve">единственным полномочным представителем </w:t>
      </w:r>
      <w:r w:rsidR="00E703B9" w:rsidRPr="00E65D8E">
        <w:rPr>
          <w:sz w:val="28"/>
          <w:szCs w:val="28"/>
        </w:rPr>
        <w:t xml:space="preserve">всех </w:t>
      </w:r>
      <w:r w:rsidRPr="00E65D8E">
        <w:rPr>
          <w:sz w:val="28"/>
          <w:szCs w:val="28"/>
        </w:rPr>
        <w:t xml:space="preserve">работников образовательной организации, делегирующую своих представителей для разработки и заключения коллективного договора, для ведения переговоров </w:t>
      </w:r>
      <w:r w:rsidRPr="00E65D8E">
        <w:rPr>
          <w:sz w:val="28"/>
          <w:szCs w:val="28"/>
        </w:rPr>
        <w:lastRenderedPageBreak/>
        <w:t>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871F4D" w:rsidRPr="00E65D8E" w:rsidRDefault="00871F4D" w:rsidP="00E65D8E">
      <w:pPr>
        <w:ind w:firstLine="709"/>
        <w:contextualSpacing/>
        <w:jc w:val="both"/>
        <w:rPr>
          <w:sz w:val="28"/>
          <w:szCs w:val="28"/>
        </w:rPr>
      </w:pPr>
      <w:r w:rsidRPr="00E65D8E">
        <w:rPr>
          <w:sz w:val="28"/>
          <w:szCs w:val="28"/>
        </w:rPr>
        <w:t>1.12.</w:t>
      </w:r>
      <w:r w:rsidRPr="00E65D8E">
        <w:rPr>
          <w:rFonts w:eastAsia="Arial Unicode MS"/>
          <w:color w:val="000000"/>
          <w:kern w:val="1"/>
          <w:sz w:val="28"/>
          <w:szCs w:val="28"/>
        </w:rPr>
        <w:t> </w:t>
      </w:r>
      <w:r w:rsidRPr="00E65D8E">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871F4D" w:rsidRPr="00E65D8E" w:rsidRDefault="00871F4D" w:rsidP="00E65D8E">
      <w:pPr>
        <w:ind w:firstLine="709"/>
        <w:contextualSpacing/>
        <w:jc w:val="both"/>
        <w:rPr>
          <w:sz w:val="28"/>
          <w:szCs w:val="28"/>
        </w:rPr>
      </w:pPr>
      <w:r w:rsidRPr="00E65D8E">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871F4D" w:rsidRPr="00E65D8E" w:rsidRDefault="00871F4D" w:rsidP="00E65D8E">
      <w:pPr>
        <w:ind w:firstLine="709"/>
        <w:contextualSpacing/>
        <w:jc w:val="both"/>
        <w:rPr>
          <w:sz w:val="28"/>
          <w:szCs w:val="28"/>
        </w:rPr>
      </w:pPr>
      <w:r w:rsidRPr="00E65D8E">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871F4D" w:rsidRPr="00E65D8E" w:rsidRDefault="00871F4D" w:rsidP="00E65D8E">
      <w:pPr>
        <w:ind w:firstLine="709"/>
        <w:contextualSpacing/>
        <w:jc w:val="both"/>
        <w:rPr>
          <w:sz w:val="28"/>
          <w:szCs w:val="28"/>
        </w:rPr>
      </w:pPr>
      <w:r w:rsidRPr="00E65D8E">
        <w:rPr>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E65D8E">
        <w:rPr>
          <w:rFonts w:eastAsia="Arial Unicode MS"/>
          <w:color w:val="000000"/>
          <w:kern w:val="1"/>
          <w:sz w:val="28"/>
          <w:szCs w:val="28"/>
        </w:rPr>
        <w:t> </w:t>
      </w:r>
      <w:r w:rsidRPr="00E65D8E">
        <w:rPr>
          <w:sz w:val="28"/>
          <w:szCs w:val="28"/>
        </w:rPr>
        <w:t>12 ТК РФ).</w:t>
      </w:r>
    </w:p>
    <w:p w:rsidR="00871F4D" w:rsidRPr="00E65D8E" w:rsidRDefault="00871F4D" w:rsidP="00E65D8E">
      <w:pPr>
        <w:pStyle w:val="3"/>
        <w:ind w:firstLine="709"/>
        <w:contextualSpacing/>
      </w:pPr>
      <w:r w:rsidRPr="00E65D8E">
        <w:t>1.13.</w:t>
      </w:r>
      <w:r w:rsidRPr="00E65D8E">
        <w:rPr>
          <w:rFonts w:eastAsia="Arial Unicode MS"/>
          <w:color w:val="000000"/>
          <w:kern w:val="1"/>
        </w:rPr>
        <w:t> </w:t>
      </w:r>
      <w:r w:rsidRPr="00E65D8E">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21A53" w:rsidRPr="00E65D8E" w:rsidRDefault="00221A53" w:rsidP="00E65D8E">
      <w:pPr>
        <w:pStyle w:val="3"/>
        <w:ind w:firstLine="709"/>
        <w:contextualSpacing/>
      </w:pPr>
    </w:p>
    <w:p w:rsidR="00871F4D" w:rsidRPr="00E65D8E" w:rsidRDefault="00871F4D" w:rsidP="00E65D8E">
      <w:pPr>
        <w:pStyle w:val="3"/>
        <w:ind w:firstLine="709"/>
        <w:contextualSpacing/>
        <w:jc w:val="center"/>
        <w:outlineLvl w:val="0"/>
        <w:rPr>
          <w:b/>
          <w:bCs/>
          <w:caps/>
        </w:rPr>
      </w:pPr>
      <w:r w:rsidRPr="00E65D8E">
        <w:rPr>
          <w:b/>
          <w:bCs/>
          <w:caps/>
          <w:lang w:val="en-US"/>
        </w:rPr>
        <w:t>II</w:t>
      </w:r>
      <w:r w:rsidRPr="00E65D8E">
        <w:rPr>
          <w:b/>
          <w:bCs/>
          <w:caps/>
        </w:rPr>
        <w:t>. ТРУДОВОЙ ДОГОВОР, ГАРАНТИИ ПРИ ЗАКЛЮЧЕНИИ, изменении И РАСТОРЖЕНИИ ТРУДОВОГО ДОГОВОРа</w:t>
      </w:r>
    </w:p>
    <w:p w:rsidR="00871F4D" w:rsidRPr="00E65D8E" w:rsidRDefault="00871F4D" w:rsidP="00E65D8E">
      <w:pPr>
        <w:pStyle w:val="3"/>
        <w:ind w:firstLine="709"/>
        <w:contextualSpacing/>
      </w:pPr>
      <w:r w:rsidRPr="00E65D8E">
        <w:rPr>
          <w:iCs/>
        </w:rPr>
        <w:t>2.1.</w:t>
      </w:r>
      <w:r w:rsidRPr="00E65D8E">
        <w:rPr>
          <w:rFonts w:eastAsia="Arial Unicode MS"/>
          <w:color w:val="000000"/>
          <w:kern w:val="1"/>
        </w:rPr>
        <w:t> </w:t>
      </w:r>
      <w:r w:rsidRPr="00E65D8E">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6C6F03" w:rsidRPr="00E65D8E">
        <w:t xml:space="preserve"> </w:t>
      </w:r>
      <w:r w:rsidRPr="00E65D8E">
        <w:t xml:space="preserve"> и не могут ухудшать положение работников по сравнению с действующим трудовым законодательством, настоящим коллективным договором.</w:t>
      </w:r>
    </w:p>
    <w:p w:rsidR="00871F4D" w:rsidRPr="00E65D8E" w:rsidRDefault="00871F4D" w:rsidP="00E65D8E">
      <w:pPr>
        <w:pStyle w:val="3"/>
        <w:ind w:firstLine="709"/>
        <w:contextualSpacing/>
      </w:pPr>
      <w:r w:rsidRPr="00E65D8E">
        <w:t>Стороны подтверждают, что 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w:t>
      </w:r>
      <w:r w:rsidRPr="00E65D8E">
        <w:rPr>
          <w:rFonts w:eastAsia="Arial Unicode MS"/>
          <w:color w:val="000000"/>
          <w:kern w:val="1"/>
        </w:rPr>
        <w:t> </w:t>
      </w:r>
      <w:r w:rsidRPr="00E65D8E">
        <w:t>ТК РФ).</w:t>
      </w:r>
    </w:p>
    <w:p w:rsidR="00871F4D" w:rsidRPr="00E65D8E" w:rsidRDefault="00871F4D" w:rsidP="00E65D8E">
      <w:pPr>
        <w:pStyle w:val="3"/>
        <w:ind w:firstLine="709"/>
        <w:contextualSpacing/>
      </w:pPr>
      <w:r w:rsidRPr="00E65D8E">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611EAA" w:rsidRPr="00E65D8E" w:rsidRDefault="00611EAA" w:rsidP="00E65D8E">
      <w:pPr>
        <w:ind w:firstLine="709"/>
        <w:jc w:val="both"/>
        <w:rPr>
          <w:sz w:val="28"/>
          <w:szCs w:val="28"/>
        </w:rPr>
      </w:pPr>
      <w:r w:rsidRPr="00E65D8E">
        <w:rPr>
          <w:sz w:val="28"/>
          <w:szCs w:val="28"/>
        </w:rPr>
        <w:t>При заключении трудового договора, лицо, поступающее на работу, предъявляет работодателю:</w:t>
      </w:r>
    </w:p>
    <w:p w:rsidR="00611EAA" w:rsidRPr="00E65D8E" w:rsidRDefault="00611EAA" w:rsidP="00E65D8E">
      <w:pPr>
        <w:jc w:val="both"/>
        <w:rPr>
          <w:sz w:val="28"/>
          <w:szCs w:val="28"/>
        </w:rPr>
      </w:pPr>
      <w:r w:rsidRPr="00E65D8E">
        <w:rPr>
          <w:sz w:val="28"/>
          <w:szCs w:val="28"/>
        </w:rPr>
        <w:lastRenderedPageBreak/>
        <w:t>-   паспорт;</w:t>
      </w:r>
    </w:p>
    <w:p w:rsidR="00611EAA" w:rsidRPr="00E65D8E" w:rsidRDefault="00611EAA" w:rsidP="00E65D8E">
      <w:pPr>
        <w:jc w:val="both"/>
        <w:rPr>
          <w:sz w:val="28"/>
          <w:szCs w:val="28"/>
          <w:shd w:val="clear" w:color="auto" w:fill="FFFFFF"/>
        </w:rPr>
      </w:pPr>
      <w:r w:rsidRPr="00E65D8E">
        <w:rPr>
          <w:sz w:val="28"/>
          <w:szCs w:val="28"/>
          <w:shd w:val="clear" w:color="auto" w:fill="FFFFFF"/>
        </w:rPr>
        <w:t>- трудовую книжку и (или) сведения о трудовой деятельности (</w:t>
      </w:r>
      <w:hyperlink r:id="rId10" w:anchor="dst2360" w:history="1">
        <w:r w:rsidRPr="00E65D8E">
          <w:rPr>
            <w:rStyle w:val="aa"/>
            <w:color w:val="auto"/>
            <w:sz w:val="28"/>
            <w:szCs w:val="28"/>
            <w:u w:val="none"/>
            <w:shd w:val="clear" w:color="auto" w:fill="FFFFFF"/>
          </w:rPr>
          <w:t>статья 66.1</w:t>
        </w:r>
      </w:hyperlink>
      <w:r w:rsidRPr="00E65D8E">
        <w:rPr>
          <w:sz w:val="28"/>
          <w:szCs w:val="28"/>
          <w:shd w:val="clear" w:color="auto" w:fill="FFFFFF"/>
        </w:rPr>
        <w:t> ТК), за исключением случаев, если трудовой договор заключается впервые;</w:t>
      </w:r>
    </w:p>
    <w:p w:rsidR="00611EAA" w:rsidRPr="00E65D8E" w:rsidRDefault="00611EAA" w:rsidP="00E65D8E">
      <w:pPr>
        <w:jc w:val="both"/>
        <w:rPr>
          <w:sz w:val="28"/>
          <w:szCs w:val="28"/>
          <w:shd w:val="clear" w:color="auto" w:fill="FFFFFF"/>
        </w:rPr>
      </w:pPr>
      <w:r w:rsidRPr="00E65D8E">
        <w:rPr>
          <w:sz w:val="28"/>
          <w:szCs w:val="28"/>
          <w:shd w:val="clear" w:color="auto" w:fill="FFFFFF"/>
        </w:rPr>
        <w:t xml:space="preserve">- </w:t>
      </w:r>
      <w:hyperlink r:id="rId11" w:anchor="dst100012" w:history="1">
        <w:r w:rsidRPr="00E65D8E">
          <w:rPr>
            <w:rStyle w:val="aa"/>
            <w:color w:val="auto"/>
            <w:sz w:val="28"/>
            <w:szCs w:val="28"/>
            <w:u w:val="none"/>
            <w:shd w:val="clear" w:color="auto" w:fill="FFFFFF"/>
          </w:rPr>
          <w:t>документ</w:t>
        </w:r>
      </w:hyperlink>
      <w:r w:rsidRPr="00E65D8E">
        <w:rPr>
          <w:sz w:val="28"/>
          <w:szCs w:val="28"/>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611EAA" w:rsidRPr="00E65D8E" w:rsidRDefault="00611EAA" w:rsidP="00E65D8E">
      <w:pPr>
        <w:jc w:val="both"/>
        <w:rPr>
          <w:sz w:val="28"/>
          <w:szCs w:val="28"/>
          <w:shd w:val="clear" w:color="auto" w:fill="FFFFFF"/>
        </w:rPr>
      </w:pPr>
      <w:r w:rsidRPr="00E65D8E">
        <w:rPr>
          <w:sz w:val="28"/>
          <w:szCs w:val="28"/>
          <w:shd w:val="clear" w:color="auto" w:fill="FFFFFF"/>
        </w:rPr>
        <w:t>- документы воинского учета - для военнообязанных и лиц, подлежащих призыву на военную службу;</w:t>
      </w:r>
    </w:p>
    <w:p w:rsidR="00611EAA" w:rsidRPr="00E65D8E" w:rsidRDefault="00611EAA" w:rsidP="00E65D8E">
      <w:pPr>
        <w:jc w:val="both"/>
        <w:rPr>
          <w:sz w:val="28"/>
          <w:szCs w:val="28"/>
          <w:shd w:val="clear" w:color="auto" w:fill="FFFFFF"/>
        </w:rPr>
      </w:pPr>
      <w:r w:rsidRPr="00E65D8E">
        <w:rPr>
          <w:sz w:val="28"/>
          <w:szCs w:val="28"/>
          <w:shd w:val="clear" w:color="auto" w:fill="FFFFFF"/>
        </w:rPr>
        <w:t xml:space="preserve">- </w:t>
      </w:r>
      <w:hyperlink r:id="rId12" w:history="1">
        <w:r w:rsidRPr="00E65D8E">
          <w:rPr>
            <w:rStyle w:val="aa"/>
            <w:color w:val="auto"/>
            <w:sz w:val="28"/>
            <w:szCs w:val="28"/>
            <w:u w:val="none"/>
            <w:shd w:val="clear" w:color="auto" w:fill="FFFFFF"/>
          </w:rPr>
          <w:t>документ</w:t>
        </w:r>
      </w:hyperlink>
      <w:r w:rsidRPr="00E65D8E">
        <w:rPr>
          <w:sz w:val="28"/>
          <w:szCs w:val="28"/>
          <w:shd w:val="clear" w:color="auto" w:fill="FFFFFF"/>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11EAA" w:rsidRPr="00E65D8E" w:rsidRDefault="00611EAA" w:rsidP="00E65D8E">
      <w:pPr>
        <w:jc w:val="both"/>
        <w:rPr>
          <w:sz w:val="28"/>
          <w:szCs w:val="28"/>
          <w:shd w:val="clear" w:color="auto" w:fill="FFFFFF"/>
        </w:rPr>
      </w:pPr>
      <w:r w:rsidRPr="00E65D8E">
        <w:rPr>
          <w:sz w:val="28"/>
          <w:szCs w:val="28"/>
          <w:shd w:val="clear" w:color="auto" w:fill="FFFFFF"/>
        </w:rPr>
        <w:t>- справку о наличии (отсутствии) судимости и (или) факта уголовного преследования либо о прекращении уголовного преследования;</w:t>
      </w:r>
    </w:p>
    <w:p w:rsidR="00611EAA" w:rsidRPr="00E65D8E" w:rsidRDefault="00611EAA" w:rsidP="00E65D8E">
      <w:pPr>
        <w:jc w:val="both"/>
        <w:rPr>
          <w:sz w:val="28"/>
          <w:szCs w:val="28"/>
        </w:rPr>
      </w:pPr>
      <w:r w:rsidRPr="00E65D8E">
        <w:rPr>
          <w:sz w:val="28"/>
          <w:szCs w:val="28"/>
          <w:shd w:val="clear" w:color="auto" w:fill="FFFFFF"/>
        </w:rPr>
        <w:t xml:space="preserve">           При заключении трудового договора впервые работодателем </w:t>
      </w:r>
      <w:hyperlink r:id="rId13" w:anchor="dst100073" w:history="1">
        <w:r w:rsidRPr="00E65D8E">
          <w:rPr>
            <w:rStyle w:val="aa"/>
            <w:color w:val="auto"/>
            <w:sz w:val="28"/>
            <w:szCs w:val="28"/>
            <w:u w:val="none"/>
            <w:shd w:val="clear" w:color="auto" w:fill="FFFFFF"/>
          </w:rPr>
          <w:t>оформляется</w:t>
        </w:r>
      </w:hyperlink>
      <w:r w:rsidRPr="00E65D8E">
        <w:rPr>
          <w:sz w:val="28"/>
          <w:szCs w:val="28"/>
          <w:shd w:val="clear" w:color="auto" w:fill="FFFFFF"/>
        </w:rPr>
        <w:t> трудовая книжка (за исключением случаев, если в соответствии с настоящим </w:t>
      </w:r>
      <w:hyperlink r:id="rId14" w:anchor="dst1135" w:history="1">
        <w:r w:rsidRPr="00E65D8E">
          <w:rPr>
            <w:rStyle w:val="aa"/>
            <w:color w:val="auto"/>
            <w:sz w:val="28"/>
            <w:szCs w:val="28"/>
            <w:u w:val="none"/>
            <w:shd w:val="clear" w:color="auto" w:fill="FFFFFF"/>
          </w:rPr>
          <w:t>Кодексом</w:t>
        </w:r>
      </w:hyperlink>
      <w:r w:rsidRPr="00E65D8E">
        <w:rPr>
          <w:sz w:val="28"/>
          <w:szCs w:val="28"/>
          <w:shd w:val="clear" w:color="auto" w:fill="FFFFFF"/>
        </w:rPr>
        <w:t>, иным федеральным </w:t>
      </w:r>
      <w:hyperlink r:id="rId15" w:history="1">
        <w:r w:rsidRPr="00E65D8E">
          <w:rPr>
            <w:rStyle w:val="aa"/>
            <w:color w:val="auto"/>
            <w:sz w:val="28"/>
            <w:szCs w:val="28"/>
            <w:u w:val="none"/>
            <w:shd w:val="clear" w:color="auto" w:fill="FFFFFF"/>
          </w:rPr>
          <w:t>законом</w:t>
        </w:r>
      </w:hyperlink>
      <w:r w:rsidRPr="00E65D8E">
        <w:rPr>
          <w:sz w:val="28"/>
          <w:szCs w:val="28"/>
          <w:shd w:val="clear" w:color="auto" w:fill="FFFFFF"/>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871F4D" w:rsidRPr="00E65D8E" w:rsidRDefault="00871F4D" w:rsidP="00E65D8E">
      <w:pPr>
        <w:pStyle w:val="3"/>
        <w:ind w:firstLine="709"/>
        <w:contextualSpacing/>
        <w:rPr>
          <w:iCs/>
        </w:rPr>
      </w:pPr>
      <w:r w:rsidRPr="00E65D8E">
        <w:rPr>
          <w:iCs/>
        </w:rPr>
        <w:t>Стороны договорились о том, что:</w:t>
      </w:r>
    </w:p>
    <w:p w:rsidR="00871F4D" w:rsidRPr="00E65D8E" w:rsidRDefault="00871F4D" w:rsidP="00E65D8E">
      <w:pPr>
        <w:pStyle w:val="3"/>
        <w:ind w:firstLine="709"/>
        <w:contextualSpacing/>
        <w:rPr>
          <w:iCs/>
        </w:rPr>
      </w:pPr>
      <w:r w:rsidRPr="00E65D8E">
        <w:rPr>
          <w:iCs/>
        </w:rPr>
        <w:t>2.1.1.</w:t>
      </w:r>
      <w:r w:rsidRPr="00E65D8E">
        <w:rPr>
          <w:rFonts w:eastAsia="Arial Unicode MS"/>
          <w:color w:val="000000"/>
          <w:kern w:val="1"/>
        </w:rPr>
        <w:t> </w:t>
      </w:r>
      <w:r w:rsidRPr="00E65D8E">
        <w:rPr>
          <w:iCs/>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w:t>
      </w:r>
      <w:r w:rsidR="00611EAA" w:rsidRPr="00E65D8E">
        <w:rPr>
          <w:iCs/>
        </w:rPr>
        <w:t xml:space="preserve">ющим трудовым законодательством (статья 60 ТК). </w:t>
      </w:r>
      <w:r w:rsidRPr="00E65D8E">
        <w:rPr>
          <w:iCs/>
        </w:rPr>
        <w:t xml:space="preserve"> </w:t>
      </w:r>
    </w:p>
    <w:p w:rsidR="00871F4D" w:rsidRPr="00E65D8E" w:rsidRDefault="00871F4D" w:rsidP="00E65D8E">
      <w:pPr>
        <w:pStyle w:val="3"/>
        <w:ind w:firstLine="709"/>
        <w:contextualSpacing/>
        <w:rPr>
          <w:iCs/>
        </w:rPr>
      </w:pPr>
      <w:r w:rsidRPr="00E65D8E">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871F4D" w:rsidRPr="00E65D8E" w:rsidRDefault="00871F4D" w:rsidP="00E65D8E">
      <w:pPr>
        <w:pStyle w:val="3"/>
        <w:ind w:firstLine="709"/>
        <w:contextualSpacing/>
        <w:rPr>
          <w:iCs/>
        </w:rPr>
      </w:pPr>
      <w:r w:rsidRPr="00E65D8E">
        <w:rPr>
          <w:iCs/>
        </w:rPr>
        <w:t>2.1.2.</w:t>
      </w:r>
      <w:r w:rsidRPr="00E65D8E">
        <w:rPr>
          <w:rFonts w:eastAsia="Arial Unicode MS"/>
          <w:color w:val="000000"/>
          <w:kern w:val="1"/>
        </w:rPr>
        <w:t> </w:t>
      </w:r>
      <w:r w:rsidRPr="00E65D8E">
        <w:rPr>
          <w:iCs/>
        </w:rPr>
        <w:t>Лица, не имеющие специальной подготовки или стажа работы, установленных квалификационными требованиями 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871F4D" w:rsidRPr="00E65D8E" w:rsidRDefault="00871F4D" w:rsidP="00E65D8E">
      <w:pPr>
        <w:pStyle w:val="3"/>
        <w:ind w:firstLine="709"/>
        <w:contextualSpacing/>
        <w:rPr>
          <w:iCs/>
          <w:strike/>
        </w:rPr>
      </w:pPr>
      <w:r w:rsidRPr="00E65D8E">
        <w:rPr>
          <w:iCs/>
        </w:rPr>
        <w:t xml:space="preserve">Трудовой договор с педагогическими работниками, </w:t>
      </w:r>
      <w:r w:rsidR="006C6F03" w:rsidRPr="00E65D8E">
        <w:rPr>
          <w:iCs/>
        </w:rPr>
        <w:t xml:space="preserve"> </w:t>
      </w:r>
      <w:r w:rsidRPr="00E65D8E">
        <w:rPr>
          <w:iCs/>
        </w:rPr>
        <w:t xml:space="preserve">принятыми на работу до вступления в силу Федерального закона № 273-ФЗ, успешно осуществляющими профессиональную деятельность, имеющими </w:t>
      </w:r>
      <w:r w:rsidRPr="00E65D8E">
        <w:rPr>
          <w:iCs/>
        </w:rPr>
        <w:lastRenderedPageBreak/>
        <w:t>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871F4D" w:rsidRPr="00E65D8E" w:rsidRDefault="00871F4D" w:rsidP="00E65D8E">
      <w:pPr>
        <w:pStyle w:val="3"/>
        <w:ind w:firstLine="709"/>
        <w:contextualSpacing/>
        <w:rPr>
          <w:iCs/>
        </w:rPr>
      </w:pPr>
      <w:r w:rsidRPr="00E65D8E">
        <w:rPr>
          <w:iCs/>
        </w:rPr>
        <w:t>2.1.3.</w:t>
      </w:r>
      <w:r w:rsidRPr="00E65D8E">
        <w:rPr>
          <w:rFonts w:eastAsia="Arial Unicode MS"/>
          <w:color w:val="000000"/>
          <w:kern w:val="1"/>
        </w:rPr>
        <w:t> </w:t>
      </w:r>
      <w:r w:rsidRPr="00E65D8E">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65D8E">
        <w:rPr>
          <w:rFonts w:eastAsia="Arial Unicode MS"/>
          <w:color w:val="000000"/>
          <w:kern w:val="1"/>
        </w:rPr>
        <w:t> </w:t>
      </w:r>
      <w:r w:rsidRPr="00E65D8E">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1F4D" w:rsidRPr="00E65D8E" w:rsidRDefault="00871F4D" w:rsidP="00E65D8E">
      <w:pPr>
        <w:pStyle w:val="3"/>
        <w:ind w:firstLine="709"/>
        <w:contextualSpacing/>
        <w:rPr>
          <w:b/>
          <w:iCs/>
        </w:rPr>
      </w:pPr>
      <w:r w:rsidRPr="00E65D8E">
        <w:rPr>
          <w:b/>
          <w:iCs/>
        </w:rPr>
        <w:t>2.2.</w:t>
      </w:r>
      <w:r w:rsidRPr="00E65D8E">
        <w:rPr>
          <w:rFonts w:eastAsia="Arial Unicode MS"/>
          <w:b/>
          <w:color w:val="000000"/>
          <w:kern w:val="1"/>
        </w:rPr>
        <w:t> </w:t>
      </w:r>
      <w:r w:rsidRPr="00E65D8E">
        <w:rPr>
          <w:b/>
          <w:iCs/>
        </w:rPr>
        <w:t>Работодатель обязуется:</w:t>
      </w:r>
    </w:p>
    <w:p w:rsidR="00871F4D" w:rsidRPr="00E65D8E" w:rsidRDefault="00871F4D" w:rsidP="00E65D8E">
      <w:pPr>
        <w:pStyle w:val="3"/>
        <w:ind w:firstLine="709"/>
        <w:contextualSpacing/>
        <w:rPr>
          <w:iCs/>
        </w:rPr>
      </w:pPr>
      <w:r w:rsidRPr="00E65D8E">
        <w:rPr>
          <w:iCs/>
        </w:rPr>
        <w:t>2.2.1.</w:t>
      </w:r>
      <w:r w:rsidRPr="00E65D8E">
        <w:rPr>
          <w:rFonts w:eastAsia="Arial Unicode MS"/>
          <w:color w:val="000000"/>
          <w:kern w:val="1"/>
        </w:rPr>
        <w:t> </w:t>
      </w:r>
      <w:r w:rsidRPr="00E65D8E">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871F4D" w:rsidRPr="00E65D8E" w:rsidRDefault="00871F4D" w:rsidP="00E65D8E">
      <w:pPr>
        <w:pStyle w:val="3"/>
        <w:ind w:firstLine="709"/>
        <w:contextualSpacing/>
        <w:rPr>
          <w:iCs/>
        </w:rPr>
      </w:pPr>
      <w:r w:rsidRPr="00E65D8E">
        <w:rPr>
          <w:iCs/>
        </w:rPr>
        <w:t>2.2.2.</w:t>
      </w:r>
      <w:r w:rsidRPr="00E65D8E">
        <w:rPr>
          <w:rFonts w:eastAsia="Arial Unicode MS"/>
          <w:color w:val="000000"/>
          <w:kern w:val="1"/>
        </w:rPr>
        <w:t> </w:t>
      </w:r>
      <w:r w:rsidRPr="00E65D8E">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E65D8E">
        <w:rPr>
          <w:rFonts w:eastAsia="Arial Unicode MS"/>
          <w:color w:val="000000"/>
          <w:kern w:val="1"/>
        </w:rPr>
        <w:t> </w:t>
      </w:r>
      <w:r w:rsidRPr="00E65D8E">
        <w:rPr>
          <w:iCs/>
        </w:rPr>
        <w:t>ТК РФ.</w:t>
      </w:r>
    </w:p>
    <w:p w:rsidR="00871F4D" w:rsidRPr="00E65D8E" w:rsidRDefault="00871F4D" w:rsidP="00E65D8E">
      <w:pPr>
        <w:ind w:firstLine="709"/>
        <w:contextualSpacing/>
        <w:jc w:val="both"/>
        <w:rPr>
          <w:iCs/>
          <w:sz w:val="28"/>
          <w:szCs w:val="28"/>
        </w:rPr>
      </w:pPr>
      <w:r w:rsidRPr="00E65D8E">
        <w:rPr>
          <w:iCs/>
          <w:sz w:val="28"/>
          <w:szCs w:val="28"/>
        </w:rPr>
        <w:t>2.2.3.</w:t>
      </w:r>
      <w:r w:rsidRPr="00E65D8E">
        <w:rPr>
          <w:rFonts w:eastAsia="Arial Unicode MS"/>
          <w:color w:val="000000"/>
          <w:kern w:val="1"/>
          <w:sz w:val="28"/>
          <w:szCs w:val="28"/>
        </w:rPr>
        <w:t> </w:t>
      </w:r>
      <w:r w:rsidRPr="00E65D8E">
        <w:rPr>
          <w:iCs/>
          <w:sz w:val="28"/>
          <w:szCs w:val="28"/>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w:t>
      </w:r>
      <w:r w:rsidR="00C125C4" w:rsidRPr="00E65D8E">
        <w:rPr>
          <w:iCs/>
          <w:sz w:val="28"/>
          <w:szCs w:val="28"/>
        </w:rPr>
        <w:t>их образовательную деятельность, должностей руководителей образовательных организаций.</w:t>
      </w:r>
    </w:p>
    <w:p w:rsidR="00871F4D" w:rsidRPr="00E65D8E" w:rsidRDefault="00871F4D" w:rsidP="00E65D8E">
      <w:pPr>
        <w:pStyle w:val="3"/>
        <w:ind w:firstLine="709"/>
        <w:contextualSpacing/>
        <w:rPr>
          <w:iCs/>
        </w:rPr>
      </w:pPr>
      <w:r w:rsidRPr="00E65D8E">
        <w:rPr>
          <w:iCs/>
        </w:rPr>
        <w:t>2.2.4.</w:t>
      </w:r>
      <w:r w:rsidRPr="00E65D8E">
        <w:rPr>
          <w:rFonts w:eastAsia="Arial Unicode MS"/>
          <w:color w:val="000000"/>
          <w:kern w:val="1"/>
        </w:rPr>
        <w:t> </w:t>
      </w:r>
      <w:r w:rsidRPr="00E65D8E">
        <w:rPr>
          <w:iCs/>
        </w:rPr>
        <w:t xml:space="preserve">Своевременно </w:t>
      </w:r>
      <w:r w:rsidRPr="00E65D8E">
        <w:t xml:space="preserve">и в полном объёме </w:t>
      </w:r>
      <w:r w:rsidRPr="00E65D8E">
        <w:rPr>
          <w:iCs/>
        </w:rPr>
        <w:t xml:space="preserve">осуществлять перечисление за работников страховых взносов, </w:t>
      </w:r>
      <w:r w:rsidRPr="00E65D8E">
        <w:t>установленных в системе обязательного социального страхования работников в Федеральную налоговую службу и в Фонд социального страхования</w:t>
      </w:r>
      <w:r w:rsidRPr="00E65D8E">
        <w:rPr>
          <w:iCs/>
        </w:rPr>
        <w:t xml:space="preserve"> на:</w:t>
      </w:r>
    </w:p>
    <w:p w:rsidR="00871F4D" w:rsidRPr="00E65D8E" w:rsidRDefault="00871F4D" w:rsidP="00E65D8E">
      <w:pPr>
        <w:pStyle w:val="3"/>
        <w:ind w:firstLine="709"/>
        <w:contextualSpacing/>
        <w:rPr>
          <w:iCs/>
        </w:rPr>
      </w:pPr>
      <w:r w:rsidRPr="00E65D8E">
        <w:rPr>
          <w:iCs/>
        </w:rPr>
        <w:t>-</w:t>
      </w:r>
      <w:r w:rsidRPr="00E65D8E">
        <w:rPr>
          <w:rFonts w:eastAsia="Arial Unicode MS"/>
          <w:color w:val="000000"/>
          <w:kern w:val="1"/>
        </w:rPr>
        <w:t> </w:t>
      </w:r>
      <w:r w:rsidRPr="00E65D8E">
        <w:rPr>
          <w:iCs/>
        </w:rPr>
        <w:t>обязательное медицинское страхование;</w:t>
      </w:r>
    </w:p>
    <w:p w:rsidR="00871F4D" w:rsidRPr="00E65D8E" w:rsidRDefault="00871F4D" w:rsidP="00E65D8E">
      <w:pPr>
        <w:pStyle w:val="3"/>
        <w:ind w:firstLine="709"/>
        <w:contextualSpacing/>
        <w:rPr>
          <w:iCs/>
        </w:rPr>
      </w:pPr>
      <w:r w:rsidRPr="00E65D8E">
        <w:rPr>
          <w:iCs/>
        </w:rPr>
        <w:t>-</w:t>
      </w:r>
      <w:r w:rsidRPr="00E65D8E">
        <w:rPr>
          <w:rFonts w:eastAsia="Arial Unicode MS"/>
          <w:color w:val="000000"/>
          <w:kern w:val="1"/>
        </w:rPr>
        <w:t> </w:t>
      </w:r>
      <w:r w:rsidRPr="00E65D8E">
        <w:rPr>
          <w:iCs/>
        </w:rPr>
        <w:t>выплату страховой части пенсии;</w:t>
      </w:r>
    </w:p>
    <w:p w:rsidR="00871F4D" w:rsidRPr="00E65D8E" w:rsidRDefault="00871F4D" w:rsidP="00E65D8E">
      <w:pPr>
        <w:pStyle w:val="3"/>
        <w:ind w:firstLine="709"/>
        <w:contextualSpacing/>
        <w:rPr>
          <w:iCs/>
        </w:rPr>
      </w:pPr>
      <w:r w:rsidRPr="00E65D8E">
        <w:rPr>
          <w:iCs/>
        </w:rPr>
        <w:t>-</w:t>
      </w:r>
      <w:r w:rsidRPr="00E65D8E">
        <w:rPr>
          <w:rFonts w:eastAsia="Arial Unicode MS"/>
          <w:color w:val="000000"/>
          <w:kern w:val="1"/>
        </w:rPr>
        <w:t> </w:t>
      </w:r>
      <w:r w:rsidRPr="00E65D8E">
        <w:rPr>
          <w:iCs/>
        </w:rPr>
        <w:t>обязательное социальное страхование на случай временной нетрудоспособности и в связи с материнством;</w:t>
      </w:r>
    </w:p>
    <w:p w:rsidR="00871F4D" w:rsidRPr="00E65D8E" w:rsidRDefault="00871F4D" w:rsidP="00E65D8E">
      <w:pPr>
        <w:pStyle w:val="3"/>
        <w:ind w:firstLine="709"/>
        <w:contextualSpacing/>
        <w:rPr>
          <w:iCs/>
        </w:rPr>
      </w:pPr>
      <w:r w:rsidRPr="00E65D8E">
        <w:rPr>
          <w:iCs/>
        </w:rPr>
        <w:t>-</w:t>
      </w:r>
      <w:r w:rsidRPr="00E65D8E">
        <w:rPr>
          <w:rFonts w:eastAsia="Arial Unicode MS"/>
          <w:color w:val="000000"/>
          <w:kern w:val="1"/>
        </w:rPr>
        <w:t> </w:t>
      </w:r>
      <w:r w:rsidRPr="00E65D8E">
        <w:rPr>
          <w:iCs/>
        </w:rPr>
        <w:t>обязательное социальное страхование от несчастных случаев на производстве и профессиональных заболеваний.</w:t>
      </w:r>
    </w:p>
    <w:p w:rsidR="00871F4D" w:rsidRPr="00E65D8E" w:rsidRDefault="00871F4D" w:rsidP="00E65D8E">
      <w:pPr>
        <w:pStyle w:val="3"/>
        <w:ind w:firstLine="709"/>
        <w:contextualSpacing/>
      </w:pPr>
      <w:r w:rsidRPr="00E65D8E">
        <w:t>2.2.5.</w:t>
      </w:r>
      <w:r w:rsidRPr="00E65D8E">
        <w:rPr>
          <w:rFonts w:eastAsia="Arial Unicode MS"/>
          <w:color w:val="000000"/>
          <w:kern w:val="1"/>
        </w:rPr>
        <w:t> </w:t>
      </w:r>
      <w:r w:rsidRPr="00E65D8E">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w:t>
      </w:r>
      <w:r w:rsidR="00611EAA" w:rsidRPr="00E65D8E">
        <w:t xml:space="preserve">преподавательской, </w:t>
      </w:r>
      <w:r w:rsidRPr="00E65D8E">
        <w:t xml:space="preserve">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rsidRPr="00E65D8E">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00C9267C" w:rsidRPr="00E65D8E">
        <w:t>.</w:t>
      </w:r>
    </w:p>
    <w:p w:rsidR="00871F4D" w:rsidRPr="00E65D8E" w:rsidRDefault="00871F4D" w:rsidP="00E65D8E">
      <w:pPr>
        <w:pStyle w:val="3"/>
        <w:ind w:firstLine="709"/>
        <w:contextualSpacing/>
      </w:pPr>
      <w:r w:rsidRPr="00E65D8E">
        <w:t>Учитывать, что объём учебной нагрузки является обязательным условием для внесения в трудовой договор или дополнительное соглашение к нему.</w:t>
      </w:r>
    </w:p>
    <w:p w:rsidR="00871F4D" w:rsidRPr="00E65D8E" w:rsidRDefault="00871F4D" w:rsidP="00E65D8E">
      <w:pPr>
        <w:tabs>
          <w:tab w:val="left" w:pos="3261"/>
        </w:tabs>
        <w:ind w:firstLine="709"/>
        <w:contextualSpacing/>
        <w:jc w:val="both"/>
        <w:rPr>
          <w:iCs/>
          <w:sz w:val="28"/>
          <w:szCs w:val="28"/>
        </w:rPr>
      </w:pPr>
      <w:r w:rsidRPr="00E65D8E">
        <w:rPr>
          <w:bCs/>
          <w:sz w:val="28"/>
          <w:szCs w:val="28"/>
        </w:rPr>
        <w:t>2.2.6.</w:t>
      </w:r>
      <w:r w:rsidRPr="00E65D8E">
        <w:rPr>
          <w:rFonts w:eastAsia="Arial Unicode MS"/>
          <w:color w:val="000000"/>
          <w:kern w:val="1"/>
          <w:sz w:val="28"/>
          <w:szCs w:val="28"/>
        </w:rPr>
        <w:t> </w:t>
      </w:r>
      <w:r w:rsidRPr="00E65D8E">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51667B" w:rsidRPr="00E65D8E">
        <w:rPr>
          <w:iCs/>
          <w:sz w:val="28"/>
          <w:szCs w:val="28"/>
        </w:rPr>
        <w:t>.</w:t>
      </w:r>
    </w:p>
    <w:p w:rsidR="00871F4D" w:rsidRPr="00E65D8E" w:rsidRDefault="00871F4D" w:rsidP="00E65D8E">
      <w:pPr>
        <w:pStyle w:val="3"/>
        <w:ind w:firstLine="709"/>
        <w:contextualSpacing/>
        <w:rPr>
          <w:iCs/>
        </w:rPr>
      </w:pPr>
      <w:r w:rsidRPr="00E65D8E">
        <w:rPr>
          <w:iCs/>
        </w:rPr>
        <w:t>2.2.7.</w:t>
      </w:r>
      <w:r w:rsidRPr="00E65D8E">
        <w:rPr>
          <w:rFonts w:eastAsia="Arial Unicode MS"/>
          <w:color w:val="000000"/>
          <w:kern w:val="1"/>
        </w:rPr>
        <w:t> </w:t>
      </w:r>
      <w:r w:rsidRPr="00E65D8E">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E65D8E">
        <w:t>с указанием обстоятельств, послуживших основанием для заключения срочного трудового договора</w:t>
      </w:r>
      <w:r w:rsidRPr="00E65D8E">
        <w:rPr>
          <w:iCs/>
        </w:rPr>
        <w:t xml:space="preserve">. </w:t>
      </w:r>
    </w:p>
    <w:p w:rsidR="00871F4D" w:rsidRPr="00E65D8E" w:rsidRDefault="00871F4D" w:rsidP="00E65D8E">
      <w:pPr>
        <w:pStyle w:val="3"/>
        <w:ind w:firstLine="709"/>
        <w:contextualSpacing/>
      </w:pPr>
      <w:r w:rsidRPr="00E65D8E">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71F4D" w:rsidRPr="00E65D8E" w:rsidRDefault="00871F4D" w:rsidP="00E65D8E">
      <w:pPr>
        <w:pStyle w:val="3"/>
        <w:ind w:firstLine="709"/>
        <w:contextualSpacing/>
      </w:pPr>
      <w:r w:rsidRPr="00E65D8E">
        <w:t>2.2.8.</w:t>
      </w:r>
      <w:r w:rsidRPr="00E65D8E">
        <w:rPr>
          <w:rFonts w:eastAsia="Arial Unicode MS"/>
          <w:color w:val="000000"/>
          <w:kern w:val="1"/>
        </w:rPr>
        <w:t> </w:t>
      </w:r>
      <w:r w:rsidRPr="00E65D8E">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C9267C" w:rsidRPr="00E65D8E">
        <w:t>.</w:t>
      </w:r>
    </w:p>
    <w:p w:rsidR="00871F4D" w:rsidRPr="00E65D8E" w:rsidRDefault="00871F4D" w:rsidP="00E65D8E">
      <w:pPr>
        <w:pStyle w:val="3"/>
        <w:ind w:firstLine="709"/>
        <w:contextualSpacing/>
      </w:pPr>
      <w:r w:rsidRPr="00E65D8E">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871F4D" w:rsidRPr="00E65D8E" w:rsidRDefault="00871F4D" w:rsidP="00E65D8E">
      <w:pPr>
        <w:pStyle w:val="3"/>
        <w:ind w:firstLine="709"/>
        <w:contextualSpacing/>
        <w:rPr>
          <w:b/>
          <w:bCs/>
        </w:rPr>
      </w:pPr>
      <w:r w:rsidRPr="00E65D8E">
        <w:t>2.2.9.</w:t>
      </w:r>
      <w:r w:rsidRPr="00E65D8E">
        <w:rPr>
          <w:rFonts w:eastAsia="Arial Unicode MS"/>
          <w:color w:val="000000"/>
          <w:kern w:val="1"/>
        </w:rPr>
        <w:t> </w:t>
      </w:r>
      <w:r w:rsidRPr="00E65D8E">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871F4D" w:rsidRPr="00E65D8E" w:rsidRDefault="00871F4D" w:rsidP="00E65D8E">
      <w:pPr>
        <w:shd w:val="clear" w:color="auto" w:fill="FFFFFF"/>
        <w:tabs>
          <w:tab w:val="left" w:pos="1411"/>
        </w:tabs>
        <w:ind w:firstLine="709"/>
        <w:contextualSpacing/>
        <w:jc w:val="both"/>
        <w:rPr>
          <w:color w:val="000000"/>
          <w:sz w:val="28"/>
          <w:szCs w:val="28"/>
        </w:rPr>
      </w:pPr>
      <w:r w:rsidRPr="00E65D8E">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C9267C" w:rsidRPr="00E65D8E">
        <w:rPr>
          <w:color w:val="000000"/>
          <w:sz w:val="28"/>
          <w:szCs w:val="28"/>
        </w:rPr>
        <w:t xml:space="preserve"> </w:t>
      </w:r>
      <w:r w:rsidRPr="00E65D8E">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871F4D" w:rsidRPr="00E65D8E" w:rsidRDefault="00871F4D" w:rsidP="00E65D8E">
      <w:pPr>
        <w:ind w:firstLine="709"/>
        <w:contextualSpacing/>
        <w:jc w:val="both"/>
        <w:rPr>
          <w:sz w:val="28"/>
          <w:szCs w:val="28"/>
        </w:rPr>
      </w:pPr>
      <w:r w:rsidRPr="00E65D8E">
        <w:rPr>
          <w:sz w:val="28"/>
          <w:szCs w:val="28"/>
        </w:rPr>
        <w:t>2.2.10.</w:t>
      </w:r>
      <w:r w:rsidRPr="00E65D8E">
        <w:rPr>
          <w:rFonts w:eastAsia="Arial Unicode MS"/>
          <w:color w:val="000000"/>
          <w:kern w:val="1"/>
          <w:sz w:val="28"/>
          <w:szCs w:val="28"/>
        </w:rPr>
        <w:t> </w:t>
      </w:r>
      <w:r w:rsidRPr="00E65D8E">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871F4D" w:rsidRPr="00E65D8E" w:rsidRDefault="00871F4D" w:rsidP="00E65D8E">
      <w:pPr>
        <w:ind w:firstLine="709"/>
        <w:contextualSpacing/>
        <w:jc w:val="both"/>
        <w:rPr>
          <w:sz w:val="28"/>
          <w:szCs w:val="28"/>
        </w:rPr>
      </w:pPr>
      <w:r w:rsidRPr="00E65D8E">
        <w:rPr>
          <w:sz w:val="28"/>
          <w:szCs w:val="28"/>
        </w:rPr>
        <w:lastRenderedPageBreak/>
        <w:t>2.2.11.</w:t>
      </w:r>
      <w:r w:rsidRPr="00E65D8E">
        <w:rPr>
          <w:rFonts w:eastAsia="Arial Unicode MS"/>
          <w:color w:val="000000"/>
          <w:kern w:val="1"/>
          <w:sz w:val="28"/>
          <w:szCs w:val="28"/>
        </w:rPr>
        <w:t> </w:t>
      </w:r>
      <w:r w:rsidRPr="00E65D8E">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0051667B" w:rsidRPr="00E65D8E">
        <w:rPr>
          <w:sz w:val="28"/>
          <w:szCs w:val="28"/>
        </w:rPr>
        <w:t>.</w:t>
      </w:r>
    </w:p>
    <w:p w:rsidR="00871F4D" w:rsidRPr="00E65D8E" w:rsidRDefault="00871F4D" w:rsidP="00E65D8E">
      <w:pPr>
        <w:ind w:firstLine="709"/>
        <w:contextualSpacing/>
        <w:jc w:val="both"/>
        <w:rPr>
          <w:sz w:val="28"/>
          <w:szCs w:val="28"/>
        </w:rPr>
      </w:pPr>
      <w:r w:rsidRPr="00E65D8E">
        <w:rPr>
          <w:sz w:val="28"/>
          <w:szCs w:val="28"/>
        </w:rPr>
        <w:t>1)</w:t>
      </w:r>
      <w:r w:rsidRPr="00E65D8E">
        <w:rPr>
          <w:rFonts w:eastAsia="Arial Unicode MS"/>
          <w:color w:val="000000"/>
          <w:kern w:val="1"/>
          <w:sz w:val="28"/>
          <w:szCs w:val="28"/>
        </w:rPr>
        <w:t> </w:t>
      </w:r>
      <w:r w:rsidRPr="00E65D8E">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871F4D" w:rsidRPr="00E65D8E" w:rsidRDefault="00871F4D" w:rsidP="00E65D8E">
      <w:pPr>
        <w:ind w:firstLine="709"/>
        <w:contextualSpacing/>
        <w:jc w:val="both"/>
        <w:rPr>
          <w:sz w:val="28"/>
          <w:szCs w:val="28"/>
        </w:rPr>
      </w:pPr>
      <w:r w:rsidRPr="00E65D8E">
        <w:rPr>
          <w:sz w:val="28"/>
          <w:szCs w:val="28"/>
        </w:rPr>
        <w:t>2)</w:t>
      </w:r>
      <w:r w:rsidRPr="00E65D8E">
        <w:rPr>
          <w:rFonts w:eastAsia="Arial Unicode MS"/>
          <w:color w:val="000000"/>
          <w:kern w:val="1"/>
          <w:sz w:val="28"/>
          <w:szCs w:val="28"/>
        </w:rPr>
        <w:t> </w:t>
      </w:r>
      <w:r w:rsidRPr="00E65D8E">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871F4D" w:rsidRPr="00E65D8E" w:rsidRDefault="00871F4D" w:rsidP="00E65D8E">
      <w:pPr>
        <w:pStyle w:val="3"/>
        <w:ind w:firstLine="709"/>
        <w:contextualSpacing/>
      </w:pPr>
      <w:r w:rsidRPr="00E65D8E">
        <w:t>3)</w:t>
      </w:r>
      <w:r w:rsidRPr="00E65D8E">
        <w:rPr>
          <w:rFonts w:eastAsia="Arial Unicode MS"/>
          <w:color w:val="000000"/>
          <w:kern w:val="1"/>
        </w:rPr>
        <w:t> </w:t>
      </w:r>
      <w:r w:rsidRPr="00E65D8E">
        <w:t>при включении в должностные обязанности педагогических работников только следующих обязанностей, связанных с:</w:t>
      </w:r>
    </w:p>
    <w:p w:rsidR="00871F4D" w:rsidRPr="00E65D8E" w:rsidRDefault="00871F4D" w:rsidP="00E65D8E">
      <w:pPr>
        <w:pStyle w:val="3"/>
        <w:ind w:firstLine="709"/>
        <w:contextualSpacing/>
        <w:rPr>
          <w:i/>
        </w:rPr>
      </w:pPr>
      <w:r w:rsidRPr="00E65D8E">
        <w:rPr>
          <w:i/>
        </w:rPr>
        <w:t>-</w:t>
      </w:r>
      <w:r w:rsidRPr="00E65D8E">
        <w:rPr>
          <w:rFonts w:eastAsia="Arial Unicode MS"/>
          <w:color w:val="000000"/>
          <w:kern w:val="1"/>
        </w:rPr>
        <w:t> </w:t>
      </w:r>
      <w:r w:rsidRPr="00E65D8E">
        <w:rPr>
          <w:i/>
        </w:rPr>
        <w:t>для учителей:</w:t>
      </w:r>
    </w:p>
    <w:p w:rsidR="00871F4D" w:rsidRPr="00E65D8E" w:rsidRDefault="00871F4D" w:rsidP="00E65D8E">
      <w:pPr>
        <w:pStyle w:val="3"/>
        <w:ind w:firstLine="709"/>
        <w:contextualSpacing/>
      </w:pPr>
      <w:r w:rsidRPr="00E65D8E">
        <w:t>а)</w:t>
      </w:r>
      <w:r w:rsidRPr="00E65D8E">
        <w:rPr>
          <w:rFonts w:eastAsia="Arial Unicode MS"/>
          <w:color w:val="000000"/>
          <w:kern w:val="1"/>
        </w:rPr>
        <w:t> </w:t>
      </w:r>
      <w:r w:rsidRPr="00E65D8E">
        <w:t>участием в разработке рабочих программ предметов, курсов, дисциплин (модулей);</w:t>
      </w:r>
    </w:p>
    <w:p w:rsidR="00871F4D" w:rsidRPr="00E65D8E" w:rsidRDefault="00871F4D" w:rsidP="00E65D8E">
      <w:pPr>
        <w:pStyle w:val="3"/>
        <w:ind w:firstLine="709"/>
        <w:contextualSpacing/>
      </w:pPr>
      <w:r w:rsidRPr="00E65D8E">
        <w:t>б)</w:t>
      </w:r>
      <w:r w:rsidRPr="00E65D8E">
        <w:rPr>
          <w:rFonts w:eastAsia="Arial Unicode MS"/>
          <w:color w:val="000000"/>
          <w:kern w:val="1"/>
        </w:rPr>
        <w:t> </w:t>
      </w:r>
      <w:r w:rsidRPr="00E65D8E">
        <w:t>ведением журнала и дневников обучающихся в электронной форме;</w:t>
      </w:r>
    </w:p>
    <w:p w:rsidR="00871F4D" w:rsidRPr="00E65D8E" w:rsidRDefault="00871F4D" w:rsidP="00E65D8E">
      <w:pPr>
        <w:pStyle w:val="3"/>
        <w:ind w:firstLine="709"/>
        <w:contextualSpacing/>
        <w:rPr>
          <w:i/>
        </w:rPr>
      </w:pPr>
      <w:r w:rsidRPr="00E65D8E">
        <w:rPr>
          <w:i/>
        </w:rPr>
        <w:t>-</w:t>
      </w:r>
      <w:r w:rsidRPr="00E65D8E">
        <w:rPr>
          <w:rFonts w:eastAsia="Arial Unicode MS"/>
          <w:color w:val="000000"/>
          <w:kern w:val="1"/>
        </w:rPr>
        <w:t> </w:t>
      </w:r>
      <w:r w:rsidRPr="00E65D8E">
        <w:rPr>
          <w:i/>
        </w:rPr>
        <w:t>для педагогических работников, осуществляющих классное руководство:</w:t>
      </w:r>
    </w:p>
    <w:p w:rsidR="00871F4D" w:rsidRPr="00E65D8E" w:rsidRDefault="00871F4D" w:rsidP="00E65D8E">
      <w:pPr>
        <w:pStyle w:val="3"/>
        <w:ind w:firstLine="709"/>
        <w:contextualSpacing/>
      </w:pPr>
      <w:r w:rsidRPr="00E65D8E">
        <w:t>а)</w:t>
      </w:r>
      <w:r w:rsidRPr="00E65D8E">
        <w:rPr>
          <w:rFonts w:eastAsia="Arial Unicode MS"/>
          <w:color w:val="000000"/>
          <w:kern w:val="1"/>
        </w:rPr>
        <w:t> </w:t>
      </w:r>
      <w:r w:rsidRPr="00E65D8E">
        <w:t>ведение классного журнала (в электронной либо бумажной форме – без дублирования);</w:t>
      </w:r>
    </w:p>
    <w:p w:rsidR="00871F4D" w:rsidRPr="00E65D8E" w:rsidRDefault="00871F4D" w:rsidP="00E65D8E">
      <w:pPr>
        <w:pStyle w:val="3"/>
        <w:ind w:firstLine="709"/>
        <w:contextualSpacing/>
      </w:pPr>
      <w:r w:rsidRPr="00E65D8E">
        <w:t>б)</w:t>
      </w:r>
      <w:r w:rsidRPr="00E65D8E">
        <w:rPr>
          <w:rFonts w:eastAsia="Arial Unicode MS"/>
          <w:color w:val="000000"/>
          <w:kern w:val="1"/>
        </w:rPr>
        <w:t> </w:t>
      </w:r>
      <w:r w:rsidRPr="00E65D8E">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w:t>
      </w:r>
      <w:r w:rsidR="0051667B" w:rsidRPr="00E65D8E">
        <w:t>ии</w:t>
      </w:r>
      <w:r w:rsidRPr="00E65D8E">
        <w:t>;</w:t>
      </w:r>
    </w:p>
    <w:p w:rsidR="00871F4D" w:rsidRPr="00E65D8E" w:rsidRDefault="00871F4D" w:rsidP="00E65D8E">
      <w:pPr>
        <w:pStyle w:val="3"/>
        <w:ind w:firstLine="709"/>
        <w:contextualSpacing/>
      </w:pPr>
      <w:r w:rsidRPr="00E65D8E">
        <w:t>4)</w:t>
      </w:r>
      <w:r w:rsidRPr="00E65D8E">
        <w:rPr>
          <w:rFonts w:eastAsia="Arial Unicode MS"/>
          <w:color w:val="000000"/>
          <w:kern w:val="1"/>
        </w:rPr>
        <w:t> </w:t>
      </w:r>
      <w:r w:rsidRPr="00E65D8E">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592FD0" w:rsidRPr="00E65D8E" w:rsidRDefault="00871F4D" w:rsidP="00E65D8E">
      <w:pPr>
        <w:pStyle w:val="3"/>
        <w:ind w:firstLine="709"/>
        <w:contextualSpacing/>
        <w:rPr>
          <w:rFonts w:eastAsia="Arial Unicode MS"/>
          <w:color w:val="000000"/>
          <w:kern w:val="1"/>
        </w:rPr>
      </w:pPr>
      <w:r w:rsidRPr="00E65D8E">
        <w:t>2.2.12.</w:t>
      </w:r>
      <w:r w:rsidRPr="00E65D8E">
        <w:rPr>
          <w:rFonts w:eastAsia="Arial Unicode MS"/>
          <w:color w:val="000000"/>
          <w:kern w:val="1"/>
        </w:rPr>
        <w:t> </w:t>
      </w:r>
      <w:r w:rsidR="00592FD0" w:rsidRPr="00E65D8E">
        <w:rPr>
          <w:rFonts w:eastAsia="Arial Unicode MS"/>
          <w:color w:val="000000"/>
          <w:kern w:val="1"/>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Трудового Кодекса.</w:t>
      </w:r>
    </w:p>
    <w:p w:rsidR="00592FD0" w:rsidRPr="00E65D8E" w:rsidRDefault="00592FD0" w:rsidP="00E65D8E">
      <w:pPr>
        <w:pStyle w:val="3"/>
        <w:ind w:firstLine="709"/>
        <w:contextualSpacing/>
        <w:rPr>
          <w:rFonts w:eastAsia="Arial Unicode MS"/>
          <w:color w:val="000000"/>
          <w:kern w:val="1"/>
        </w:rPr>
      </w:pPr>
      <w:r w:rsidRPr="00E65D8E">
        <w:rPr>
          <w:rFonts w:eastAsia="Arial Unicode MS"/>
          <w:color w:val="000000"/>
          <w:kern w:val="1"/>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71F4D" w:rsidRPr="00E65D8E" w:rsidRDefault="00871F4D" w:rsidP="00E65D8E">
      <w:pPr>
        <w:pStyle w:val="3"/>
        <w:ind w:firstLine="709"/>
        <w:contextualSpacing/>
      </w:pPr>
      <w:r w:rsidRPr="00E65D8E">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w:t>
      </w:r>
      <w:r w:rsidRPr="00E65D8E">
        <w:lastRenderedPageBreak/>
        <w:t>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C9267C" w:rsidRPr="00E65D8E">
        <w:t xml:space="preserve"> </w:t>
      </w:r>
      <w:r w:rsidRPr="00E65D8E">
        <w:t>не позднее, чем за три месяца.</w:t>
      </w:r>
    </w:p>
    <w:p w:rsidR="00871F4D" w:rsidRPr="00E65D8E" w:rsidRDefault="00871F4D" w:rsidP="00E65D8E">
      <w:pPr>
        <w:pStyle w:val="3"/>
        <w:ind w:firstLine="709"/>
        <w:contextualSpacing/>
      </w:pPr>
      <w:r w:rsidRPr="00E65D8E">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871F4D" w:rsidRPr="00E65D8E" w:rsidRDefault="00871F4D" w:rsidP="00E65D8E">
      <w:pPr>
        <w:pStyle w:val="3"/>
        <w:ind w:firstLine="709"/>
        <w:contextualSpacing/>
      </w:pPr>
      <w:r w:rsidRPr="00E65D8E">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871F4D" w:rsidRPr="00E65D8E" w:rsidRDefault="00871F4D" w:rsidP="00E65D8E">
      <w:pPr>
        <w:pStyle w:val="3"/>
        <w:ind w:firstLine="709"/>
        <w:contextualSpacing/>
      </w:pPr>
      <w:r w:rsidRPr="00E65D8E">
        <w:t>Массовым является увольнение 10% от общего числа работников в течение 90 дней.</w:t>
      </w:r>
    </w:p>
    <w:p w:rsidR="00871F4D" w:rsidRPr="00E65D8E" w:rsidRDefault="00871F4D" w:rsidP="00E65D8E">
      <w:pPr>
        <w:pStyle w:val="3"/>
        <w:ind w:firstLine="709"/>
        <w:contextualSpacing/>
      </w:pPr>
      <w:r w:rsidRPr="00E65D8E">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932D56" w:rsidRPr="00E65D8E" w:rsidRDefault="00871F4D" w:rsidP="00E65D8E">
      <w:pPr>
        <w:pStyle w:val="3"/>
        <w:ind w:firstLine="709"/>
      </w:pPr>
      <w:r w:rsidRPr="00E65D8E">
        <w:t>2.2.13.</w:t>
      </w:r>
      <w:r w:rsidRPr="00E65D8E">
        <w:rPr>
          <w:rFonts w:eastAsia="Arial Unicode MS"/>
          <w:color w:val="000000"/>
          <w:kern w:val="1"/>
        </w:rPr>
        <w:t> </w:t>
      </w:r>
      <w:r w:rsidR="00932D56" w:rsidRPr="00E65D8E">
        <w:t>Обеспечить преимущественное право на оставление на работе при сокращении штатов в соответствии со ст. 179 ТК РФ работникам с более высокой производительностью труда и квалификацией, семейным работникам при наличии двух и более иждивенцев, лицам, в семье которых нет больше других работников, работникам, получившим в период работы у данного работодателя трудовые увечья.</w:t>
      </w:r>
    </w:p>
    <w:p w:rsidR="00871F4D" w:rsidRPr="00E65D8E" w:rsidRDefault="00871F4D" w:rsidP="00E65D8E">
      <w:pPr>
        <w:pStyle w:val="3"/>
        <w:ind w:firstLine="709"/>
        <w:contextualSpacing/>
      </w:pPr>
      <w:r w:rsidRPr="00E65D8E">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71F4D" w:rsidRPr="00E65D8E" w:rsidRDefault="00871F4D" w:rsidP="00E65D8E">
      <w:pPr>
        <w:pStyle w:val="3"/>
        <w:ind w:firstLine="709"/>
      </w:pPr>
      <w:r w:rsidRPr="00E65D8E">
        <w:tab/>
        <w:t>- предпенсионного возраста (за 2 года до пенсии);</w:t>
      </w:r>
    </w:p>
    <w:p w:rsidR="00871F4D" w:rsidRPr="00E65D8E" w:rsidRDefault="00871F4D" w:rsidP="00E65D8E">
      <w:pPr>
        <w:pStyle w:val="3"/>
        <w:ind w:firstLine="709"/>
      </w:pPr>
      <w:r w:rsidRPr="00E65D8E">
        <w:tab/>
        <w:t>- проработавшие в организации свыше 10 лет;</w:t>
      </w:r>
    </w:p>
    <w:p w:rsidR="00871F4D" w:rsidRPr="00E65D8E" w:rsidRDefault="00871F4D" w:rsidP="00E65D8E">
      <w:pPr>
        <w:pStyle w:val="3"/>
        <w:ind w:firstLine="709"/>
      </w:pPr>
      <w:r w:rsidRPr="00E65D8E">
        <w:tab/>
        <w:t>- одинокие матери, воспитывающие ребенка в возрасте до 16 лет;</w:t>
      </w:r>
    </w:p>
    <w:p w:rsidR="00871F4D" w:rsidRPr="00E65D8E" w:rsidRDefault="00871F4D" w:rsidP="00E65D8E">
      <w:pPr>
        <w:pStyle w:val="3"/>
        <w:ind w:firstLine="709"/>
      </w:pPr>
      <w:r w:rsidRPr="00E65D8E">
        <w:tab/>
        <w:t>- одинокие отцы, воспитывающие ребенка в возрасте до 16 лет;</w:t>
      </w:r>
    </w:p>
    <w:p w:rsidR="00871F4D" w:rsidRPr="00E65D8E" w:rsidRDefault="00871F4D" w:rsidP="00E65D8E">
      <w:pPr>
        <w:pStyle w:val="3"/>
        <w:ind w:firstLine="709"/>
      </w:pPr>
      <w:r w:rsidRPr="00E65D8E">
        <w:tab/>
        <w:t>- родители, имеющие ребенка – инвалида в возрасте до 18 лет;</w:t>
      </w:r>
    </w:p>
    <w:p w:rsidR="00871F4D" w:rsidRPr="00E65D8E" w:rsidRDefault="00871F4D" w:rsidP="00E65D8E">
      <w:pPr>
        <w:pStyle w:val="3"/>
        <w:ind w:firstLine="709"/>
      </w:pPr>
      <w:r w:rsidRPr="00E65D8E">
        <w:tab/>
        <w:t>-награжденные государственными</w:t>
      </w:r>
      <w:r w:rsidR="00C75AA6" w:rsidRPr="00E65D8E">
        <w:t xml:space="preserve"> и (</w:t>
      </w:r>
      <w:r w:rsidRPr="00E65D8E">
        <w:t>или</w:t>
      </w:r>
      <w:r w:rsidR="00C75AA6" w:rsidRPr="00E65D8E">
        <w:t>)</w:t>
      </w:r>
      <w:r w:rsidRPr="00E65D8E">
        <w:t xml:space="preserve"> ведомственными наградами в связи с педагогической деятельностью;</w:t>
      </w:r>
    </w:p>
    <w:p w:rsidR="00871F4D" w:rsidRPr="00E65D8E" w:rsidRDefault="00871F4D" w:rsidP="00E65D8E">
      <w:pPr>
        <w:pStyle w:val="3"/>
        <w:ind w:firstLine="709"/>
      </w:pPr>
      <w:r w:rsidRPr="00E65D8E">
        <w:tab/>
        <w:t>- педагогические работники, приступившие к трудовой деятельности непосредственно после окончания образовательного учреждения высшего или профессионального образования и имеющие трудовой стаж менее одного года.</w:t>
      </w:r>
    </w:p>
    <w:p w:rsidR="00C75AA6" w:rsidRPr="00E65D8E" w:rsidRDefault="00871F4D" w:rsidP="00E65D8E">
      <w:pPr>
        <w:contextualSpacing/>
        <w:jc w:val="both"/>
        <w:rPr>
          <w:rFonts w:eastAsia="Calibri"/>
          <w:sz w:val="28"/>
          <w:szCs w:val="28"/>
          <w:lang w:eastAsia="en-US"/>
        </w:rPr>
      </w:pPr>
      <w:r w:rsidRPr="00E65D8E">
        <w:rPr>
          <w:sz w:val="28"/>
          <w:szCs w:val="28"/>
        </w:rPr>
        <w:t>2.2.14.</w:t>
      </w:r>
      <w:r w:rsidRPr="00E65D8E">
        <w:rPr>
          <w:rFonts w:eastAsia="Arial Unicode MS"/>
          <w:color w:val="000000"/>
          <w:kern w:val="1"/>
          <w:sz w:val="28"/>
          <w:szCs w:val="28"/>
        </w:rPr>
        <w:t> </w:t>
      </w:r>
      <w:r w:rsidR="00C75AA6" w:rsidRPr="00E65D8E">
        <w:rPr>
          <w:rFonts w:eastAsia="Calibri"/>
          <w:sz w:val="28"/>
          <w:szCs w:val="28"/>
          <w:lang w:eastAsia="en-US"/>
        </w:rPr>
        <w:t xml:space="preserve">Обеспечивать работнику с даты уведомления о предстоящем сокращении численности (штата работников, ликвидации организации) время </w:t>
      </w:r>
      <w:r w:rsidR="00C75AA6" w:rsidRPr="00E65D8E">
        <w:rPr>
          <w:rFonts w:eastAsia="Calibri"/>
          <w:color w:val="000000"/>
          <w:sz w:val="28"/>
          <w:szCs w:val="28"/>
          <w:lang w:eastAsia="en-US"/>
        </w:rPr>
        <w:t>для поиска работы (5 часов</w:t>
      </w:r>
      <w:r w:rsidR="00C75AA6" w:rsidRPr="00E65D8E">
        <w:rPr>
          <w:rFonts w:eastAsia="Calibri"/>
          <w:sz w:val="28"/>
          <w:szCs w:val="28"/>
          <w:lang w:eastAsia="en-US"/>
        </w:rPr>
        <w:t xml:space="preserve"> в неделю с указанием конкретного периода рабочего дня) с сохранением среднего заработка.</w:t>
      </w:r>
    </w:p>
    <w:p w:rsidR="00871F4D" w:rsidRPr="00E65D8E" w:rsidRDefault="00871F4D" w:rsidP="00E65D8E">
      <w:pPr>
        <w:pStyle w:val="3"/>
        <w:ind w:firstLine="709"/>
        <w:contextualSpacing/>
      </w:pPr>
      <w:r w:rsidRPr="00E65D8E">
        <w:t>2.2.15.</w:t>
      </w:r>
      <w:r w:rsidRPr="00E65D8E">
        <w:rPr>
          <w:rFonts w:eastAsia="Arial Unicode MS"/>
          <w:color w:val="000000"/>
          <w:kern w:val="1"/>
        </w:rPr>
        <w:t> </w:t>
      </w:r>
      <w:r w:rsidRPr="00E65D8E">
        <w:t xml:space="preserve">Осуществлять учёт мнения выборного органа первичной профсоюзной организации при расторжении трудового договора по </w:t>
      </w:r>
      <w:r w:rsidRPr="00E65D8E">
        <w:lastRenderedPageBreak/>
        <w:t>инициативе работодателя в соответствии с пунктами вторым, третьим и пятым части первой статьи 81</w:t>
      </w:r>
      <w:r w:rsidRPr="00E65D8E">
        <w:rPr>
          <w:rFonts w:eastAsia="Arial Unicode MS"/>
          <w:color w:val="000000"/>
          <w:kern w:val="1"/>
        </w:rPr>
        <w:t> </w:t>
      </w:r>
      <w:r w:rsidRPr="00E65D8E">
        <w:t>ТК РФ с работником – членом Профсоюза.</w:t>
      </w:r>
    </w:p>
    <w:p w:rsidR="00871F4D" w:rsidRPr="00E65D8E" w:rsidRDefault="00871F4D" w:rsidP="00E65D8E">
      <w:pPr>
        <w:pStyle w:val="3"/>
        <w:ind w:firstLine="709"/>
        <w:contextualSpacing/>
      </w:pPr>
      <w:r w:rsidRPr="00E65D8E">
        <w:t>2.2.16.</w:t>
      </w:r>
      <w:r w:rsidRPr="00E65D8E">
        <w:rPr>
          <w:rFonts w:eastAsia="Arial Unicode MS"/>
          <w:color w:val="000000"/>
          <w:kern w:val="1"/>
        </w:rPr>
        <w:t> </w:t>
      </w:r>
      <w:r w:rsidRPr="00E65D8E">
        <w:t>Осуществлять выплаты, предусмотренные статьёй 178</w:t>
      </w:r>
      <w:r w:rsidRPr="00E65D8E">
        <w:rPr>
          <w:rFonts w:eastAsia="Arial Unicode MS"/>
          <w:color w:val="000000"/>
          <w:kern w:val="1"/>
        </w:rPr>
        <w:t> </w:t>
      </w:r>
      <w:r w:rsidRPr="00E65D8E">
        <w:t>ТК РФ, увольняемым работникам при расторжении трудового договора в связи с ликвидацией организации.</w:t>
      </w:r>
    </w:p>
    <w:p w:rsidR="00871F4D" w:rsidRPr="00E65D8E" w:rsidRDefault="00871F4D" w:rsidP="00E65D8E">
      <w:pPr>
        <w:shd w:val="clear" w:color="auto" w:fill="FFFFFF"/>
        <w:tabs>
          <w:tab w:val="left" w:pos="1464"/>
        </w:tabs>
        <w:ind w:firstLine="709"/>
        <w:contextualSpacing/>
        <w:jc w:val="both"/>
        <w:rPr>
          <w:color w:val="000000"/>
          <w:sz w:val="28"/>
          <w:szCs w:val="28"/>
        </w:rPr>
      </w:pPr>
      <w:r w:rsidRPr="00E65D8E">
        <w:rPr>
          <w:color w:val="000000"/>
          <w:sz w:val="28"/>
          <w:szCs w:val="28"/>
        </w:rPr>
        <w:t>2.2.17.</w:t>
      </w:r>
      <w:r w:rsidRPr="00E65D8E">
        <w:rPr>
          <w:rFonts w:eastAsia="Arial Unicode MS"/>
          <w:color w:val="000000"/>
          <w:kern w:val="1"/>
          <w:sz w:val="28"/>
          <w:szCs w:val="28"/>
        </w:rPr>
        <w:t> </w:t>
      </w:r>
      <w:r w:rsidRPr="00E65D8E">
        <w:rPr>
          <w:color w:val="000000"/>
          <w:sz w:val="28"/>
          <w:szCs w:val="28"/>
        </w:rPr>
        <w:t>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871F4D" w:rsidRPr="00E65D8E" w:rsidRDefault="00871F4D" w:rsidP="00E65D8E">
      <w:pPr>
        <w:shd w:val="clear" w:color="auto" w:fill="FFFFFF"/>
        <w:ind w:firstLine="709"/>
        <w:contextualSpacing/>
        <w:jc w:val="both"/>
        <w:rPr>
          <w:rFonts w:eastAsia="Arial Unicode MS"/>
          <w:color w:val="000000"/>
          <w:kern w:val="1"/>
          <w:sz w:val="28"/>
          <w:szCs w:val="28"/>
        </w:rPr>
      </w:pPr>
      <w:r w:rsidRPr="00E65D8E">
        <w:rPr>
          <w:rFonts w:eastAsia="Arial Unicode MS"/>
          <w:color w:val="000000"/>
          <w:kern w:val="1"/>
          <w:sz w:val="28"/>
          <w:szCs w:val="28"/>
        </w:rPr>
        <w:t>__  100  рублей – по _Белгородской области_____</w:t>
      </w:r>
    </w:p>
    <w:p w:rsidR="00871F4D" w:rsidRPr="00E65D8E" w:rsidRDefault="00871F4D" w:rsidP="00E65D8E">
      <w:pPr>
        <w:shd w:val="clear" w:color="auto" w:fill="FFFFFF"/>
        <w:ind w:firstLine="709"/>
        <w:contextualSpacing/>
        <w:jc w:val="both"/>
        <w:rPr>
          <w:rFonts w:eastAsia="Arial Unicode MS"/>
          <w:color w:val="000000"/>
          <w:kern w:val="1"/>
          <w:sz w:val="28"/>
          <w:szCs w:val="28"/>
        </w:rPr>
      </w:pPr>
      <w:r w:rsidRPr="00E65D8E">
        <w:rPr>
          <w:rFonts w:eastAsia="Arial Unicode MS"/>
          <w:color w:val="000000"/>
          <w:kern w:val="1"/>
          <w:sz w:val="28"/>
          <w:szCs w:val="28"/>
        </w:rPr>
        <w:t>_   300    рублей – за пределы</w:t>
      </w:r>
      <w:r w:rsidRPr="00E65D8E">
        <w:rPr>
          <w:rFonts w:eastAsia="Arial Unicode MS"/>
          <w:i/>
          <w:iCs/>
          <w:color w:val="000000"/>
          <w:kern w:val="1"/>
          <w:sz w:val="28"/>
          <w:szCs w:val="28"/>
        </w:rPr>
        <w:t xml:space="preserve"> </w:t>
      </w:r>
      <w:r w:rsidRPr="00E65D8E">
        <w:rPr>
          <w:rFonts w:eastAsia="Arial Unicode MS"/>
          <w:color w:val="000000"/>
          <w:kern w:val="1"/>
          <w:sz w:val="28"/>
          <w:szCs w:val="28"/>
        </w:rPr>
        <w:t xml:space="preserve"> Белгородской области</w:t>
      </w:r>
    </w:p>
    <w:p w:rsidR="00871F4D" w:rsidRPr="00E65D8E" w:rsidRDefault="00871F4D" w:rsidP="00E65D8E">
      <w:pPr>
        <w:shd w:val="clear" w:color="auto" w:fill="FFFFFF"/>
        <w:ind w:firstLine="709"/>
        <w:contextualSpacing/>
        <w:jc w:val="both"/>
        <w:rPr>
          <w:rFonts w:eastAsia="Arial Unicode MS"/>
          <w:color w:val="000000"/>
          <w:kern w:val="1"/>
          <w:sz w:val="28"/>
          <w:szCs w:val="28"/>
        </w:rPr>
      </w:pPr>
      <w:r w:rsidRPr="00E65D8E">
        <w:rPr>
          <w:rFonts w:eastAsia="Arial Unicode MS"/>
          <w:color w:val="000000"/>
          <w:kern w:val="1"/>
          <w:sz w:val="28"/>
          <w:szCs w:val="28"/>
        </w:rPr>
        <w:t xml:space="preserve">__500 рублей – при </w:t>
      </w:r>
      <w:r w:rsidRPr="00E65D8E">
        <w:rPr>
          <w:iCs/>
          <w:color w:val="000000"/>
          <w:sz w:val="28"/>
          <w:szCs w:val="28"/>
        </w:rPr>
        <w:t>командировании</w:t>
      </w:r>
      <w:r w:rsidRPr="00E65D8E">
        <w:rPr>
          <w:rFonts w:eastAsia="Arial Unicode MS"/>
          <w:color w:val="000000"/>
          <w:kern w:val="1"/>
          <w:sz w:val="28"/>
          <w:szCs w:val="28"/>
        </w:rPr>
        <w:t xml:space="preserve"> в города федерального значения Москву и Санкт-Петербург.</w:t>
      </w:r>
    </w:p>
    <w:p w:rsidR="00871F4D" w:rsidRPr="00E65D8E" w:rsidRDefault="00871F4D" w:rsidP="00E65D8E">
      <w:pPr>
        <w:pStyle w:val="3"/>
        <w:tabs>
          <w:tab w:val="left" w:pos="709"/>
          <w:tab w:val="left" w:pos="1620"/>
        </w:tabs>
        <w:ind w:firstLine="709"/>
        <w:contextualSpacing/>
      </w:pPr>
      <w:r w:rsidRPr="00E65D8E">
        <w:t>2.2.18.</w:t>
      </w:r>
      <w:r w:rsidRPr="00E65D8E">
        <w:rPr>
          <w:rFonts w:eastAsia="Arial Unicode MS"/>
          <w:color w:val="000000"/>
          <w:kern w:val="1"/>
        </w:rPr>
        <w:t> </w:t>
      </w:r>
      <w:r w:rsidRPr="00E65D8E">
        <w:t xml:space="preserve">Рассматривать все вопросы, связанные с изменением структуры образовательной организации, её реорганизацией </w:t>
      </w:r>
      <w:r w:rsidR="00C75AA6" w:rsidRPr="00E65D8E">
        <w:t>и (</w:t>
      </w:r>
      <w:r w:rsidRPr="00E65D8E">
        <w:t>или</w:t>
      </w:r>
      <w:r w:rsidR="00C75AA6" w:rsidRPr="00E65D8E">
        <w:t>)</w:t>
      </w:r>
      <w:r w:rsidRPr="00E65D8E">
        <w:t xml:space="preserve">  ликвидацией с участием выборного органа первичной профсоюзной организации.</w:t>
      </w:r>
    </w:p>
    <w:p w:rsidR="00871F4D" w:rsidRPr="00E65D8E" w:rsidRDefault="00871F4D" w:rsidP="00E65D8E">
      <w:pPr>
        <w:pStyle w:val="3"/>
        <w:tabs>
          <w:tab w:val="left" w:pos="709"/>
          <w:tab w:val="left" w:pos="1620"/>
        </w:tabs>
        <w:ind w:firstLine="709"/>
        <w:contextualSpacing/>
      </w:pPr>
      <w:r w:rsidRPr="00E65D8E">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871F4D" w:rsidRPr="00E65D8E" w:rsidRDefault="00871F4D" w:rsidP="00E65D8E">
      <w:pPr>
        <w:pStyle w:val="3"/>
        <w:tabs>
          <w:tab w:val="left" w:pos="709"/>
          <w:tab w:val="left" w:pos="1620"/>
        </w:tabs>
        <w:ind w:firstLine="709"/>
        <w:contextualSpacing/>
      </w:pPr>
      <w:r w:rsidRPr="00E65D8E">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871F4D" w:rsidRPr="00E65D8E" w:rsidRDefault="00871F4D" w:rsidP="00E65D8E">
      <w:pPr>
        <w:pStyle w:val="3"/>
        <w:tabs>
          <w:tab w:val="left" w:pos="709"/>
          <w:tab w:val="left" w:pos="1620"/>
        </w:tabs>
        <w:ind w:firstLine="709"/>
        <w:contextualSpacing/>
      </w:pPr>
      <w:r w:rsidRPr="00E65D8E">
        <w:t>2.2.19.</w:t>
      </w:r>
      <w:r w:rsidRPr="00E65D8E">
        <w:rPr>
          <w:rFonts w:eastAsia="Arial Unicode MS"/>
          <w:color w:val="000000"/>
          <w:kern w:val="1"/>
        </w:rPr>
        <w:t> </w:t>
      </w:r>
      <w:r w:rsidRPr="00E65D8E">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1F4D" w:rsidRPr="00E65D8E" w:rsidRDefault="00871F4D" w:rsidP="00E65D8E">
      <w:pPr>
        <w:pStyle w:val="3"/>
        <w:tabs>
          <w:tab w:val="left" w:pos="709"/>
          <w:tab w:val="left" w:pos="1620"/>
        </w:tabs>
        <w:ind w:firstLine="709"/>
        <w:contextualSpacing/>
      </w:pPr>
      <w:r w:rsidRPr="00E65D8E">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871F4D" w:rsidRPr="00E65D8E" w:rsidRDefault="00871F4D" w:rsidP="00E65D8E">
      <w:pPr>
        <w:ind w:firstLine="709"/>
        <w:contextualSpacing/>
        <w:jc w:val="both"/>
        <w:rPr>
          <w:color w:val="000000"/>
          <w:sz w:val="28"/>
          <w:szCs w:val="28"/>
        </w:rPr>
      </w:pPr>
      <w:r w:rsidRPr="00E65D8E">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871F4D" w:rsidRPr="00E65D8E" w:rsidRDefault="00871F4D" w:rsidP="00E65D8E">
      <w:pPr>
        <w:ind w:firstLine="709"/>
        <w:contextualSpacing/>
        <w:jc w:val="both"/>
        <w:rPr>
          <w:sz w:val="28"/>
          <w:szCs w:val="28"/>
        </w:rPr>
      </w:pPr>
      <w:r w:rsidRPr="00E65D8E">
        <w:rPr>
          <w:sz w:val="28"/>
          <w:szCs w:val="28"/>
        </w:rPr>
        <w:lastRenderedPageBreak/>
        <w:t>2.2.20.</w:t>
      </w:r>
      <w:r w:rsidRPr="00E65D8E">
        <w:rPr>
          <w:rFonts w:eastAsia="Arial Unicode MS"/>
          <w:color w:val="000000"/>
          <w:kern w:val="1"/>
          <w:sz w:val="28"/>
          <w:szCs w:val="28"/>
        </w:rPr>
        <w:t> </w:t>
      </w:r>
      <w:r w:rsidRPr="00E65D8E">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8D42CB" w:rsidRPr="00E65D8E" w:rsidRDefault="00871F4D" w:rsidP="00E65D8E">
      <w:pPr>
        <w:ind w:firstLine="709"/>
        <w:jc w:val="both"/>
        <w:rPr>
          <w:rFonts w:eastAsia="Calibri"/>
          <w:sz w:val="28"/>
          <w:szCs w:val="28"/>
        </w:rPr>
      </w:pPr>
      <w:r w:rsidRPr="00E65D8E">
        <w:rPr>
          <w:sz w:val="28"/>
          <w:szCs w:val="28"/>
        </w:rPr>
        <w:t>2.2.21.</w:t>
      </w:r>
      <w:r w:rsidRPr="00E65D8E">
        <w:rPr>
          <w:rFonts w:eastAsia="Arial Unicode MS"/>
          <w:color w:val="000000"/>
          <w:kern w:val="1"/>
          <w:sz w:val="28"/>
          <w:szCs w:val="28"/>
        </w:rPr>
        <w:t> </w:t>
      </w:r>
      <w:r w:rsidR="008D42CB" w:rsidRPr="00E65D8E">
        <w:rPr>
          <w:rFonts w:eastAsia="Calibri"/>
          <w:sz w:val="28"/>
          <w:szCs w:val="28"/>
        </w:rPr>
        <w:t>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вине педагогического работника, на него могут быть возложены дисциплинарные взыскания.</w:t>
      </w:r>
    </w:p>
    <w:p w:rsidR="008D42CB" w:rsidRPr="00E65D8E" w:rsidRDefault="008D42CB" w:rsidP="00E65D8E">
      <w:pPr>
        <w:ind w:firstLine="709"/>
        <w:jc w:val="both"/>
        <w:rPr>
          <w:rFonts w:eastAsia="Calibri"/>
          <w:sz w:val="28"/>
          <w:szCs w:val="28"/>
        </w:rPr>
      </w:pPr>
      <w:r w:rsidRPr="00E65D8E">
        <w:rPr>
          <w:rFonts w:eastAsia="Calibri"/>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(часть 4 ст. 193 ТК РФ).</w:t>
      </w:r>
    </w:p>
    <w:p w:rsidR="008D42CB" w:rsidRPr="00E65D8E" w:rsidRDefault="008D42CB" w:rsidP="00E65D8E">
      <w:pPr>
        <w:ind w:firstLine="709"/>
        <w:jc w:val="both"/>
        <w:rPr>
          <w:rFonts w:eastAsia="Calibri"/>
          <w:sz w:val="28"/>
          <w:szCs w:val="28"/>
        </w:rPr>
      </w:pPr>
      <w:r w:rsidRPr="00E65D8E">
        <w:rPr>
          <w:rFonts w:eastAsia="Calibri"/>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органа первичной профсоюзной организации (ст. 194 ТК РФ).</w:t>
      </w:r>
    </w:p>
    <w:p w:rsidR="00871F4D" w:rsidRPr="00E65D8E" w:rsidRDefault="008D42CB" w:rsidP="00E65D8E">
      <w:pPr>
        <w:ind w:firstLine="709"/>
        <w:contextualSpacing/>
        <w:jc w:val="both"/>
        <w:rPr>
          <w:bCs/>
          <w:iCs/>
          <w:sz w:val="28"/>
          <w:szCs w:val="28"/>
        </w:rPr>
      </w:pPr>
      <w:r w:rsidRPr="00E65D8E">
        <w:rPr>
          <w:bCs/>
          <w:iCs/>
          <w:sz w:val="28"/>
          <w:szCs w:val="28"/>
        </w:rPr>
        <w:t xml:space="preserve">2.2.22. </w:t>
      </w:r>
      <w:r w:rsidR="00871F4D" w:rsidRPr="00E65D8E">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51667B" w:rsidRPr="00E65D8E" w:rsidRDefault="008D42CB" w:rsidP="00E65D8E">
      <w:pPr>
        <w:ind w:firstLine="709"/>
        <w:contextualSpacing/>
        <w:jc w:val="both"/>
        <w:rPr>
          <w:bCs/>
          <w:iCs/>
          <w:sz w:val="28"/>
          <w:szCs w:val="28"/>
        </w:rPr>
      </w:pPr>
      <w:r w:rsidRPr="00E65D8E">
        <w:rPr>
          <w:bCs/>
          <w:iCs/>
          <w:sz w:val="28"/>
          <w:szCs w:val="28"/>
        </w:rPr>
        <w:t>2.2.23</w:t>
      </w:r>
      <w:r w:rsidR="0051667B" w:rsidRPr="00E65D8E">
        <w:rPr>
          <w:bCs/>
          <w:iCs/>
          <w:sz w:val="28"/>
          <w:szCs w:val="28"/>
        </w:rPr>
        <w:t xml:space="preserve">. </w:t>
      </w:r>
      <w:r w:rsidR="00E6500B" w:rsidRPr="00E65D8E">
        <w:rPr>
          <w:bCs/>
          <w:iCs/>
          <w:sz w:val="28"/>
          <w:szCs w:val="28"/>
        </w:rPr>
        <w:t>Работодателю предусмотрено право</w:t>
      </w:r>
      <w:r w:rsidR="0051667B" w:rsidRPr="00E65D8E">
        <w:rPr>
          <w:bCs/>
          <w:iCs/>
          <w:sz w:val="28"/>
          <w:szCs w:val="28"/>
        </w:rPr>
        <w:t xml:space="preserve"> ввести электронный документооборот в сфере трудовых отношений.</w:t>
      </w:r>
      <w:r w:rsidR="00E6500B" w:rsidRPr="00E65D8E">
        <w:rPr>
          <w:bCs/>
          <w:iCs/>
          <w:sz w:val="28"/>
          <w:szCs w:val="28"/>
        </w:rPr>
        <w:t xml:space="preserve"> П</w:t>
      </w:r>
      <w:r w:rsidR="0051667B" w:rsidRPr="00E65D8E">
        <w:rPr>
          <w:bCs/>
          <w:iCs/>
          <w:sz w:val="28"/>
          <w:szCs w:val="28"/>
        </w:rPr>
        <w:t>ереход на взаимодействие с работодателем посредством электронного документооборота возможен с письменного согласия работника. Отсутствие согласия признается отказом. При этом за работником сохранено право дать указанное согласие в последующем.</w:t>
      </w:r>
    </w:p>
    <w:p w:rsidR="0051667B" w:rsidRPr="00E65D8E" w:rsidRDefault="0051667B" w:rsidP="00E65D8E">
      <w:pPr>
        <w:ind w:firstLine="709"/>
        <w:contextualSpacing/>
        <w:jc w:val="both"/>
        <w:rPr>
          <w:bCs/>
          <w:iCs/>
          <w:sz w:val="28"/>
          <w:szCs w:val="28"/>
        </w:rPr>
      </w:pPr>
      <w:r w:rsidRPr="00E65D8E">
        <w:rPr>
          <w:bCs/>
          <w:iCs/>
          <w:sz w:val="28"/>
          <w:szCs w:val="28"/>
        </w:rPr>
        <w:lastRenderedPageBreak/>
        <w:tab/>
        <w:t>Электронный документооборот возможен посредством единой цифровой платформы "Работа в России", включая взаимодействие через Единый портал госуслуг, информсистему работодателя.</w:t>
      </w:r>
    </w:p>
    <w:p w:rsidR="0051667B" w:rsidRPr="00E65D8E" w:rsidRDefault="0051667B" w:rsidP="00E65D8E">
      <w:pPr>
        <w:ind w:firstLine="709"/>
        <w:contextualSpacing/>
        <w:jc w:val="both"/>
        <w:rPr>
          <w:bCs/>
          <w:iCs/>
          <w:sz w:val="28"/>
          <w:szCs w:val="28"/>
        </w:rPr>
      </w:pPr>
      <w:r w:rsidRPr="00E65D8E">
        <w:rPr>
          <w:bCs/>
          <w:iCs/>
          <w:sz w:val="28"/>
          <w:szCs w:val="28"/>
        </w:rPr>
        <w:tab/>
        <w:t xml:space="preserve">Расходы на получение работником электронной подписи и ее использование будет нести работодатель. </w:t>
      </w:r>
    </w:p>
    <w:p w:rsidR="00871F4D" w:rsidRPr="00E65D8E" w:rsidRDefault="00871F4D" w:rsidP="00E65D8E">
      <w:pPr>
        <w:ind w:firstLine="709"/>
        <w:contextualSpacing/>
        <w:jc w:val="both"/>
        <w:rPr>
          <w:b/>
          <w:sz w:val="28"/>
          <w:szCs w:val="28"/>
        </w:rPr>
      </w:pPr>
      <w:r w:rsidRPr="00E65D8E">
        <w:rPr>
          <w:color w:val="000000"/>
          <w:sz w:val="28"/>
          <w:szCs w:val="28"/>
        </w:rPr>
        <w:t>2.3.</w:t>
      </w:r>
      <w:r w:rsidRPr="00E65D8E">
        <w:rPr>
          <w:rFonts w:eastAsia="Arial Unicode MS"/>
          <w:color w:val="000000"/>
          <w:kern w:val="1"/>
          <w:sz w:val="28"/>
          <w:szCs w:val="28"/>
        </w:rPr>
        <w:t> </w:t>
      </w:r>
      <w:r w:rsidRPr="00E65D8E">
        <w:rPr>
          <w:b/>
          <w:color w:val="000000"/>
          <w:sz w:val="28"/>
          <w:szCs w:val="28"/>
        </w:rPr>
        <w:t>Выборный орган первичной профсоюзной организации обязуется:</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color w:val="000000"/>
          <w:sz w:val="28"/>
          <w:szCs w:val="28"/>
        </w:rPr>
        <w:t>2.3.1.</w:t>
      </w:r>
      <w:r w:rsidRPr="00E65D8E">
        <w:rPr>
          <w:rFonts w:eastAsia="Arial Unicode MS"/>
          <w:color w:val="000000"/>
          <w:kern w:val="1"/>
          <w:sz w:val="28"/>
          <w:szCs w:val="28"/>
        </w:rPr>
        <w:t> </w:t>
      </w:r>
      <w:r w:rsidRPr="00E65D8E">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color w:val="000000"/>
          <w:sz w:val="28"/>
          <w:szCs w:val="28"/>
        </w:rPr>
        <w:t>2.3.2.</w:t>
      </w:r>
      <w:r w:rsidRPr="00E65D8E">
        <w:rPr>
          <w:rFonts w:eastAsia="Arial Unicode MS"/>
          <w:color w:val="000000"/>
          <w:kern w:val="1"/>
          <w:sz w:val="28"/>
          <w:szCs w:val="28"/>
        </w:rPr>
        <w:t> </w:t>
      </w:r>
      <w:r w:rsidRPr="00E65D8E">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E6500B" w:rsidRPr="00E65D8E">
        <w:rPr>
          <w:color w:val="000000"/>
          <w:sz w:val="28"/>
          <w:szCs w:val="28"/>
        </w:rPr>
        <w:t xml:space="preserve">, </w:t>
      </w:r>
      <w:r w:rsidRPr="00E65D8E">
        <w:rPr>
          <w:color w:val="000000"/>
          <w:sz w:val="28"/>
          <w:szCs w:val="28"/>
        </w:rPr>
        <w:t xml:space="preserve">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color w:val="000000"/>
          <w:sz w:val="28"/>
          <w:szCs w:val="28"/>
        </w:rPr>
        <w:t>2.3.3.</w:t>
      </w:r>
      <w:r w:rsidRPr="00E65D8E">
        <w:rPr>
          <w:rFonts w:eastAsia="Arial Unicode MS"/>
          <w:color w:val="000000"/>
          <w:kern w:val="1"/>
          <w:sz w:val="28"/>
          <w:szCs w:val="28"/>
        </w:rPr>
        <w:t> </w:t>
      </w:r>
      <w:r w:rsidRPr="00E65D8E">
        <w:rPr>
          <w:color w:val="000000"/>
          <w:sz w:val="28"/>
          <w:szCs w:val="28"/>
        </w:rPr>
        <w:t xml:space="preserve">Осуществлять контроль за выполнением коллективного договора, </w:t>
      </w:r>
      <w:r w:rsidRPr="00E65D8E">
        <w:rPr>
          <w:sz w:val="28"/>
          <w:szCs w:val="28"/>
        </w:rPr>
        <w:t>локальных нормативных актов</w:t>
      </w:r>
      <w:r w:rsidRPr="00E65D8E">
        <w:rPr>
          <w:color w:val="000000"/>
          <w:sz w:val="28"/>
          <w:szCs w:val="28"/>
        </w:rPr>
        <w:t>, если они являются приложениями к коллективному договору, как их неотъемлемой частью.</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color w:val="000000"/>
          <w:sz w:val="28"/>
          <w:szCs w:val="28"/>
        </w:rPr>
        <w:t>2.3.4.</w:t>
      </w:r>
      <w:r w:rsidRPr="00E65D8E">
        <w:rPr>
          <w:rFonts w:eastAsia="Arial Unicode MS"/>
          <w:color w:val="000000"/>
          <w:kern w:val="1"/>
          <w:sz w:val="28"/>
          <w:szCs w:val="28"/>
        </w:rPr>
        <w:t> </w:t>
      </w:r>
      <w:r w:rsidRPr="00E65D8E">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E65D8E">
        <w:rPr>
          <w:sz w:val="28"/>
          <w:szCs w:val="28"/>
        </w:rPr>
        <w:t>предусмотренным трудовым законодательством</w:t>
      </w:r>
      <w:r w:rsidRPr="00E65D8E">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00C9267C" w:rsidRPr="00E65D8E">
        <w:rPr>
          <w:color w:val="000000"/>
          <w:sz w:val="28"/>
          <w:szCs w:val="28"/>
        </w:rPr>
        <w:t>.</w:t>
      </w:r>
    </w:p>
    <w:p w:rsidR="00871F4D" w:rsidRPr="00E65D8E" w:rsidRDefault="00871F4D" w:rsidP="00E65D8E">
      <w:pPr>
        <w:pStyle w:val="aff8"/>
        <w:spacing w:before="0" w:beforeAutospacing="0" w:after="0" w:afterAutospacing="0"/>
        <w:ind w:firstLine="709"/>
        <w:contextualSpacing/>
        <w:jc w:val="both"/>
        <w:rPr>
          <w:color w:val="000000"/>
          <w:sz w:val="28"/>
          <w:szCs w:val="28"/>
        </w:rPr>
      </w:pPr>
      <w:r w:rsidRPr="00E65D8E">
        <w:rPr>
          <w:color w:val="000000"/>
          <w:sz w:val="28"/>
          <w:szCs w:val="28"/>
        </w:rPr>
        <w:t>2.3.5.</w:t>
      </w:r>
      <w:r w:rsidRPr="00E65D8E">
        <w:rPr>
          <w:rFonts w:eastAsia="Arial Unicode MS"/>
          <w:color w:val="000000"/>
          <w:kern w:val="1"/>
          <w:sz w:val="28"/>
          <w:szCs w:val="28"/>
        </w:rPr>
        <w:t> </w:t>
      </w:r>
      <w:r w:rsidRPr="00E65D8E">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E6500B" w:rsidRPr="00E65D8E">
        <w:rPr>
          <w:color w:val="000000"/>
          <w:sz w:val="28"/>
          <w:szCs w:val="28"/>
        </w:rPr>
        <w:t xml:space="preserve"> </w:t>
      </w:r>
      <w:r w:rsidRPr="00E65D8E">
        <w:rPr>
          <w:color w:val="000000"/>
          <w:sz w:val="28"/>
          <w:szCs w:val="28"/>
        </w:rPr>
        <w:t>391 ТК РФ), а также представлять интересы работников в коллективных трудовых спорах по вопросам, предусмотренным статьёй 398 ТК</w:t>
      </w:r>
      <w:r w:rsidRPr="00E65D8E">
        <w:rPr>
          <w:rFonts w:eastAsia="Arial Unicode MS"/>
          <w:color w:val="000000"/>
          <w:kern w:val="1"/>
          <w:sz w:val="28"/>
          <w:szCs w:val="28"/>
        </w:rPr>
        <w:t> </w:t>
      </w:r>
      <w:r w:rsidRPr="00E65D8E">
        <w:rPr>
          <w:color w:val="000000"/>
          <w:sz w:val="28"/>
          <w:szCs w:val="28"/>
        </w:rPr>
        <w:t>РФ.</w:t>
      </w:r>
    </w:p>
    <w:p w:rsidR="00221A53" w:rsidRPr="00E65D8E" w:rsidRDefault="00221A53" w:rsidP="00E65D8E">
      <w:pPr>
        <w:pStyle w:val="aff8"/>
        <w:spacing w:before="0" w:beforeAutospacing="0" w:after="0" w:afterAutospacing="0"/>
        <w:ind w:firstLine="709"/>
        <w:contextualSpacing/>
        <w:jc w:val="both"/>
        <w:rPr>
          <w:color w:val="000000"/>
          <w:sz w:val="28"/>
          <w:szCs w:val="28"/>
        </w:rPr>
      </w:pPr>
    </w:p>
    <w:p w:rsidR="00871F4D" w:rsidRPr="00E65D8E" w:rsidRDefault="00871F4D" w:rsidP="00E65D8E">
      <w:pPr>
        <w:pStyle w:val="3"/>
        <w:ind w:firstLine="709"/>
        <w:contextualSpacing/>
        <w:jc w:val="center"/>
        <w:outlineLvl w:val="0"/>
        <w:rPr>
          <w:b/>
          <w:bCs/>
          <w:caps/>
        </w:rPr>
      </w:pPr>
      <w:r w:rsidRPr="00E65D8E">
        <w:rPr>
          <w:b/>
          <w:bCs/>
          <w:caps/>
          <w:lang w:val="en-US"/>
        </w:rPr>
        <w:t>III</w:t>
      </w:r>
      <w:r w:rsidRPr="00E65D8E">
        <w:rPr>
          <w:b/>
          <w:bCs/>
          <w:caps/>
        </w:rPr>
        <w:t>. рабочее время и время отдыха</w:t>
      </w:r>
    </w:p>
    <w:p w:rsidR="00871F4D" w:rsidRPr="00E65D8E" w:rsidRDefault="00871F4D" w:rsidP="00E65D8E">
      <w:pPr>
        <w:pStyle w:val="3"/>
        <w:ind w:firstLine="709"/>
        <w:contextualSpacing/>
      </w:pPr>
      <w:r w:rsidRPr="00E65D8E">
        <w:t>3.</w:t>
      </w:r>
      <w:r w:rsidRPr="00E65D8E">
        <w:rPr>
          <w:rFonts w:eastAsia="Arial Unicode MS"/>
          <w:color w:val="000000"/>
          <w:kern w:val="1"/>
        </w:rPr>
        <w:t> </w:t>
      </w:r>
      <w:r w:rsidRPr="00E65D8E">
        <w:rPr>
          <w:b/>
        </w:rPr>
        <w:t>Стороны пришли к соглашению о том, что:</w:t>
      </w:r>
    </w:p>
    <w:p w:rsidR="00871F4D" w:rsidRPr="00E65D8E" w:rsidRDefault="00871F4D" w:rsidP="00E65D8E">
      <w:pPr>
        <w:pStyle w:val="3"/>
        <w:ind w:firstLine="709"/>
        <w:contextualSpacing/>
      </w:pPr>
      <w:r w:rsidRPr="00E65D8E">
        <w:t xml:space="preserve">В соответствии с частью третьей статьи 333 ТК РФ в зависимости от должности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w:t>
      </w:r>
      <w:r w:rsidRPr="00E65D8E">
        <w:lastRenderedPageBreak/>
        <w:t>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871F4D" w:rsidRPr="00E65D8E" w:rsidRDefault="00871F4D" w:rsidP="00E65D8E">
      <w:pPr>
        <w:pStyle w:val="ConsPlusNormal"/>
        <w:ind w:firstLine="709"/>
        <w:contextualSpacing/>
        <w:jc w:val="both"/>
        <w:rPr>
          <w:rFonts w:ascii="Times New Roman" w:hAnsi="Times New Roman" w:cs="Times New Roman"/>
          <w:sz w:val="28"/>
          <w:szCs w:val="28"/>
        </w:rPr>
      </w:pPr>
      <w:r w:rsidRPr="00E65D8E">
        <w:rPr>
          <w:rFonts w:ascii="Times New Roman" w:hAnsi="Times New Roman" w:cs="Times New Roman"/>
          <w:kern w:val="0"/>
          <w:sz w:val="28"/>
          <w:szCs w:val="28"/>
        </w:rPr>
        <w:t>3.1.1.</w:t>
      </w:r>
      <w:r w:rsidRPr="00E65D8E">
        <w:rPr>
          <w:rFonts w:ascii="Times New Roman" w:eastAsia="Arial Unicode MS" w:hAnsi="Times New Roman" w:cs="Times New Roman"/>
          <w:color w:val="000000"/>
          <w:sz w:val="28"/>
          <w:szCs w:val="28"/>
        </w:rPr>
        <w:t> </w:t>
      </w:r>
      <w:r w:rsidRPr="00E65D8E">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E65D8E">
        <w:rPr>
          <w:rFonts w:ascii="Times New Roman" w:hAnsi="Times New Roman" w:cs="Times New Roman"/>
          <w:sz w:val="28"/>
          <w:szCs w:val="28"/>
        </w:rPr>
        <w:t xml:space="preserve">с учётом </w:t>
      </w:r>
      <w:hyperlink r:id="rId16" w:history="1">
        <w:r w:rsidRPr="00E65D8E">
          <w:rPr>
            <w:rFonts w:ascii="Times New Roman" w:hAnsi="Times New Roman" w:cs="Times New Roman"/>
            <w:sz w:val="28"/>
            <w:szCs w:val="28"/>
          </w:rPr>
          <w:t>особенностей</w:t>
        </w:r>
      </w:hyperlink>
      <w:r w:rsidRPr="00E65D8E">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71F4D" w:rsidRPr="00E65D8E" w:rsidRDefault="00871F4D" w:rsidP="00E65D8E">
      <w:pPr>
        <w:pStyle w:val="3"/>
        <w:ind w:firstLine="709"/>
        <w:contextualSpacing/>
      </w:pPr>
      <w:r w:rsidRPr="00E65D8E">
        <w:t>3.1.2.</w:t>
      </w:r>
      <w:r w:rsidRPr="00E65D8E">
        <w:rPr>
          <w:rFonts w:eastAsia="Arial Unicode MS"/>
          <w:color w:val="000000"/>
          <w:kern w:val="1"/>
        </w:rPr>
        <w:t> </w:t>
      </w:r>
      <w:r w:rsidRPr="00E65D8E">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71F4D" w:rsidRPr="00E65D8E" w:rsidRDefault="00871F4D" w:rsidP="00E65D8E">
      <w:pPr>
        <w:ind w:firstLine="709"/>
        <w:contextualSpacing/>
        <w:jc w:val="both"/>
        <w:rPr>
          <w:sz w:val="28"/>
          <w:szCs w:val="28"/>
        </w:rPr>
      </w:pPr>
      <w:r w:rsidRPr="00E65D8E">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871F4D" w:rsidRPr="00E65D8E" w:rsidRDefault="00871F4D" w:rsidP="00E65D8E">
      <w:pPr>
        <w:ind w:firstLine="709"/>
        <w:contextualSpacing/>
        <w:jc w:val="both"/>
        <w:rPr>
          <w:sz w:val="28"/>
          <w:szCs w:val="28"/>
        </w:rPr>
      </w:pPr>
      <w:r w:rsidRPr="00E65D8E">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E65D8E">
        <w:rPr>
          <w:rFonts w:eastAsia="Arial Unicode MS"/>
          <w:color w:val="000000"/>
          <w:kern w:val="1"/>
          <w:sz w:val="28"/>
          <w:szCs w:val="28"/>
        </w:rPr>
        <w:t> </w:t>
      </w:r>
      <w:r w:rsidRPr="00E65D8E">
        <w:rPr>
          <w:sz w:val="28"/>
          <w:szCs w:val="28"/>
        </w:rPr>
        <w:t>1.6</w:t>
      </w:r>
      <w:r w:rsidRPr="00E65D8E">
        <w:rPr>
          <w:rFonts w:eastAsia="Arial Unicode MS"/>
          <w:color w:val="000000"/>
          <w:kern w:val="1"/>
          <w:sz w:val="28"/>
          <w:szCs w:val="28"/>
        </w:rPr>
        <w:t> </w:t>
      </w:r>
      <w:r w:rsidRPr="00E65D8E">
        <w:rPr>
          <w:sz w:val="28"/>
          <w:szCs w:val="28"/>
        </w:rPr>
        <w:t>приложения 2 к приказу №</w:t>
      </w:r>
      <w:r w:rsidRPr="00E65D8E">
        <w:rPr>
          <w:rFonts w:eastAsia="Arial Unicode MS"/>
          <w:color w:val="000000"/>
          <w:kern w:val="1"/>
          <w:sz w:val="28"/>
          <w:szCs w:val="28"/>
        </w:rPr>
        <w:t> </w:t>
      </w:r>
      <w:r w:rsidRPr="00E65D8E">
        <w:rPr>
          <w:sz w:val="28"/>
          <w:szCs w:val="28"/>
        </w:rPr>
        <w:t>1601.</w:t>
      </w:r>
    </w:p>
    <w:p w:rsidR="00871F4D" w:rsidRPr="00E65D8E" w:rsidRDefault="00871F4D" w:rsidP="00E65D8E">
      <w:pPr>
        <w:pStyle w:val="3"/>
        <w:ind w:firstLine="709"/>
        <w:contextualSpacing/>
        <w:rPr>
          <w:iCs/>
        </w:rPr>
      </w:pPr>
      <w:r w:rsidRPr="00E65D8E">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E65D8E">
        <w:rPr>
          <w:rFonts w:eastAsia="Arial Unicode MS"/>
          <w:color w:val="000000"/>
          <w:kern w:val="1"/>
        </w:rPr>
        <w:t> </w:t>
      </w:r>
      <w:r w:rsidRPr="00E65D8E">
        <w:rPr>
          <w:iCs/>
        </w:rPr>
        <w:t>1.7,</w:t>
      </w:r>
      <w:r w:rsidRPr="00E65D8E">
        <w:rPr>
          <w:rFonts w:eastAsia="Arial Unicode MS"/>
          <w:color w:val="000000"/>
          <w:kern w:val="1"/>
        </w:rPr>
        <w:t> </w:t>
      </w:r>
      <w:r w:rsidRPr="00E65D8E">
        <w:rPr>
          <w:iCs/>
        </w:rPr>
        <w:t>5.2 приложения 2 к приказу №</w:t>
      </w:r>
      <w:r w:rsidRPr="00E65D8E">
        <w:rPr>
          <w:rFonts w:eastAsia="Arial Unicode MS"/>
          <w:color w:val="000000"/>
          <w:kern w:val="1"/>
        </w:rPr>
        <w:t> </w:t>
      </w:r>
      <w:r w:rsidRPr="00E65D8E">
        <w:rPr>
          <w:iCs/>
        </w:rPr>
        <w:t>1601, в том числе:</w:t>
      </w:r>
    </w:p>
    <w:p w:rsidR="00871F4D" w:rsidRPr="00E65D8E" w:rsidRDefault="00871F4D" w:rsidP="00E65D8E">
      <w:pPr>
        <w:pStyle w:val="3"/>
        <w:ind w:firstLine="709"/>
        <w:contextualSpacing/>
        <w:rPr>
          <w:iCs/>
        </w:rPr>
      </w:pPr>
      <w:r w:rsidRPr="00E65D8E">
        <w:rPr>
          <w:iCs/>
        </w:rPr>
        <w:t>а)</w:t>
      </w:r>
      <w:r w:rsidRPr="00E65D8E">
        <w:rPr>
          <w:rFonts w:eastAsia="Arial Unicode MS"/>
          <w:color w:val="000000"/>
          <w:kern w:val="1"/>
        </w:rPr>
        <w:t> </w:t>
      </w:r>
      <w:r w:rsidRPr="00E65D8E">
        <w:rPr>
          <w:iCs/>
        </w:rPr>
        <w:t>по взаимному согласию сторон;</w:t>
      </w:r>
    </w:p>
    <w:p w:rsidR="00871F4D" w:rsidRPr="00E65D8E" w:rsidRDefault="00871F4D" w:rsidP="00E65D8E">
      <w:pPr>
        <w:pStyle w:val="3"/>
        <w:ind w:firstLine="709"/>
        <w:contextualSpacing/>
        <w:rPr>
          <w:iCs/>
        </w:rPr>
      </w:pPr>
      <w:r w:rsidRPr="00E65D8E">
        <w:rPr>
          <w:iCs/>
        </w:rPr>
        <w:t>б)</w:t>
      </w:r>
      <w:r w:rsidRPr="00E65D8E">
        <w:rPr>
          <w:rFonts w:eastAsia="Arial Unicode MS"/>
          <w:color w:val="000000"/>
          <w:kern w:val="1"/>
        </w:rPr>
        <w:t> </w:t>
      </w:r>
      <w:r w:rsidRPr="00E65D8E">
        <w:rPr>
          <w:iCs/>
        </w:rPr>
        <w:t>по инициативе работодателя в случаях:</w:t>
      </w:r>
    </w:p>
    <w:p w:rsidR="00871F4D" w:rsidRPr="00E65D8E" w:rsidRDefault="00871F4D" w:rsidP="00E65D8E">
      <w:pPr>
        <w:pStyle w:val="3"/>
        <w:ind w:firstLine="709"/>
        <w:contextualSpacing/>
        <w:rPr>
          <w:iCs/>
          <w:strike/>
        </w:rPr>
      </w:pPr>
      <w:r w:rsidRPr="00E65D8E">
        <w:rPr>
          <w:iCs/>
        </w:rPr>
        <w:t>—</w:t>
      </w:r>
      <w:r w:rsidRPr="00E65D8E">
        <w:rPr>
          <w:rFonts w:eastAsia="Arial Unicode MS"/>
          <w:color w:val="000000"/>
          <w:kern w:val="1"/>
        </w:rPr>
        <w:t> </w:t>
      </w:r>
      <w:r w:rsidRPr="00E65D8E">
        <w:rPr>
          <w:iCs/>
        </w:rPr>
        <w:t>уменьшения количества часов по учебным планам и программам, сокращения количества классов (групп);</w:t>
      </w:r>
    </w:p>
    <w:p w:rsidR="00871F4D" w:rsidRPr="00E65D8E" w:rsidRDefault="00871F4D" w:rsidP="00E65D8E">
      <w:pPr>
        <w:pStyle w:val="3"/>
        <w:ind w:firstLine="709"/>
        <w:contextualSpacing/>
        <w:rPr>
          <w:iCs/>
        </w:rPr>
      </w:pPr>
      <w:r w:rsidRPr="00E65D8E">
        <w:rPr>
          <w:iCs/>
        </w:rPr>
        <w:lastRenderedPageBreak/>
        <w:t>—</w:t>
      </w:r>
      <w:r w:rsidRPr="00E65D8E">
        <w:rPr>
          <w:rFonts w:eastAsia="Arial Unicode MS"/>
          <w:color w:val="000000"/>
          <w:kern w:val="1"/>
        </w:rPr>
        <w:t> </w:t>
      </w:r>
      <w:r w:rsidRPr="00E65D8E">
        <w:rPr>
          <w:iCs/>
        </w:rPr>
        <w:t>восстановления на работе учителя, ранее выполнявшего эту учебную нагрузку;</w:t>
      </w:r>
    </w:p>
    <w:p w:rsidR="00871F4D" w:rsidRPr="00E65D8E" w:rsidRDefault="00871F4D" w:rsidP="00E65D8E">
      <w:pPr>
        <w:pStyle w:val="3"/>
        <w:ind w:firstLine="709"/>
        <w:contextualSpacing/>
        <w:rPr>
          <w:iCs/>
        </w:rPr>
      </w:pPr>
      <w:r w:rsidRPr="00E65D8E">
        <w:rPr>
          <w:iCs/>
        </w:rPr>
        <w:t>—</w:t>
      </w:r>
      <w:r w:rsidRPr="00E65D8E">
        <w:rPr>
          <w:rFonts w:eastAsia="Arial Unicode MS"/>
          <w:color w:val="000000"/>
          <w:kern w:val="1"/>
        </w:rPr>
        <w:t> </w:t>
      </w:r>
      <w:r w:rsidRPr="00E65D8E">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871F4D" w:rsidRPr="00E65D8E" w:rsidRDefault="00871F4D" w:rsidP="00E65D8E">
      <w:pPr>
        <w:ind w:firstLine="709"/>
        <w:contextualSpacing/>
        <w:jc w:val="both"/>
        <w:rPr>
          <w:sz w:val="28"/>
          <w:szCs w:val="28"/>
        </w:rPr>
      </w:pPr>
      <w:r w:rsidRPr="00E65D8E">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871F4D" w:rsidRPr="00E65D8E" w:rsidRDefault="00871F4D" w:rsidP="00E65D8E">
      <w:pPr>
        <w:ind w:firstLine="709"/>
        <w:contextualSpacing/>
        <w:jc w:val="both"/>
        <w:rPr>
          <w:sz w:val="28"/>
          <w:szCs w:val="28"/>
        </w:rPr>
      </w:pPr>
      <w:r w:rsidRPr="00E65D8E">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871F4D" w:rsidRPr="00E65D8E" w:rsidRDefault="00871F4D" w:rsidP="00E65D8E">
      <w:pPr>
        <w:ind w:firstLine="709"/>
        <w:contextualSpacing/>
        <w:jc w:val="both"/>
        <w:rPr>
          <w:sz w:val="28"/>
          <w:szCs w:val="28"/>
        </w:rPr>
      </w:pPr>
      <w:r w:rsidRPr="00E65D8E">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w:t>
      </w:r>
    </w:p>
    <w:p w:rsidR="00871F4D" w:rsidRPr="00E65D8E" w:rsidRDefault="00871F4D" w:rsidP="00E65D8E">
      <w:pPr>
        <w:ind w:firstLine="709"/>
        <w:contextualSpacing/>
        <w:jc w:val="both"/>
        <w:rPr>
          <w:sz w:val="28"/>
          <w:szCs w:val="28"/>
        </w:rPr>
      </w:pPr>
      <w:r w:rsidRPr="00E65D8E">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E65D8E">
        <w:rPr>
          <w:rFonts w:eastAsia="Arial Unicode MS"/>
          <w:color w:val="000000"/>
          <w:kern w:val="1"/>
          <w:sz w:val="28"/>
          <w:szCs w:val="28"/>
        </w:rPr>
        <w:t> </w:t>
      </w:r>
      <w:r w:rsidRPr="00E65D8E">
        <w:rPr>
          <w:sz w:val="28"/>
          <w:szCs w:val="28"/>
        </w:rPr>
        <w:t>5.1. приложения</w:t>
      </w:r>
      <w:r w:rsidRPr="00E65D8E">
        <w:rPr>
          <w:rFonts w:eastAsia="Arial Unicode MS"/>
          <w:color w:val="000000"/>
          <w:kern w:val="1"/>
          <w:sz w:val="28"/>
          <w:szCs w:val="28"/>
        </w:rPr>
        <w:t> </w:t>
      </w:r>
      <w:r w:rsidRPr="00E65D8E">
        <w:rPr>
          <w:sz w:val="28"/>
          <w:szCs w:val="28"/>
        </w:rPr>
        <w:t>2 к приказу</w:t>
      </w:r>
      <w:r w:rsidRPr="00E65D8E">
        <w:rPr>
          <w:rFonts w:eastAsia="Arial Unicode MS"/>
          <w:color w:val="000000"/>
          <w:kern w:val="1"/>
          <w:sz w:val="28"/>
          <w:szCs w:val="28"/>
        </w:rPr>
        <w:t> </w:t>
      </w:r>
      <w:r w:rsidRPr="00E65D8E">
        <w:rPr>
          <w:sz w:val="28"/>
          <w:szCs w:val="28"/>
        </w:rPr>
        <w:t>№ 1601).</w:t>
      </w:r>
    </w:p>
    <w:p w:rsidR="00871F4D" w:rsidRPr="00E65D8E" w:rsidRDefault="00871F4D" w:rsidP="00E65D8E">
      <w:pPr>
        <w:pStyle w:val="3"/>
        <w:ind w:firstLine="709"/>
        <w:contextualSpacing/>
        <w:rPr>
          <w:iCs/>
        </w:rPr>
      </w:pPr>
      <w:r w:rsidRPr="00E65D8E">
        <w:rPr>
          <w:iCs/>
        </w:rPr>
        <w:t xml:space="preserve">3.1.3. Руководитель, </w:t>
      </w:r>
      <w:r w:rsidR="00C971F3" w:rsidRPr="00E65D8E">
        <w:rPr>
          <w:iCs/>
        </w:rPr>
        <w:t>заместитель</w:t>
      </w:r>
      <w:r w:rsidRPr="00E65D8E">
        <w:rPr>
          <w:iCs/>
        </w:rPr>
        <w:t xml:space="preserve">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E65D8E">
        <w:rPr>
          <w:rFonts w:eastAsia="Arial Unicode MS"/>
          <w:kern w:val="1"/>
        </w:rPr>
        <w:t> </w:t>
      </w:r>
      <w:r w:rsidRPr="00E65D8E">
        <w:rPr>
          <w:iCs/>
        </w:rPr>
        <w:t>5.3,</w:t>
      </w:r>
      <w:r w:rsidRPr="00E65D8E">
        <w:rPr>
          <w:rFonts w:eastAsia="Arial Unicode MS"/>
          <w:kern w:val="1"/>
        </w:rPr>
        <w:t> </w:t>
      </w:r>
      <w:r w:rsidRPr="00E65D8E">
        <w:rPr>
          <w:iCs/>
        </w:rPr>
        <w:t>5.4</w:t>
      </w:r>
      <w:r w:rsidRPr="00E65D8E">
        <w:rPr>
          <w:rFonts w:eastAsia="Arial Unicode MS"/>
          <w:kern w:val="1"/>
        </w:rPr>
        <w:t>  </w:t>
      </w:r>
      <w:r w:rsidRPr="00E65D8E">
        <w:rPr>
          <w:iCs/>
        </w:rPr>
        <w:t>приложения 2 к приказу №</w:t>
      </w:r>
      <w:r w:rsidRPr="00E65D8E">
        <w:rPr>
          <w:rFonts w:eastAsia="Arial Unicode MS"/>
          <w:kern w:val="1"/>
        </w:rPr>
        <w:t> </w:t>
      </w:r>
      <w:r w:rsidRPr="00E65D8E">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871F4D" w:rsidRPr="00E65D8E" w:rsidRDefault="00871F4D" w:rsidP="00E65D8E">
      <w:pPr>
        <w:pStyle w:val="3"/>
        <w:ind w:firstLine="709"/>
        <w:contextualSpacing/>
        <w:rPr>
          <w:iCs/>
        </w:rPr>
      </w:pPr>
      <w:r w:rsidRPr="00E65D8E">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w:t>
      </w:r>
      <w:r w:rsidRPr="00E65D8E">
        <w:rPr>
          <w:iCs/>
        </w:rPr>
        <w:lastRenderedPageBreak/>
        <w:t xml:space="preserve">ставку заработной платы, при необходимом учёте мотивированного мнения </w:t>
      </w:r>
      <w:r w:rsidRPr="00E65D8E">
        <w:t>выборного органа первичной профсоюзной организации</w:t>
      </w:r>
      <w:r w:rsidRPr="00E65D8E">
        <w:rPr>
          <w:iCs/>
        </w:rPr>
        <w:t>.</w:t>
      </w:r>
    </w:p>
    <w:p w:rsidR="00871F4D" w:rsidRPr="00E65D8E" w:rsidRDefault="00871F4D" w:rsidP="00E65D8E">
      <w:pPr>
        <w:pStyle w:val="3"/>
        <w:ind w:firstLine="709"/>
        <w:contextualSpacing/>
      </w:pPr>
      <w:r w:rsidRPr="00E65D8E">
        <w:t>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6F6B13" w:rsidRPr="00E65D8E" w:rsidRDefault="00871F4D" w:rsidP="00E65D8E">
      <w:pPr>
        <w:pStyle w:val="3"/>
        <w:ind w:firstLine="709"/>
        <w:contextualSpacing/>
      </w:pPr>
      <w:r w:rsidRPr="00E65D8E">
        <w:t>3.1.4.</w:t>
      </w:r>
      <w:r w:rsidRPr="00E65D8E">
        <w:rPr>
          <w:rFonts w:eastAsia="Arial Unicode MS"/>
          <w:color w:val="000000"/>
          <w:kern w:val="1"/>
        </w:rPr>
        <w:t> </w:t>
      </w:r>
      <w:r w:rsidR="006F6B13" w:rsidRPr="00E65D8E">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71F4D" w:rsidRPr="00E65D8E" w:rsidRDefault="00871F4D" w:rsidP="00E65D8E">
      <w:pPr>
        <w:pStyle w:val="3"/>
        <w:ind w:firstLine="709"/>
        <w:contextualSpacing/>
        <w:rPr>
          <w:color w:val="000000"/>
        </w:rPr>
      </w:pPr>
      <w:r w:rsidRPr="00E65D8E">
        <w:t>3.1.5.</w:t>
      </w:r>
      <w:r w:rsidRPr="00E65D8E">
        <w:rPr>
          <w:rFonts w:eastAsia="Arial Unicode MS"/>
          <w:color w:val="000000"/>
          <w:kern w:val="1"/>
        </w:rPr>
        <w:t> </w:t>
      </w:r>
      <w:r w:rsidRPr="00E65D8E">
        <w:rPr>
          <w:color w:val="000000"/>
        </w:rPr>
        <w:t xml:space="preserve"> Для работников и руководителя организации, расположенной в сельской местности, из числа женщин в соответствии со статьёй </w:t>
      </w:r>
      <w:r w:rsidRPr="00E65D8E">
        <w:t xml:space="preserve">263.1. ТК РФ </w:t>
      </w:r>
      <w:r w:rsidRPr="00E65D8E">
        <w:rP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E65D8E">
        <w:t>При этом заработная плата выплачивается в том же размере, что и при полной рабочей неделе</w:t>
      </w:r>
      <w:r w:rsidRPr="00E65D8E">
        <w:rPr>
          <w:color w:val="000000"/>
        </w:rPr>
        <w:t>.</w:t>
      </w:r>
    </w:p>
    <w:p w:rsidR="00871F4D" w:rsidRPr="00E65D8E" w:rsidRDefault="00871F4D" w:rsidP="00E65D8E">
      <w:pPr>
        <w:pStyle w:val="3"/>
        <w:ind w:firstLine="709"/>
        <w:contextualSpacing/>
        <w:rPr>
          <w:color w:val="000000"/>
        </w:rPr>
      </w:pPr>
      <w:r w:rsidRPr="00E65D8E">
        <w:rPr>
          <w:color w:val="000000"/>
        </w:rPr>
        <w:t>3.1.6.</w:t>
      </w:r>
      <w:r w:rsidRPr="00E65D8E">
        <w:rPr>
          <w:rFonts w:eastAsia="Arial Unicode MS"/>
          <w:color w:val="000000"/>
          <w:kern w:val="1"/>
        </w:rPr>
        <w:t> </w:t>
      </w:r>
      <w:r w:rsidRPr="00E65D8E">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71F4D" w:rsidRPr="00E65D8E" w:rsidRDefault="00871F4D" w:rsidP="00E65D8E">
      <w:pPr>
        <w:pStyle w:val="3"/>
        <w:ind w:firstLine="709"/>
        <w:contextualSpacing/>
        <w:rPr>
          <w:strike/>
        </w:rPr>
      </w:pPr>
      <w:r w:rsidRPr="00E65D8E">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871F4D" w:rsidRPr="00E65D8E" w:rsidRDefault="00871F4D" w:rsidP="00E65D8E">
      <w:pPr>
        <w:pStyle w:val="2"/>
        <w:spacing w:after="0" w:line="240" w:lineRule="auto"/>
        <w:ind w:left="0" w:firstLine="709"/>
        <w:contextualSpacing/>
        <w:jc w:val="both"/>
        <w:rPr>
          <w:sz w:val="28"/>
          <w:szCs w:val="28"/>
        </w:rPr>
      </w:pPr>
      <w:r w:rsidRPr="00E65D8E">
        <w:rPr>
          <w:iCs/>
          <w:sz w:val="28"/>
          <w:szCs w:val="28"/>
        </w:rPr>
        <w:t>3.1.8.</w:t>
      </w:r>
      <w:r w:rsidRPr="00E65D8E">
        <w:rPr>
          <w:rFonts w:eastAsia="Arial Unicode MS"/>
          <w:color w:val="000000"/>
          <w:kern w:val="1"/>
          <w:sz w:val="28"/>
          <w:szCs w:val="28"/>
        </w:rPr>
        <w:t> </w:t>
      </w:r>
      <w:r w:rsidRPr="00E65D8E">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E65D8E">
        <w:rPr>
          <w:bCs/>
          <w:sz w:val="28"/>
          <w:szCs w:val="28"/>
        </w:rPr>
        <w:t xml:space="preserve">последнего учебного занятия </w:t>
      </w:r>
      <w:r w:rsidRPr="00E65D8E">
        <w:rPr>
          <w:sz w:val="28"/>
          <w:szCs w:val="28"/>
        </w:rPr>
        <w:t>с учётом особенностей, предусмотренных пунктом 2.3 приложения к приказу №</w:t>
      </w:r>
      <w:r w:rsidRPr="00E65D8E">
        <w:rPr>
          <w:rFonts w:eastAsia="Arial Unicode MS"/>
          <w:color w:val="000000"/>
          <w:kern w:val="1"/>
          <w:sz w:val="28"/>
          <w:szCs w:val="28"/>
        </w:rPr>
        <w:t> </w:t>
      </w:r>
      <w:r w:rsidRPr="00E65D8E">
        <w:rPr>
          <w:sz w:val="28"/>
          <w:szCs w:val="28"/>
        </w:rPr>
        <w:t>536</w:t>
      </w:r>
      <w:r w:rsidRPr="00E65D8E">
        <w:rPr>
          <w:bCs/>
          <w:sz w:val="28"/>
          <w:szCs w:val="28"/>
        </w:rPr>
        <w:t>.</w:t>
      </w:r>
    </w:p>
    <w:p w:rsidR="00871F4D" w:rsidRPr="00E65D8E" w:rsidRDefault="00871F4D" w:rsidP="00E65D8E">
      <w:pPr>
        <w:pStyle w:val="2"/>
        <w:spacing w:after="0" w:line="240" w:lineRule="auto"/>
        <w:ind w:left="0" w:firstLine="709"/>
        <w:contextualSpacing/>
        <w:jc w:val="both"/>
        <w:rPr>
          <w:sz w:val="28"/>
          <w:szCs w:val="28"/>
        </w:rPr>
      </w:pPr>
      <w:r w:rsidRPr="00E65D8E">
        <w:rPr>
          <w:sz w:val="28"/>
          <w:szCs w:val="28"/>
        </w:rPr>
        <w:t>3.1.9.</w:t>
      </w:r>
      <w:r w:rsidRPr="00E65D8E">
        <w:rPr>
          <w:rFonts w:eastAsia="Arial Unicode MS"/>
          <w:color w:val="000000"/>
          <w:kern w:val="1"/>
          <w:sz w:val="28"/>
          <w:szCs w:val="28"/>
        </w:rPr>
        <w:t> </w:t>
      </w:r>
      <w:r w:rsidRPr="00E65D8E">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871F4D" w:rsidRPr="00E65D8E" w:rsidRDefault="00871F4D" w:rsidP="00E65D8E">
      <w:pPr>
        <w:pStyle w:val="2"/>
        <w:spacing w:after="0" w:line="240" w:lineRule="auto"/>
        <w:ind w:left="0" w:firstLine="709"/>
        <w:contextualSpacing/>
        <w:jc w:val="both"/>
        <w:rPr>
          <w:i/>
          <w:sz w:val="28"/>
          <w:szCs w:val="28"/>
        </w:rPr>
      </w:pPr>
      <w:r w:rsidRPr="00E65D8E">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sidR="00C9267C" w:rsidRPr="00E65D8E">
        <w:rPr>
          <w:sz w:val="28"/>
          <w:szCs w:val="28"/>
        </w:rPr>
        <w:t>.</w:t>
      </w:r>
    </w:p>
    <w:p w:rsidR="00871F4D" w:rsidRPr="00E65D8E" w:rsidRDefault="00871F4D" w:rsidP="00E65D8E">
      <w:pPr>
        <w:pStyle w:val="2"/>
        <w:spacing w:after="0" w:line="240" w:lineRule="auto"/>
        <w:ind w:left="0" w:firstLine="709"/>
        <w:contextualSpacing/>
        <w:jc w:val="both"/>
        <w:rPr>
          <w:b/>
          <w:color w:val="000000"/>
          <w:sz w:val="28"/>
          <w:szCs w:val="28"/>
        </w:rPr>
      </w:pPr>
      <w:r w:rsidRPr="00E65D8E">
        <w:rPr>
          <w:color w:val="000000"/>
          <w:sz w:val="28"/>
          <w:szCs w:val="28"/>
        </w:rPr>
        <w:lastRenderedPageBreak/>
        <w:t xml:space="preserve">За педагогическими работниками, привлекаемыми в каникулярный период, не совпадающий с их </w:t>
      </w:r>
      <w:r w:rsidRPr="00E65D8E">
        <w:rPr>
          <w:sz w:val="28"/>
          <w:szCs w:val="28"/>
        </w:rPr>
        <w:t>ежегодным оплачиваемым отпуском</w:t>
      </w:r>
      <w:r w:rsidRPr="00E65D8E">
        <w:rPr>
          <w:color w:val="000000"/>
          <w:sz w:val="28"/>
          <w:szCs w:val="28"/>
        </w:rPr>
        <w:t xml:space="preserve">, к работе в оздоровительные лагеря </w:t>
      </w:r>
      <w:r w:rsidRPr="00E65D8E">
        <w:rPr>
          <w:sz w:val="28"/>
          <w:szCs w:val="28"/>
        </w:rPr>
        <w:t>и другие оздоровительные образовательные организации</w:t>
      </w:r>
      <w:r w:rsidRPr="00E65D8E">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871F4D" w:rsidRPr="00E65D8E" w:rsidRDefault="00871F4D" w:rsidP="00E65D8E">
      <w:pPr>
        <w:pStyle w:val="3"/>
        <w:ind w:firstLine="709"/>
        <w:contextualSpacing/>
      </w:pPr>
      <w:r w:rsidRPr="00E65D8E">
        <w:t>3.1.10.</w:t>
      </w:r>
      <w:r w:rsidRPr="00E65D8E">
        <w:rPr>
          <w:rFonts w:eastAsia="Arial Unicode MS"/>
          <w:color w:val="000000"/>
          <w:kern w:val="1"/>
        </w:rPr>
        <w:t> </w:t>
      </w:r>
      <w:r w:rsidRPr="00E65D8E">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871F4D" w:rsidRPr="00E65D8E" w:rsidRDefault="00871F4D" w:rsidP="00E65D8E">
      <w:pPr>
        <w:pStyle w:val="3"/>
        <w:ind w:firstLine="709"/>
        <w:contextualSpacing/>
      </w:pPr>
      <w:r w:rsidRPr="00E65D8E">
        <w:t>Режим рабочего времени работников в течение недели</w:t>
      </w:r>
      <w:r w:rsidRPr="00E65D8E">
        <w:rPr>
          <w:i/>
        </w:rPr>
        <w:t xml:space="preserve"> </w:t>
      </w:r>
      <w:r w:rsidRPr="00E65D8E">
        <w:t>пятидневная</w:t>
      </w:r>
      <w:r w:rsidRPr="00E65D8E">
        <w:rPr>
          <w:color w:val="FF0000"/>
        </w:rPr>
        <w:t xml:space="preserve"> </w:t>
      </w:r>
      <w:r w:rsidRPr="00E65D8E">
        <w:t>с (соответственно с  двумя</w:t>
      </w:r>
      <w:r w:rsidRPr="00E65D8E">
        <w:rPr>
          <w:i/>
        </w:rPr>
        <w:t>)</w:t>
      </w:r>
      <w:r w:rsidRPr="00E65D8E">
        <w:t xml:space="preserve"> выходными днями в неделю, а также распределение объёма учебной нагрузки учителей в течение дня (недели),</w:t>
      </w:r>
      <w:r w:rsidR="00A54F0C" w:rsidRPr="00E65D8E">
        <w:t xml:space="preserve"> </w:t>
      </w:r>
      <w:r w:rsidRPr="00E65D8E">
        <w:t>устанавливается правилами внутреннего трудового распорядка</w:t>
      </w:r>
      <w:r w:rsidR="00A54F0C" w:rsidRPr="00E65D8E">
        <w:t xml:space="preserve"> (Приложение 1)</w:t>
      </w:r>
      <w:r w:rsidRPr="00E65D8E">
        <w:t>, расписанием учебных занятий.</w:t>
      </w:r>
    </w:p>
    <w:p w:rsidR="00871F4D" w:rsidRPr="00E65D8E" w:rsidRDefault="00871F4D" w:rsidP="00E65D8E">
      <w:pPr>
        <w:pStyle w:val="3"/>
        <w:ind w:firstLine="709"/>
        <w:contextualSpacing/>
      </w:pPr>
      <w:r w:rsidRPr="00E65D8E">
        <w:t>Общим выходным днем является воскресенье.</w:t>
      </w:r>
    </w:p>
    <w:p w:rsidR="00871F4D" w:rsidRPr="00E65D8E" w:rsidRDefault="00871F4D" w:rsidP="00E65D8E">
      <w:pPr>
        <w:tabs>
          <w:tab w:val="left" w:pos="7230"/>
        </w:tabs>
        <w:ind w:firstLine="709"/>
        <w:contextualSpacing/>
        <w:jc w:val="both"/>
        <w:rPr>
          <w:sz w:val="28"/>
          <w:szCs w:val="28"/>
        </w:rPr>
      </w:pPr>
      <w:r w:rsidRPr="00E65D8E">
        <w:rPr>
          <w:sz w:val="28"/>
          <w:szCs w:val="28"/>
        </w:rPr>
        <w:t>3.1.11.</w:t>
      </w:r>
      <w:r w:rsidRPr="00E65D8E">
        <w:rPr>
          <w:rFonts w:eastAsia="Arial Unicode MS"/>
          <w:color w:val="000000"/>
          <w:kern w:val="1"/>
          <w:sz w:val="28"/>
          <w:szCs w:val="28"/>
        </w:rPr>
        <w:t> </w:t>
      </w:r>
      <w:r w:rsidRPr="00E65D8E">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871F4D" w:rsidRPr="00E65D8E" w:rsidRDefault="00871F4D" w:rsidP="00E65D8E">
      <w:pPr>
        <w:tabs>
          <w:tab w:val="left" w:pos="7230"/>
        </w:tabs>
        <w:ind w:firstLine="709"/>
        <w:contextualSpacing/>
        <w:jc w:val="both"/>
        <w:rPr>
          <w:sz w:val="28"/>
          <w:szCs w:val="28"/>
        </w:rPr>
      </w:pPr>
      <w:r w:rsidRPr="00E65D8E">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871F4D" w:rsidRPr="00E65D8E" w:rsidRDefault="00871F4D" w:rsidP="00E65D8E">
      <w:pPr>
        <w:pStyle w:val="3"/>
        <w:ind w:firstLine="709"/>
        <w:contextualSpacing/>
      </w:pPr>
      <w:r w:rsidRPr="00E65D8E">
        <w:t>3.1.12.</w:t>
      </w:r>
      <w:r w:rsidRPr="00E65D8E">
        <w:rPr>
          <w:rFonts w:eastAsia="Arial Unicode MS"/>
          <w:color w:val="000000"/>
          <w:kern w:val="1"/>
        </w:rPr>
        <w:t> </w:t>
      </w:r>
      <w:r w:rsidRPr="00E65D8E">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E65D8E">
        <w:rPr>
          <w:lang w:val="en-US"/>
        </w:rPr>
        <w:t>II</w:t>
      </w:r>
      <w:r w:rsidRPr="00E65D8E">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00C9267C" w:rsidRPr="00E65D8E">
        <w:t>.</w:t>
      </w:r>
    </w:p>
    <w:p w:rsidR="00871F4D" w:rsidRPr="00E65D8E" w:rsidRDefault="00871F4D" w:rsidP="00E65D8E">
      <w:pPr>
        <w:tabs>
          <w:tab w:val="left" w:pos="7230"/>
        </w:tabs>
        <w:ind w:firstLine="709"/>
        <w:contextualSpacing/>
        <w:jc w:val="both"/>
        <w:rPr>
          <w:sz w:val="28"/>
          <w:szCs w:val="28"/>
        </w:rPr>
      </w:pPr>
      <w:r w:rsidRPr="00E65D8E">
        <w:rPr>
          <w:sz w:val="28"/>
          <w:szCs w:val="28"/>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w:t>
      </w:r>
      <w:r w:rsidRPr="00E65D8E">
        <w:rPr>
          <w:sz w:val="28"/>
          <w:szCs w:val="28"/>
        </w:rPr>
        <w:lastRenderedPageBreak/>
        <w:t>дополнительную оплату, обязательное присутствие в организации не требуется.</w:t>
      </w:r>
    </w:p>
    <w:p w:rsidR="00871F4D" w:rsidRPr="00E65D8E" w:rsidRDefault="00871F4D" w:rsidP="00E65D8E">
      <w:pPr>
        <w:pStyle w:val="3"/>
        <w:ind w:firstLine="709"/>
        <w:contextualSpacing/>
      </w:pPr>
      <w:r w:rsidRPr="00E65D8E">
        <w:t>3.1.13.</w:t>
      </w:r>
      <w:r w:rsidRPr="00E65D8E">
        <w:rPr>
          <w:rFonts w:eastAsia="Arial Unicode MS"/>
          <w:color w:val="000000"/>
          <w:kern w:val="1"/>
        </w:rPr>
        <w:t> </w:t>
      </w:r>
      <w:r w:rsidRPr="00E65D8E">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871F4D" w:rsidRPr="00E65D8E" w:rsidRDefault="00871F4D" w:rsidP="00E65D8E">
      <w:pPr>
        <w:pStyle w:val="3"/>
        <w:ind w:firstLine="709"/>
        <w:contextualSpacing/>
      </w:pPr>
      <w:r w:rsidRPr="00E65D8E">
        <w:t>График работы в период каникул утверждается приказом работодателем по согласованию с выборным органом первичной профсоюзной организации.</w:t>
      </w:r>
    </w:p>
    <w:p w:rsidR="00871F4D" w:rsidRPr="00E65D8E" w:rsidRDefault="00871F4D" w:rsidP="00E65D8E">
      <w:pPr>
        <w:pStyle w:val="3"/>
        <w:ind w:firstLine="709"/>
        <w:contextualSpacing/>
      </w:pPr>
      <w:r w:rsidRPr="00E65D8E">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71F4D" w:rsidRPr="00E65D8E" w:rsidRDefault="00871F4D" w:rsidP="00E65D8E">
      <w:pPr>
        <w:pStyle w:val="3"/>
        <w:ind w:firstLine="709"/>
        <w:contextualSpacing/>
      </w:pPr>
      <w:r w:rsidRPr="00E65D8E">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71F4D" w:rsidRPr="00E65D8E" w:rsidRDefault="00871F4D" w:rsidP="00E65D8E">
      <w:pPr>
        <w:pStyle w:val="3"/>
        <w:ind w:firstLine="709"/>
        <w:contextualSpacing/>
      </w:pPr>
      <w:r w:rsidRPr="00E65D8E">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71F4D" w:rsidRPr="00E65D8E" w:rsidRDefault="00871F4D" w:rsidP="00E65D8E">
      <w:pPr>
        <w:tabs>
          <w:tab w:val="left" w:pos="7230"/>
        </w:tabs>
        <w:ind w:firstLine="709"/>
        <w:contextualSpacing/>
        <w:jc w:val="both"/>
        <w:rPr>
          <w:sz w:val="28"/>
          <w:szCs w:val="28"/>
        </w:rPr>
      </w:pPr>
      <w:r w:rsidRPr="00E65D8E">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71F4D" w:rsidRPr="00E65D8E" w:rsidRDefault="00871F4D" w:rsidP="00E65D8E">
      <w:pPr>
        <w:pStyle w:val="3"/>
        <w:ind w:firstLine="709"/>
        <w:contextualSpacing/>
      </w:pPr>
      <w:r w:rsidRPr="00E65D8E">
        <w:t>3.1.14.</w:t>
      </w:r>
      <w:r w:rsidRPr="00E65D8E">
        <w:rPr>
          <w:rFonts w:eastAsia="Arial Unicode MS"/>
          <w:color w:val="000000"/>
          <w:kern w:val="1"/>
        </w:rPr>
        <w:t> </w:t>
      </w:r>
      <w:r w:rsidRPr="00E65D8E">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871F4D" w:rsidRPr="00E65D8E" w:rsidRDefault="00871F4D" w:rsidP="00E65D8E">
      <w:pPr>
        <w:pStyle w:val="3"/>
        <w:ind w:firstLine="709"/>
        <w:contextualSpacing/>
      </w:pPr>
      <w:r w:rsidRPr="00E65D8E">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871F4D" w:rsidRPr="00E65D8E" w:rsidRDefault="00871F4D" w:rsidP="00E65D8E">
      <w:pPr>
        <w:pStyle w:val="3"/>
        <w:ind w:firstLine="709"/>
        <w:contextualSpacing/>
      </w:pPr>
      <w:r w:rsidRPr="00E65D8E">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2E5CE5" w:rsidRPr="00E65D8E" w:rsidRDefault="002E5CE5" w:rsidP="00E65D8E">
      <w:pPr>
        <w:ind w:firstLine="709"/>
        <w:jc w:val="both"/>
        <w:rPr>
          <w:sz w:val="28"/>
          <w:szCs w:val="28"/>
        </w:rPr>
      </w:pPr>
      <w:r w:rsidRPr="00E65D8E">
        <w:rPr>
          <w:sz w:val="28"/>
          <w:szCs w:val="28"/>
        </w:rPr>
        <w:t xml:space="preserve">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w:t>
      </w:r>
      <w:r w:rsidRPr="00E65D8E">
        <w:rPr>
          <w:sz w:val="28"/>
          <w:szCs w:val="28"/>
        </w:rPr>
        <w:lastRenderedPageBreak/>
        <w:t>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871F4D" w:rsidRPr="00E65D8E" w:rsidRDefault="00871F4D" w:rsidP="00E65D8E">
      <w:pPr>
        <w:pStyle w:val="3"/>
        <w:ind w:firstLine="709"/>
        <w:contextualSpacing/>
      </w:pPr>
      <w:r w:rsidRPr="00E65D8E">
        <w:t>3.1.15.</w:t>
      </w:r>
      <w:r w:rsidRPr="00E65D8E">
        <w:rPr>
          <w:rFonts w:eastAsia="Arial Unicode MS"/>
          <w:color w:val="000000"/>
          <w:kern w:val="1"/>
        </w:rPr>
        <w:t> </w:t>
      </w:r>
      <w:r w:rsidRPr="00E65D8E">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210D9" w:rsidRPr="00E65D8E" w:rsidRDefault="00871F4D" w:rsidP="00E65D8E">
      <w:pPr>
        <w:pStyle w:val="3"/>
        <w:ind w:firstLine="709"/>
        <w:contextualSpacing/>
      </w:pPr>
      <w:r w:rsidRPr="00E65D8E">
        <w:t>3.1.16.</w:t>
      </w:r>
      <w:r w:rsidRPr="00E65D8E">
        <w:rPr>
          <w:rFonts w:eastAsia="Arial Unicode MS"/>
          <w:color w:val="000000"/>
          <w:kern w:val="1"/>
        </w:rPr>
        <w:t> </w:t>
      </w:r>
      <w:r w:rsidRPr="00E65D8E">
        <w:t>Работа в выходные</w:t>
      </w:r>
      <w:r w:rsidR="00B80CB2" w:rsidRPr="00E65D8E">
        <w:t xml:space="preserve"> и праздничные дни запрещается. </w:t>
      </w:r>
      <w:r w:rsidR="00B210D9" w:rsidRPr="00E65D8E">
        <w:t>В перечень лиц, которых допускается привлекать к ночной, сверхурочной работе, работе в выходные и нерабочие праздничные дни и направлять в служебные командировки только с их письменного согласия</w:t>
      </w:r>
      <w:r w:rsidR="00B80CB2" w:rsidRPr="00E65D8E">
        <w:t>, с учётом мнения выборного органа первичной профсоюзной организации</w:t>
      </w:r>
      <w:r w:rsidR="00B210D9" w:rsidRPr="00E65D8E">
        <w:t xml:space="preserve"> и если это не запрещено им по состоянию здоровья, включены:</w:t>
      </w:r>
    </w:p>
    <w:p w:rsidR="00B210D9" w:rsidRPr="00E65D8E" w:rsidRDefault="00B210D9" w:rsidP="00E65D8E">
      <w:pPr>
        <w:pStyle w:val="3"/>
        <w:ind w:firstLine="709"/>
        <w:contextualSpacing/>
      </w:pPr>
      <w:r w:rsidRPr="00E65D8E">
        <w:tab/>
        <w:t>- родители, имеющие 3 и более детей в возрасте до 18 лет, в период до достижения младшим из детей возраста 14 лет;</w:t>
      </w:r>
    </w:p>
    <w:p w:rsidR="00B210D9" w:rsidRPr="00E65D8E" w:rsidRDefault="00B210D9" w:rsidP="00E65D8E">
      <w:pPr>
        <w:pStyle w:val="3"/>
        <w:ind w:firstLine="709"/>
        <w:contextualSpacing/>
      </w:pPr>
      <w:r w:rsidRPr="00E65D8E">
        <w:tab/>
        <w:t>- родитель, имеющий ребенка в возрасте до 14 лет, если он воспитывает его без другого родителя либо другой родитель работает вахтовым методом, а также опекуны детей указанного возраста.</w:t>
      </w:r>
    </w:p>
    <w:p w:rsidR="00B210D9" w:rsidRPr="00E65D8E" w:rsidRDefault="00B210D9" w:rsidP="00E65D8E">
      <w:pPr>
        <w:pStyle w:val="3"/>
        <w:ind w:firstLine="709"/>
        <w:contextualSpacing/>
      </w:pPr>
      <w:r w:rsidRPr="00E65D8E">
        <w:tab/>
        <w:t>Кроме того, только с письменного согласия и при условии, что это не запрещено им по состоянию здоровья, разрешено направлять в служебные командировки инвалидов.</w:t>
      </w:r>
    </w:p>
    <w:p w:rsidR="00B210D9" w:rsidRPr="00E65D8E" w:rsidRDefault="00B210D9" w:rsidP="00E65D8E">
      <w:pPr>
        <w:pStyle w:val="3"/>
        <w:ind w:firstLine="709"/>
        <w:contextualSpacing/>
      </w:pPr>
      <w:r w:rsidRPr="00E65D8E">
        <w:tab/>
        <w:t>Все перечисленные работники должны быть под роспись ознакомлены со своим правом отказаться от ночной/сверхурочной работы, работы в выходные и нерабочие праздничные дни или направления в командировку.</w:t>
      </w:r>
    </w:p>
    <w:p w:rsidR="00B210D9" w:rsidRPr="00E65D8E" w:rsidRDefault="00B80CB2" w:rsidP="00E65D8E">
      <w:pPr>
        <w:pStyle w:val="3"/>
        <w:ind w:firstLine="709"/>
        <w:contextualSpacing/>
      </w:pPr>
      <w:r w:rsidRPr="00E65D8E">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871F4D" w:rsidRPr="00E65D8E" w:rsidRDefault="00871F4D" w:rsidP="00E65D8E">
      <w:pPr>
        <w:pStyle w:val="3"/>
        <w:ind w:firstLine="709"/>
        <w:contextualSpacing/>
        <w:rPr>
          <w:spacing w:val="-6"/>
        </w:rPr>
      </w:pPr>
      <w:r w:rsidRPr="00E65D8E">
        <w:rPr>
          <w:spacing w:val="-6"/>
        </w:rPr>
        <w:t>3.1.17.</w:t>
      </w:r>
      <w:r w:rsidRPr="00E65D8E">
        <w:rPr>
          <w:rFonts w:eastAsia="Arial Unicode MS"/>
          <w:color w:val="000000"/>
          <w:kern w:val="1"/>
        </w:rPr>
        <w:t> </w:t>
      </w:r>
      <w:r w:rsidRPr="00E65D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71F4D" w:rsidRPr="00E65D8E" w:rsidRDefault="00871F4D" w:rsidP="00E65D8E">
      <w:pPr>
        <w:pStyle w:val="3"/>
        <w:ind w:firstLine="709"/>
        <w:contextualSpacing/>
        <w:rPr>
          <w:spacing w:val="-6"/>
        </w:rPr>
      </w:pPr>
      <w:r w:rsidRPr="00E65D8E">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w:t>
      </w:r>
      <w:r w:rsidR="00BB5E73" w:rsidRPr="00E65D8E">
        <w:rPr>
          <w:spacing w:val="-6"/>
        </w:rPr>
        <w:t xml:space="preserve">временно вместе с обучающимися </w:t>
      </w:r>
      <w:r w:rsidRPr="00E65D8E">
        <w:rPr>
          <w:spacing w:val="-6"/>
        </w:rPr>
        <w:t>(отдельно в специально отведённом для этой цели помещении).</w:t>
      </w:r>
    </w:p>
    <w:p w:rsidR="00871F4D" w:rsidRPr="00E65D8E" w:rsidRDefault="00871F4D" w:rsidP="00E65D8E">
      <w:pPr>
        <w:autoSpaceDE w:val="0"/>
        <w:autoSpaceDN w:val="0"/>
        <w:adjustRightInd w:val="0"/>
        <w:ind w:firstLine="709"/>
        <w:contextualSpacing/>
        <w:jc w:val="both"/>
        <w:rPr>
          <w:sz w:val="28"/>
          <w:szCs w:val="28"/>
        </w:rPr>
      </w:pPr>
      <w:r w:rsidRPr="00E65D8E">
        <w:rPr>
          <w:spacing w:val="-6"/>
          <w:sz w:val="28"/>
          <w:szCs w:val="28"/>
        </w:rPr>
        <w:t>3.1.18.</w:t>
      </w:r>
      <w:r w:rsidRPr="00E65D8E">
        <w:rPr>
          <w:rFonts w:eastAsia="Arial Unicode MS"/>
          <w:color w:val="000000"/>
          <w:kern w:val="1"/>
          <w:sz w:val="28"/>
          <w:szCs w:val="28"/>
        </w:rPr>
        <w:t> </w:t>
      </w:r>
      <w:r w:rsidRPr="00E65D8E">
        <w:rPr>
          <w:sz w:val="28"/>
          <w:szCs w:val="28"/>
        </w:rPr>
        <w:t>Педагогическим работникам предоставляется ежегодный основной удлинённый оплачиваемый отпуск, продолжительностью__56____ календарных дней</w:t>
      </w:r>
      <w:r w:rsidR="00C9267C" w:rsidRPr="00E65D8E">
        <w:rPr>
          <w:sz w:val="28"/>
          <w:szCs w:val="28"/>
        </w:rPr>
        <w:t xml:space="preserve"> </w:t>
      </w:r>
      <w:r w:rsidRPr="00E65D8E">
        <w:rPr>
          <w:sz w:val="28"/>
          <w:szCs w:val="28"/>
        </w:rPr>
        <w:t xml:space="preserve">с сохранением места работы (должности) и среднего заработка. Остальным работникам предоставляется ежегодный основной </w:t>
      </w:r>
      <w:r w:rsidRPr="00E65D8E">
        <w:rPr>
          <w:sz w:val="28"/>
          <w:szCs w:val="28"/>
        </w:rPr>
        <w:lastRenderedPageBreak/>
        <w:t>оплачиваемый отпуск продолжительностью не менее _28____ календарных дней с сохранением места работы (должности) и среднего заработка.</w:t>
      </w:r>
    </w:p>
    <w:p w:rsidR="00871F4D" w:rsidRPr="00E65D8E" w:rsidRDefault="00871F4D" w:rsidP="00E65D8E">
      <w:pPr>
        <w:pStyle w:val="3"/>
        <w:ind w:firstLine="709"/>
        <w:contextualSpacing/>
      </w:pPr>
      <w:r w:rsidRPr="00E65D8E">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w:t>
      </w:r>
      <w:r w:rsidR="00C9267C" w:rsidRPr="00E65D8E">
        <w:t xml:space="preserve"> </w:t>
      </w:r>
      <w:r w:rsidRPr="00E65D8E">
        <w:t>122 ТК РФ.</w:t>
      </w:r>
    </w:p>
    <w:p w:rsidR="00871F4D" w:rsidRPr="00E65D8E" w:rsidRDefault="00871F4D" w:rsidP="00E65D8E">
      <w:pPr>
        <w:pStyle w:val="3"/>
        <w:ind w:firstLine="709"/>
        <w:contextualSpacing/>
      </w:pPr>
      <w:r w:rsidRPr="00E65D8E">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B1970" w:rsidRPr="00E65D8E" w:rsidRDefault="00DB1970" w:rsidP="00E65D8E">
      <w:pPr>
        <w:pStyle w:val="3"/>
        <w:ind w:firstLine="709"/>
        <w:contextualSpacing/>
      </w:pPr>
      <w:r w:rsidRPr="00E65D8E">
        <w:t>Предусматриваются гарантии женщинам в связи с беременностью и родами при установлении очередности предоставления ежегодных оплачиваемых отпусков.</w:t>
      </w:r>
    </w:p>
    <w:p w:rsidR="00871F4D" w:rsidRPr="00E65D8E" w:rsidRDefault="00871F4D" w:rsidP="00E65D8E">
      <w:pPr>
        <w:pStyle w:val="3"/>
        <w:ind w:firstLine="709"/>
        <w:contextualSpacing/>
      </w:pPr>
      <w:r w:rsidRPr="00E65D8E">
        <w:rPr>
          <w:iCs/>
        </w:rPr>
        <w:t xml:space="preserve">Предоставление работникам по инициативе работодателя отпуска без сохранения </w:t>
      </w:r>
      <w:r w:rsidR="00BB5E73" w:rsidRPr="00E65D8E">
        <w:rPr>
          <w:iCs/>
        </w:rPr>
        <w:t xml:space="preserve">заработной платы не допускается. </w:t>
      </w:r>
      <w:r w:rsidRPr="00E65D8E">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00B41" w:rsidRPr="00E65D8E" w:rsidRDefault="003A62A5" w:rsidP="00E65D8E">
      <w:pPr>
        <w:pStyle w:val="3"/>
        <w:ind w:firstLine="709"/>
        <w:contextualSpacing/>
      </w:pPr>
      <w:r w:rsidRPr="00E65D8E">
        <w:t xml:space="preserve">Работникам, имеющим </w:t>
      </w:r>
      <w:r w:rsidR="003F5F2D" w:rsidRPr="00E65D8E">
        <w:t>трех и более детей в возрасте до 18 лет, до достижения младшим из детей 14 лет</w:t>
      </w:r>
      <w:r w:rsidRPr="00E65D8E">
        <w:t xml:space="preserve"> предоставляется </w:t>
      </w:r>
      <w:r w:rsidR="00A54F0C" w:rsidRPr="00E65D8E">
        <w:t>право на произвольный в</w:t>
      </w:r>
      <w:r w:rsidR="003F5F2D" w:rsidRPr="00E65D8E">
        <w:t xml:space="preserve">ыбор времени отпуска </w:t>
      </w:r>
      <w:r w:rsidRPr="00E65D8E">
        <w:t>(статья 262.2 ТК  РФ).</w:t>
      </w:r>
      <w:r w:rsidR="00F00B41" w:rsidRPr="00E65D8E">
        <w:t xml:space="preserve"> </w:t>
      </w:r>
      <w:r w:rsidR="00F00B41" w:rsidRPr="00E65D8E">
        <w:tab/>
      </w:r>
    </w:p>
    <w:p w:rsidR="003A62A5" w:rsidRPr="00E65D8E" w:rsidRDefault="00F00B41" w:rsidP="00E65D8E">
      <w:pPr>
        <w:pStyle w:val="3"/>
        <w:ind w:firstLine="709"/>
        <w:contextualSpacing/>
      </w:pPr>
      <w:r w:rsidRPr="00E65D8E">
        <w:t>Согласно ст.262.1. ТК РФ одному из родителей (опекуну, попечителю, приёмному родителю), воспитывающему ребёнка - инвалида в возрасте до 18 лет, ежегодный оплачиваемый отпуск предоставляется по его желанию в удобное для него время.</w:t>
      </w:r>
    </w:p>
    <w:p w:rsidR="00871F4D" w:rsidRPr="00E65D8E" w:rsidRDefault="00871F4D" w:rsidP="00E65D8E">
      <w:pPr>
        <w:pStyle w:val="3"/>
        <w:ind w:firstLine="709"/>
        <w:contextualSpacing/>
      </w:pPr>
      <w:r w:rsidRPr="00E65D8E">
        <w:t>О времени начала отпуска работник должен быть письменно извещен не позднее, чем за две недели до его начала.</w:t>
      </w:r>
    </w:p>
    <w:p w:rsidR="00871F4D" w:rsidRPr="00E65D8E" w:rsidRDefault="00871F4D" w:rsidP="00E65D8E">
      <w:pPr>
        <w:pStyle w:val="3"/>
        <w:ind w:firstLine="709"/>
        <w:contextualSpacing/>
      </w:pPr>
      <w:r w:rsidRPr="00E65D8E">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871F4D" w:rsidRPr="00E65D8E" w:rsidRDefault="00871F4D" w:rsidP="00E65D8E">
      <w:pPr>
        <w:pStyle w:val="3"/>
        <w:ind w:firstLine="709"/>
        <w:contextualSpacing/>
      </w:pPr>
      <w:r w:rsidRPr="00E65D8E">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0C774D" w:rsidRPr="00E65D8E" w:rsidRDefault="00871F4D" w:rsidP="00E65D8E">
      <w:pPr>
        <w:ind w:firstLine="709"/>
        <w:contextualSpacing/>
        <w:jc w:val="both"/>
        <w:rPr>
          <w:sz w:val="28"/>
          <w:szCs w:val="28"/>
        </w:rPr>
      </w:pPr>
      <w:r w:rsidRPr="00E65D8E">
        <w:rPr>
          <w:sz w:val="28"/>
          <w:szCs w:val="28"/>
        </w:rPr>
        <w:t>3.1.19.</w:t>
      </w:r>
      <w:r w:rsidRPr="00E65D8E">
        <w:rPr>
          <w:rFonts w:eastAsia="Arial Unicode MS"/>
          <w:color w:val="000000"/>
          <w:kern w:val="1"/>
          <w:sz w:val="28"/>
          <w:szCs w:val="28"/>
        </w:rPr>
        <w:t> </w:t>
      </w:r>
      <w:r w:rsidR="000C774D" w:rsidRPr="00E65D8E">
        <w:rPr>
          <w:sz w:val="28"/>
          <w:szCs w:val="28"/>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указанным в части первой ст.117 составляет 7 календарных дней. По результатам специальной оценки условий </w:t>
      </w:r>
      <w:r w:rsidR="000C774D" w:rsidRPr="00E65D8E">
        <w:rPr>
          <w:sz w:val="28"/>
          <w:szCs w:val="28"/>
        </w:rPr>
        <w:lastRenderedPageBreak/>
        <w:t xml:space="preserve">труда к такой категории относится водитель автомобиля образовательной организации. Ему обеспечивается право на дополнительный отпуск  7 календарных дней  и сокращенный рабочий день. </w:t>
      </w:r>
    </w:p>
    <w:p w:rsidR="000C774D" w:rsidRPr="00E65D8E" w:rsidRDefault="000C774D" w:rsidP="00E65D8E">
      <w:pPr>
        <w:ind w:firstLine="709"/>
        <w:contextualSpacing/>
        <w:jc w:val="both"/>
        <w:rPr>
          <w:sz w:val="28"/>
          <w:szCs w:val="28"/>
        </w:rPr>
      </w:pPr>
      <w:r w:rsidRPr="00E65D8E">
        <w:rPr>
          <w:sz w:val="28"/>
          <w:szCs w:val="28"/>
        </w:rPr>
        <w:t>Одному из родителей (опекуну, попечителю) для ухода за детьми- инвалидами по его письменному заявлению предоставляются 4 дополнительных оплачиваемых выходных дней в месяц, которые используются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871F4D" w:rsidRPr="00E65D8E" w:rsidRDefault="00871F4D" w:rsidP="00E65D8E">
      <w:pPr>
        <w:pStyle w:val="3"/>
        <w:ind w:firstLine="709"/>
        <w:contextualSpacing/>
      </w:pPr>
      <w:r w:rsidRPr="00E65D8E">
        <w:t>3.1.20.</w:t>
      </w:r>
      <w:r w:rsidRPr="00E65D8E">
        <w:rPr>
          <w:rFonts w:eastAsia="Arial Unicode MS"/>
          <w:color w:val="000000"/>
          <w:kern w:val="1"/>
        </w:rPr>
        <w:t> </w:t>
      </w:r>
      <w:r w:rsidRPr="00E65D8E">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1F4D" w:rsidRPr="00E65D8E" w:rsidRDefault="00871F4D" w:rsidP="00E65D8E">
      <w:pPr>
        <w:pStyle w:val="3"/>
        <w:ind w:firstLine="709"/>
        <w:contextualSpacing/>
      </w:pPr>
      <w:r w:rsidRPr="00E65D8E">
        <w:t>3.1.21.</w:t>
      </w:r>
      <w:r w:rsidRPr="00E65D8E">
        <w:rPr>
          <w:rFonts w:eastAsia="Arial Unicode MS"/>
          <w:color w:val="000000"/>
          <w:kern w:val="1"/>
        </w:rPr>
        <w:t> </w:t>
      </w:r>
      <w:r w:rsidRPr="00E65D8E">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871F4D" w:rsidRPr="00E65D8E" w:rsidRDefault="00871F4D" w:rsidP="00E65D8E">
      <w:pPr>
        <w:pStyle w:val="3"/>
        <w:ind w:firstLine="709"/>
        <w:contextualSpacing/>
      </w:pPr>
      <w:r w:rsidRPr="00E65D8E">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1F4D" w:rsidRPr="00E65D8E" w:rsidRDefault="00871F4D" w:rsidP="00E65D8E">
      <w:pPr>
        <w:ind w:firstLine="709"/>
        <w:contextualSpacing/>
        <w:jc w:val="both"/>
        <w:rPr>
          <w:sz w:val="28"/>
          <w:szCs w:val="28"/>
        </w:rPr>
      </w:pPr>
      <w:r w:rsidRPr="00E65D8E">
        <w:rPr>
          <w:sz w:val="28"/>
          <w:szCs w:val="28"/>
        </w:rPr>
        <w:t>3.1.22.</w:t>
      </w:r>
      <w:r w:rsidRPr="00E65D8E">
        <w:rPr>
          <w:rFonts w:eastAsia="Arial Unicode MS"/>
          <w:color w:val="000000"/>
          <w:kern w:val="1"/>
          <w:sz w:val="28"/>
          <w:szCs w:val="28"/>
        </w:rPr>
        <w:t> </w:t>
      </w:r>
      <w:r w:rsidRPr="00E65D8E">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71F4D" w:rsidRPr="00E65D8E" w:rsidRDefault="00871F4D" w:rsidP="00E65D8E">
      <w:pPr>
        <w:ind w:firstLine="709"/>
        <w:contextualSpacing/>
        <w:jc w:val="both"/>
        <w:rPr>
          <w:sz w:val="28"/>
          <w:szCs w:val="28"/>
        </w:rPr>
      </w:pPr>
      <w:r w:rsidRPr="00E65D8E">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_56__ календарных дней.</w:t>
      </w:r>
    </w:p>
    <w:p w:rsidR="00871F4D" w:rsidRPr="00E65D8E" w:rsidRDefault="00871F4D" w:rsidP="00E65D8E">
      <w:pPr>
        <w:ind w:firstLine="709"/>
        <w:contextualSpacing/>
        <w:jc w:val="both"/>
        <w:rPr>
          <w:sz w:val="28"/>
          <w:szCs w:val="28"/>
        </w:rPr>
      </w:pPr>
      <w:r w:rsidRPr="00E65D8E">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871F4D" w:rsidRPr="00E65D8E" w:rsidRDefault="00871F4D" w:rsidP="00E65D8E">
      <w:pPr>
        <w:ind w:firstLine="709"/>
        <w:contextualSpacing/>
        <w:jc w:val="both"/>
        <w:rPr>
          <w:sz w:val="28"/>
          <w:szCs w:val="28"/>
        </w:rPr>
      </w:pPr>
      <w:r w:rsidRPr="00E65D8E">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w:t>
      </w:r>
      <w:r w:rsidR="00F00B41" w:rsidRPr="00E65D8E">
        <w:rPr>
          <w:sz w:val="28"/>
          <w:szCs w:val="28"/>
        </w:rPr>
        <w:t>и</w:t>
      </w:r>
      <w:r w:rsidRPr="00E65D8E">
        <w:rPr>
          <w:sz w:val="28"/>
          <w:szCs w:val="28"/>
        </w:rPr>
        <w:t>и;</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871F4D" w:rsidRPr="00E65D8E" w:rsidRDefault="00871F4D" w:rsidP="00E65D8E">
      <w:pPr>
        <w:pStyle w:val="3"/>
        <w:ind w:firstLine="709"/>
        <w:contextualSpacing/>
      </w:pPr>
      <w:r w:rsidRPr="00E65D8E">
        <w:t>3.1.23.</w:t>
      </w:r>
      <w:r w:rsidRPr="00E65D8E">
        <w:rPr>
          <w:rFonts w:eastAsia="Arial Unicode MS"/>
          <w:color w:val="000000"/>
          <w:kern w:val="1"/>
        </w:rPr>
        <w:t> </w:t>
      </w:r>
      <w:r w:rsidRPr="00E65D8E">
        <w:t>Дополнительный оплачиваемый отпуск предоставляется работнику по его письменному заявлению в следующих случаях:</w:t>
      </w:r>
    </w:p>
    <w:p w:rsidR="00871F4D" w:rsidRPr="00E65D8E" w:rsidRDefault="00871F4D" w:rsidP="00E65D8E">
      <w:pPr>
        <w:pStyle w:val="3"/>
        <w:ind w:firstLine="709"/>
        <w:contextualSpacing/>
      </w:pPr>
      <w:r w:rsidRPr="00E65D8E">
        <w:lastRenderedPageBreak/>
        <w:t>-</w:t>
      </w:r>
      <w:r w:rsidRPr="00E65D8E">
        <w:rPr>
          <w:rFonts w:eastAsia="Arial Unicode MS"/>
          <w:kern w:val="1"/>
        </w:rPr>
        <w:t> </w:t>
      </w:r>
      <w:r w:rsidRPr="00E65D8E">
        <w:t>для сопровождения 1 сентября детей обучающихся по образовательным программам начального общего образования– _1__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рождения ребёнка – __3_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бракосочетания детей работников – _3__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бракосочетания работника – _3__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похорон близких родственников – _3__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не освобождённой работы в выборном органе первичной профсоюзной организации: председателю – _3__ календарных дней;</w:t>
      </w:r>
    </w:p>
    <w:p w:rsidR="00267421" w:rsidRPr="00E65D8E" w:rsidRDefault="00267421" w:rsidP="00E65D8E">
      <w:pPr>
        <w:ind w:firstLine="709"/>
        <w:contextualSpacing/>
        <w:jc w:val="both"/>
        <w:rPr>
          <w:sz w:val="28"/>
          <w:szCs w:val="28"/>
        </w:rPr>
      </w:pPr>
      <w:r w:rsidRPr="00E65D8E">
        <w:rPr>
          <w:sz w:val="28"/>
          <w:szCs w:val="28"/>
        </w:rPr>
        <w:t>- за ремонт классных комнат - 3 календарных дня;</w:t>
      </w:r>
    </w:p>
    <w:p w:rsidR="00267421" w:rsidRPr="00E65D8E" w:rsidRDefault="00267421" w:rsidP="00E65D8E">
      <w:pPr>
        <w:ind w:firstLine="709"/>
        <w:contextualSpacing/>
        <w:jc w:val="both"/>
        <w:rPr>
          <w:sz w:val="28"/>
          <w:szCs w:val="28"/>
        </w:rPr>
      </w:pPr>
      <w:r w:rsidRPr="00E65D8E">
        <w:rPr>
          <w:sz w:val="28"/>
          <w:szCs w:val="28"/>
        </w:rPr>
        <w:t>- за организацию питания детей - 3 календарных дня.</w:t>
      </w:r>
    </w:p>
    <w:p w:rsidR="00871F4D" w:rsidRPr="00E65D8E" w:rsidRDefault="00871F4D" w:rsidP="00E65D8E">
      <w:pPr>
        <w:pStyle w:val="3"/>
        <w:ind w:firstLine="709"/>
        <w:contextualSpacing/>
      </w:pPr>
      <w:r w:rsidRPr="00E65D8E">
        <w:t>3.1.24.</w:t>
      </w:r>
      <w:r w:rsidRPr="00E65D8E">
        <w:rPr>
          <w:rFonts w:eastAsia="Arial Unicode MS"/>
          <w:color w:val="000000"/>
          <w:kern w:val="1"/>
        </w:rPr>
        <w:t> </w:t>
      </w:r>
      <w:r w:rsidRPr="00E65D8E">
        <w:t>Исчисление среднего заработка для оплаты ежегодного отпуска производится в соответствии со статьёй 139 ТК РФ.</w:t>
      </w:r>
    </w:p>
    <w:p w:rsidR="00871F4D" w:rsidRPr="00E65D8E" w:rsidRDefault="00871F4D" w:rsidP="00E65D8E">
      <w:pPr>
        <w:pStyle w:val="3"/>
        <w:ind w:firstLine="709"/>
        <w:contextualSpacing/>
      </w:pPr>
      <w:r w:rsidRPr="00E65D8E">
        <w:t>3.1.25.</w:t>
      </w:r>
      <w:r w:rsidRPr="00E65D8E">
        <w:rPr>
          <w:rFonts w:eastAsia="Arial Unicode MS"/>
          <w:color w:val="000000"/>
          <w:kern w:val="1"/>
        </w:rPr>
        <w:t> </w:t>
      </w:r>
      <w:r w:rsidRPr="00E65D8E">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871F4D" w:rsidRPr="00E65D8E" w:rsidRDefault="00871F4D" w:rsidP="00E65D8E">
      <w:pPr>
        <w:pStyle w:val="3"/>
        <w:ind w:firstLine="709"/>
        <w:contextualSpacing/>
      </w:pPr>
      <w:r w:rsidRPr="00E65D8E">
        <w:t>3.1.26.</w:t>
      </w:r>
      <w:r w:rsidRPr="00E65D8E">
        <w:rPr>
          <w:rFonts w:eastAsia="Arial Unicode MS"/>
          <w:color w:val="000000"/>
          <w:kern w:val="1"/>
        </w:rPr>
        <w:t> </w:t>
      </w:r>
      <w:r w:rsidRPr="00E65D8E">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B80CB2" w:rsidRPr="00E65D8E" w:rsidRDefault="00B80CB2" w:rsidP="00E65D8E">
      <w:pPr>
        <w:pStyle w:val="3"/>
        <w:ind w:hanging="142"/>
        <w:contextualSpacing/>
      </w:pPr>
      <w:r w:rsidRPr="00E65D8E">
        <w:t>-работникам, ухаживающих за членами семьи или иными   родственниками, являющимися инвалидами I группы, в удобное для них время - 14 календарных дней.</w:t>
      </w:r>
    </w:p>
    <w:p w:rsidR="00871F4D" w:rsidRPr="00E65D8E" w:rsidRDefault="00871F4D" w:rsidP="00E65D8E">
      <w:pPr>
        <w:pStyle w:val="3"/>
        <w:contextualSpacing/>
      </w:pPr>
      <w:r w:rsidRPr="00E65D8E">
        <w:t>-</w:t>
      </w:r>
      <w:r w:rsidRPr="00E65D8E">
        <w:rPr>
          <w:rFonts w:eastAsia="Arial Unicode MS"/>
          <w:color w:val="FF0000"/>
          <w:kern w:val="1"/>
        </w:rPr>
        <w:t> </w:t>
      </w:r>
      <w:r w:rsidRPr="00E65D8E">
        <w:t>родителям, воспитывающим двух или более детей в возрасте до 14 лет – 14 календарных дней;</w:t>
      </w:r>
    </w:p>
    <w:p w:rsidR="00871F4D" w:rsidRPr="00E65D8E" w:rsidRDefault="00871F4D" w:rsidP="00E65D8E">
      <w:pPr>
        <w:pStyle w:val="3"/>
        <w:ind w:firstLine="709"/>
        <w:contextualSpacing/>
      </w:pPr>
      <w:r w:rsidRPr="00E65D8E">
        <w:t>-</w:t>
      </w:r>
      <w:r w:rsidRPr="00E65D8E">
        <w:rPr>
          <w:rFonts w:eastAsia="Arial Unicode MS"/>
          <w:kern w:val="1"/>
        </w:rPr>
        <w:t> </w:t>
      </w:r>
      <w:r w:rsidRPr="00E65D8E">
        <w:t>в связи с переездом на новое место жительства – _3__ календарных дня;</w:t>
      </w:r>
    </w:p>
    <w:p w:rsidR="00871F4D" w:rsidRPr="00E65D8E" w:rsidRDefault="00871F4D" w:rsidP="00E65D8E">
      <w:pPr>
        <w:pStyle w:val="3"/>
        <w:ind w:firstLine="709"/>
        <w:contextualSpacing/>
      </w:pPr>
      <w:r w:rsidRPr="00E65D8E">
        <w:t>-</w:t>
      </w:r>
      <w:r w:rsidRPr="00E65D8E">
        <w:rPr>
          <w:rFonts w:eastAsia="Arial Unicode MS"/>
          <w:kern w:val="1"/>
        </w:rPr>
        <w:t> </w:t>
      </w:r>
      <w:r w:rsidRPr="00E65D8E">
        <w:t>для проводов детей на военную службу – _2__ календарных дня;</w:t>
      </w:r>
    </w:p>
    <w:p w:rsidR="00871F4D" w:rsidRPr="00E65D8E" w:rsidRDefault="00871F4D" w:rsidP="00E65D8E">
      <w:pPr>
        <w:pStyle w:val="3"/>
        <w:ind w:firstLine="709"/>
        <w:contextualSpacing/>
      </w:pPr>
      <w:r w:rsidRPr="00E65D8E">
        <w:t>-</w:t>
      </w:r>
      <w:r w:rsidRPr="00E65D8E">
        <w:rPr>
          <w:rFonts w:eastAsia="Arial Unicode MS"/>
          <w:kern w:val="1"/>
        </w:rPr>
        <w:t> </w:t>
      </w:r>
      <w:r w:rsidRPr="00E65D8E">
        <w:t>тяжелого заболе</w:t>
      </w:r>
      <w:r w:rsidR="00D80FAA" w:rsidRPr="00E65D8E">
        <w:t>вания близкого родственника – _3</w:t>
      </w:r>
      <w:r w:rsidRPr="00E65D8E">
        <w:t>__ календарных дня;</w:t>
      </w:r>
    </w:p>
    <w:p w:rsidR="00871F4D" w:rsidRPr="00E65D8E" w:rsidRDefault="00871F4D" w:rsidP="00E65D8E">
      <w:pPr>
        <w:pStyle w:val="3"/>
        <w:contextualSpacing/>
      </w:pPr>
      <w:r w:rsidRPr="00E65D8E">
        <w:t>-</w:t>
      </w:r>
      <w:r w:rsidRPr="00E65D8E">
        <w:rPr>
          <w:rFonts w:eastAsia="Arial Unicode MS"/>
          <w:kern w:val="1"/>
        </w:rPr>
        <w:t> </w:t>
      </w:r>
      <w:r w:rsidRPr="00E65D8E">
        <w:t xml:space="preserve">работающим пенсионерам по старости (по возрасту) – до </w:t>
      </w:r>
      <w:r w:rsidR="0025168A" w:rsidRPr="00E65D8E">
        <w:t xml:space="preserve">    </w:t>
      </w:r>
      <w:r w:rsidRPr="00E65D8E">
        <w:t>14</w:t>
      </w:r>
      <w:r w:rsidRPr="00E65D8E">
        <w:rPr>
          <w:rFonts w:eastAsia="Arial Unicode MS"/>
          <w:kern w:val="1"/>
        </w:rPr>
        <w:t> </w:t>
      </w:r>
      <w:r w:rsidRPr="00E65D8E">
        <w:t>календарных дней в году;</w:t>
      </w:r>
    </w:p>
    <w:p w:rsidR="00871F4D" w:rsidRPr="00E65D8E" w:rsidRDefault="00871F4D" w:rsidP="00E65D8E">
      <w:pPr>
        <w:pStyle w:val="3"/>
        <w:ind w:firstLine="709"/>
        <w:contextualSpacing/>
      </w:pPr>
      <w:r w:rsidRPr="00E65D8E">
        <w:t>-</w:t>
      </w:r>
      <w:r w:rsidRPr="00E65D8E">
        <w:rPr>
          <w:rFonts w:eastAsia="Arial Unicode MS"/>
          <w:kern w:val="1"/>
        </w:rPr>
        <w:t> </w:t>
      </w:r>
      <w:r w:rsidRPr="00E65D8E">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71F4D" w:rsidRPr="00E65D8E" w:rsidRDefault="00871F4D" w:rsidP="00E65D8E">
      <w:pPr>
        <w:pStyle w:val="3"/>
        <w:ind w:firstLine="709"/>
        <w:contextualSpacing/>
      </w:pPr>
      <w:r w:rsidRPr="00E65D8E">
        <w:t>-</w:t>
      </w:r>
      <w:r w:rsidRPr="00E65D8E">
        <w:rPr>
          <w:rFonts w:eastAsia="Arial Unicode MS"/>
          <w:kern w:val="1"/>
        </w:rPr>
        <w:t> </w:t>
      </w:r>
      <w:r w:rsidRPr="00E65D8E">
        <w:t>работающим инвалидам – до 60 календарных дней в году.</w:t>
      </w:r>
    </w:p>
    <w:p w:rsidR="00267421" w:rsidRPr="00E65D8E" w:rsidRDefault="00267421" w:rsidP="00E65D8E">
      <w:pPr>
        <w:ind w:firstLine="708"/>
        <w:jc w:val="both"/>
        <w:rPr>
          <w:sz w:val="28"/>
          <w:szCs w:val="28"/>
          <w:shd w:val="clear" w:color="auto" w:fill="FFFFFF"/>
        </w:rPr>
      </w:pPr>
      <w:r w:rsidRPr="00E65D8E">
        <w:rPr>
          <w:sz w:val="28"/>
          <w:szCs w:val="28"/>
        </w:rPr>
        <w:t xml:space="preserve">- </w:t>
      </w:r>
      <w:r w:rsidRPr="00E65D8E">
        <w:rPr>
          <w:sz w:val="28"/>
          <w:szCs w:val="28"/>
          <w:shd w:val="clear" w:color="auto" w:fill="FFFFFF"/>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по письменному заявлению работника устанавливаются ежегодные </w:t>
      </w:r>
      <w:r w:rsidRPr="00E65D8E">
        <w:rPr>
          <w:sz w:val="28"/>
          <w:szCs w:val="28"/>
          <w:shd w:val="clear" w:color="auto" w:fill="FFFFFF"/>
        </w:rPr>
        <w:lastRenderedPageBreak/>
        <w:t xml:space="preserve">дополнительные отпуска без сохранения заработной платы в удобное для них время продолжительностью до 14 календарных дней. </w:t>
      </w:r>
    </w:p>
    <w:p w:rsidR="00267421" w:rsidRPr="00E65D8E" w:rsidRDefault="00267421" w:rsidP="00E65D8E">
      <w:pPr>
        <w:ind w:firstLine="708"/>
        <w:jc w:val="both"/>
        <w:rPr>
          <w:sz w:val="28"/>
          <w:szCs w:val="28"/>
          <w:shd w:val="clear" w:color="auto" w:fill="FFFFFF"/>
        </w:rPr>
      </w:pPr>
      <w:r w:rsidRPr="00E65D8E">
        <w:rPr>
          <w:sz w:val="28"/>
          <w:szCs w:val="28"/>
          <w:shd w:val="clear" w:color="auto" w:fill="FFFFFF"/>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(статья 263 ТК).</w:t>
      </w:r>
    </w:p>
    <w:p w:rsidR="00871F4D" w:rsidRPr="00E65D8E" w:rsidRDefault="00871F4D" w:rsidP="00E65D8E">
      <w:pPr>
        <w:ind w:firstLine="709"/>
        <w:contextualSpacing/>
        <w:jc w:val="both"/>
        <w:rPr>
          <w:sz w:val="28"/>
          <w:szCs w:val="28"/>
        </w:rPr>
      </w:pPr>
      <w:r w:rsidRPr="00E65D8E">
        <w:rPr>
          <w:sz w:val="28"/>
          <w:szCs w:val="28"/>
        </w:rPr>
        <w:t>3.1.27.</w:t>
      </w:r>
      <w:r w:rsidRPr="00E65D8E">
        <w:rPr>
          <w:rFonts w:eastAsia="Arial Unicode MS"/>
          <w:kern w:val="1"/>
          <w:sz w:val="28"/>
          <w:szCs w:val="28"/>
        </w:rPr>
        <w:t> </w:t>
      </w:r>
      <w:r w:rsidRPr="00E65D8E">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871F4D" w:rsidRPr="00E65D8E" w:rsidRDefault="00871F4D" w:rsidP="00E65D8E">
      <w:pPr>
        <w:pStyle w:val="ae"/>
        <w:ind w:firstLine="709"/>
        <w:contextualSpacing/>
        <w:jc w:val="both"/>
        <w:rPr>
          <w:sz w:val="28"/>
          <w:szCs w:val="28"/>
        </w:rPr>
      </w:pPr>
      <w:r w:rsidRPr="00E65D8E">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D80FAA" w:rsidRPr="00E65D8E" w:rsidRDefault="00D80FAA" w:rsidP="00E65D8E">
      <w:pPr>
        <w:pStyle w:val="ae"/>
        <w:ind w:firstLine="709"/>
        <w:contextualSpacing/>
        <w:jc w:val="both"/>
        <w:rPr>
          <w:sz w:val="28"/>
          <w:szCs w:val="28"/>
        </w:rPr>
      </w:pPr>
      <w:r w:rsidRPr="00E65D8E">
        <w:rPr>
          <w:sz w:val="28"/>
          <w:szCs w:val="28"/>
        </w:rPr>
        <w:t>3.1.28.  Работникам предоставляется отпуск по уходу за нетрудоспособным родителем до трёх месяцев с сохранением места работы.</w:t>
      </w:r>
    </w:p>
    <w:p w:rsidR="00D80FAA" w:rsidRPr="00E65D8E" w:rsidRDefault="00D80FAA" w:rsidP="00E65D8E">
      <w:pPr>
        <w:tabs>
          <w:tab w:val="left" w:pos="709"/>
        </w:tabs>
        <w:contextualSpacing/>
        <w:rPr>
          <w:rFonts w:eastAsia="Calibri"/>
          <w:color w:val="000000"/>
          <w:sz w:val="28"/>
          <w:szCs w:val="28"/>
          <w:lang w:eastAsia="en-US"/>
        </w:rPr>
      </w:pPr>
      <w:r w:rsidRPr="00E65D8E">
        <w:rPr>
          <w:rFonts w:eastAsia="Calibri"/>
          <w:color w:val="000000"/>
          <w:sz w:val="28"/>
          <w:szCs w:val="28"/>
          <w:lang w:eastAsia="en-US"/>
        </w:rPr>
        <w:t xml:space="preserve">        3.1.29. Ежегодный основной оплачиваемый отпуск работника в возрасте до восемнадцати лет предоставляется продолжительностью 31 календарный день в удобное для них время. (Ст.267 ТК РФ) </w:t>
      </w:r>
    </w:p>
    <w:p w:rsidR="00267421" w:rsidRPr="00E65D8E" w:rsidRDefault="00267421" w:rsidP="00E65D8E">
      <w:pPr>
        <w:ind w:firstLine="708"/>
        <w:jc w:val="both"/>
        <w:rPr>
          <w:sz w:val="28"/>
          <w:szCs w:val="28"/>
          <w:shd w:val="clear" w:color="auto" w:fill="FFFFFF"/>
        </w:rPr>
      </w:pPr>
      <w:r w:rsidRPr="00E65D8E">
        <w:rPr>
          <w:sz w:val="28"/>
          <w:szCs w:val="28"/>
          <w:shd w:val="clear" w:color="auto" w:fill="FFFFFF"/>
        </w:rPr>
        <w:t>3.1.30.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(статья 11 п.11 ФЗ от 27.05.1998 г №76 –ФЗ)</w:t>
      </w:r>
    </w:p>
    <w:p w:rsidR="00267421" w:rsidRPr="00E65D8E" w:rsidRDefault="00267421" w:rsidP="00E65D8E">
      <w:pPr>
        <w:ind w:firstLine="708"/>
        <w:jc w:val="both"/>
        <w:rPr>
          <w:sz w:val="28"/>
          <w:szCs w:val="28"/>
          <w:shd w:val="clear" w:color="auto" w:fill="FFFFFF"/>
        </w:rPr>
      </w:pPr>
      <w:r w:rsidRPr="00E65D8E">
        <w:rPr>
          <w:sz w:val="28"/>
          <w:szCs w:val="28"/>
          <w:shd w:val="clear" w:color="auto" w:fill="FFFFFF"/>
        </w:rPr>
        <w:t xml:space="preserve">3.1.31. Участникам ликвидации последствий катастрофы на Чернобыльской АЭС ежегодный очередной оплачиваемый отпуск предоставляется в удобное для них время (ФЗ №1244-1 от 15 мая 1991 года статья 15). </w:t>
      </w:r>
    </w:p>
    <w:p w:rsidR="00267421" w:rsidRPr="00E65D8E" w:rsidRDefault="00267421" w:rsidP="00E65D8E">
      <w:pPr>
        <w:tabs>
          <w:tab w:val="left" w:pos="5760"/>
        </w:tabs>
        <w:jc w:val="both"/>
        <w:rPr>
          <w:sz w:val="28"/>
          <w:szCs w:val="28"/>
        </w:rPr>
      </w:pPr>
      <w:r w:rsidRPr="00E65D8E">
        <w:rPr>
          <w:sz w:val="28"/>
          <w:szCs w:val="28"/>
          <w:shd w:val="clear" w:color="auto" w:fill="FFFFFF"/>
        </w:rPr>
        <w:t xml:space="preserve">3.1.32 </w:t>
      </w:r>
      <w:r w:rsidRPr="00E65D8E">
        <w:rPr>
          <w:sz w:val="28"/>
          <w:szCs w:val="28"/>
        </w:rPr>
        <w:t>В случае ухудшения эпидемиологической обстановки в регионе работодатель с учетом физической возможности работников и работодателя незамедлительно переводит на дистанционный режим работы максимально возможное число работников.Решение о максимальной численности работников, которых можно перевести на дистанционный режим работы, определяется организацией самостоятельно исходя из возможности работодателя и возможности работников.Вопросы организации постоянной дистанционной (удаленной) работы, временной дистанционной (удаленной) работы, периодической дистанционной (удаленной) работы (далее - дистанционная работа) регулируются в организациях в соответствии с </w:t>
      </w:r>
      <w:hyperlink r:id="rId17" w:anchor="dst1854" w:history="1">
        <w:r w:rsidRPr="00E65D8E">
          <w:rPr>
            <w:rStyle w:val="aa"/>
            <w:color w:val="auto"/>
            <w:sz w:val="28"/>
            <w:szCs w:val="28"/>
          </w:rPr>
          <w:t>главой 49.1</w:t>
        </w:r>
      </w:hyperlink>
      <w:r w:rsidRPr="00E65D8E">
        <w:rPr>
          <w:sz w:val="28"/>
          <w:szCs w:val="28"/>
        </w:rPr>
        <w:t xml:space="preserve"> Трудового кодекса Российской Федерации, а также локальными нормативными актами, принимаемыми с учетом мнения выборного органа первичной профсоюзной организации, трудовыми договорами. Работодатель с учетом мнения выборного органа первичной профсоюзной организации </w:t>
      </w:r>
      <w:r w:rsidRPr="00E65D8E">
        <w:rPr>
          <w:sz w:val="28"/>
          <w:szCs w:val="28"/>
        </w:rPr>
        <w:lastRenderedPageBreak/>
        <w:t>принимает локальный нормативный акт о временном переводе работников на дистанционную работу, содержащий:</w:t>
      </w:r>
    </w:p>
    <w:p w:rsidR="00267421" w:rsidRPr="00E65D8E" w:rsidRDefault="00267421" w:rsidP="00E65D8E">
      <w:pPr>
        <w:tabs>
          <w:tab w:val="left" w:pos="5760"/>
        </w:tabs>
        <w:ind w:firstLine="567"/>
        <w:jc w:val="both"/>
        <w:rPr>
          <w:sz w:val="28"/>
          <w:szCs w:val="28"/>
        </w:rPr>
      </w:pPr>
      <w:r w:rsidRPr="00E65D8E">
        <w:rPr>
          <w:sz w:val="28"/>
          <w:szCs w:val="28"/>
        </w:rPr>
        <w:t>- указание на обстоятельство (случай) для принятия решения о временном переводе работников на дистанционную работу и срок такого перевода;</w:t>
      </w:r>
    </w:p>
    <w:p w:rsidR="00267421" w:rsidRPr="00E65D8E" w:rsidRDefault="00267421" w:rsidP="00E65D8E">
      <w:pPr>
        <w:tabs>
          <w:tab w:val="left" w:pos="5760"/>
        </w:tabs>
        <w:ind w:firstLine="567"/>
        <w:jc w:val="both"/>
        <w:rPr>
          <w:sz w:val="28"/>
          <w:szCs w:val="28"/>
        </w:rPr>
      </w:pPr>
      <w:r w:rsidRPr="00E65D8E">
        <w:rPr>
          <w:sz w:val="28"/>
          <w:szCs w:val="28"/>
        </w:rPr>
        <w:t>- список работников, временно переводимых на дистанционную работу;</w:t>
      </w:r>
    </w:p>
    <w:p w:rsidR="00267421" w:rsidRPr="00E65D8E" w:rsidRDefault="00267421" w:rsidP="00E65D8E">
      <w:pPr>
        <w:shd w:val="clear" w:color="auto" w:fill="FFFFFF"/>
        <w:ind w:firstLine="540"/>
        <w:jc w:val="both"/>
        <w:rPr>
          <w:sz w:val="28"/>
          <w:szCs w:val="28"/>
        </w:rPr>
      </w:pPr>
      <w:r w:rsidRPr="00E65D8E">
        <w:rPr>
          <w:sz w:val="28"/>
          <w:szCs w:val="28"/>
        </w:rPr>
        <w:t>- порядок обеспечения работников оборудованием, программно-техническими средствами, средствами защиты информации и иными средствами;</w:t>
      </w:r>
    </w:p>
    <w:p w:rsidR="00267421" w:rsidRPr="00E65D8E" w:rsidRDefault="00267421" w:rsidP="00E65D8E">
      <w:pPr>
        <w:shd w:val="clear" w:color="auto" w:fill="FFFFFF"/>
        <w:ind w:firstLine="540"/>
        <w:jc w:val="both"/>
        <w:rPr>
          <w:sz w:val="28"/>
          <w:szCs w:val="28"/>
        </w:rPr>
      </w:pPr>
      <w:r w:rsidRPr="00E65D8E">
        <w:rPr>
          <w:sz w:val="28"/>
          <w:szCs w:val="28"/>
        </w:rPr>
        <w:t>- иные положения, связанные с организацией труда работников, временно переводимых на дистанционную работу.</w:t>
      </w:r>
    </w:p>
    <w:p w:rsidR="00267421" w:rsidRPr="00E65D8E" w:rsidRDefault="00267421" w:rsidP="00E65D8E">
      <w:pPr>
        <w:jc w:val="both"/>
        <w:rPr>
          <w:spacing w:val="-6"/>
          <w:sz w:val="28"/>
          <w:szCs w:val="28"/>
        </w:rPr>
      </w:pPr>
      <w:r w:rsidRPr="00E65D8E">
        <w:rPr>
          <w:sz w:val="28"/>
          <w:szCs w:val="28"/>
        </w:rPr>
        <w:t>Кроме того, работодатель принимает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r:id="rId18" w:anchor="dst2934" w:history="1">
        <w:r w:rsidRPr="00E65D8E">
          <w:rPr>
            <w:rStyle w:val="aa"/>
            <w:color w:val="auto"/>
            <w:sz w:val="28"/>
            <w:szCs w:val="28"/>
          </w:rPr>
          <w:t>статей 22.1</w:t>
        </w:r>
      </w:hyperlink>
      <w:r w:rsidRPr="00E65D8E">
        <w:rPr>
          <w:sz w:val="28"/>
          <w:szCs w:val="28"/>
        </w:rPr>
        <w:t> - </w:t>
      </w:r>
      <w:hyperlink r:id="rId19" w:anchor="dst2969" w:history="1">
        <w:r w:rsidRPr="00E65D8E">
          <w:rPr>
            <w:rStyle w:val="aa"/>
            <w:color w:val="auto"/>
            <w:sz w:val="28"/>
            <w:szCs w:val="28"/>
          </w:rPr>
          <w:t>22.3</w:t>
        </w:r>
      </w:hyperlink>
      <w:r w:rsidRPr="00E65D8E">
        <w:rPr>
          <w:sz w:val="28"/>
          <w:szCs w:val="28"/>
        </w:rPr>
        <w:t> Трудового кодекса Российской Федерации.</w:t>
      </w:r>
    </w:p>
    <w:p w:rsidR="00D80FAA" w:rsidRPr="00E65D8E" w:rsidRDefault="00D80FAA" w:rsidP="00E65D8E">
      <w:pPr>
        <w:pStyle w:val="ae"/>
        <w:contextualSpacing/>
        <w:jc w:val="both"/>
        <w:rPr>
          <w:sz w:val="28"/>
          <w:szCs w:val="28"/>
        </w:rPr>
      </w:pPr>
    </w:p>
    <w:p w:rsidR="00871F4D" w:rsidRPr="00E65D8E" w:rsidRDefault="00871F4D" w:rsidP="00E65D8E">
      <w:pPr>
        <w:pStyle w:val="3"/>
        <w:ind w:firstLine="709"/>
        <w:contextualSpacing/>
        <w:rPr>
          <w:b/>
        </w:rPr>
      </w:pPr>
      <w:r w:rsidRPr="00E65D8E">
        <w:rPr>
          <w:b/>
        </w:rPr>
        <w:t>3.2.</w:t>
      </w:r>
      <w:r w:rsidRPr="00E65D8E">
        <w:rPr>
          <w:rFonts w:eastAsia="Arial Unicode MS"/>
          <w:b/>
          <w:color w:val="000000"/>
          <w:kern w:val="1"/>
        </w:rPr>
        <w:t> </w:t>
      </w:r>
      <w:r w:rsidRPr="00E65D8E">
        <w:rPr>
          <w:b/>
        </w:rPr>
        <w:t>Выборный орган первичной профсоюзной организации обязуется:</w:t>
      </w:r>
    </w:p>
    <w:p w:rsidR="00871F4D" w:rsidRPr="00E65D8E" w:rsidRDefault="00871F4D" w:rsidP="00E65D8E">
      <w:pPr>
        <w:pStyle w:val="3"/>
        <w:ind w:firstLine="709"/>
        <w:contextualSpacing/>
      </w:pPr>
      <w:r w:rsidRPr="00E65D8E">
        <w:t>3.2.1.</w:t>
      </w:r>
      <w:r w:rsidRPr="00E65D8E">
        <w:rPr>
          <w:rFonts w:eastAsia="Arial Unicode MS"/>
          <w:color w:val="000000"/>
          <w:kern w:val="1"/>
        </w:rPr>
        <w:t> </w:t>
      </w:r>
      <w:r w:rsidRPr="00E65D8E">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1F4D" w:rsidRPr="00E65D8E" w:rsidRDefault="00871F4D" w:rsidP="00E65D8E">
      <w:pPr>
        <w:pStyle w:val="3"/>
        <w:ind w:firstLine="709"/>
        <w:contextualSpacing/>
      </w:pPr>
      <w:r w:rsidRPr="00E65D8E">
        <w:t>3.2.2.</w:t>
      </w:r>
      <w:r w:rsidRPr="00E65D8E">
        <w:rPr>
          <w:rFonts w:eastAsia="Arial Unicode MS"/>
          <w:color w:val="000000"/>
          <w:kern w:val="1"/>
        </w:rPr>
        <w:t> </w:t>
      </w:r>
      <w:r w:rsidRPr="00E65D8E">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871F4D" w:rsidRPr="00E65D8E" w:rsidRDefault="00871F4D" w:rsidP="00E65D8E">
      <w:pPr>
        <w:pStyle w:val="3"/>
        <w:ind w:firstLine="709"/>
        <w:contextualSpacing/>
      </w:pPr>
      <w:r w:rsidRPr="00E65D8E">
        <w:t>3.2.3.</w:t>
      </w:r>
      <w:r w:rsidRPr="00E65D8E">
        <w:rPr>
          <w:rFonts w:eastAsia="Arial Unicode MS"/>
          <w:color w:val="000000"/>
          <w:kern w:val="1"/>
        </w:rPr>
        <w:t> </w:t>
      </w:r>
      <w:r w:rsidRPr="00E65D8E">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871F4D" w:rsidRPr="00E65D8E" w:rsidRDefault="00871F4D" w:rsidP="00E65D8E">
      <w:pPr>
        <w:pStyle w:val="3"/>
        <w:ind w:firstLine="709"/>
        <w:contextualSpacing/>
      </w:pPr>
      <w:r w:rsidRPr="00E65D8E">
        <w:t>3.2.4.</w:t>
      </w:r>
      <w:r w:rsidRPr="00E65D8E">
        <w:rPr>
          <w:rFonts w:eastAsia="Arial Unicode MS"/>
          <w:color w:val="000000"/>
          <w:kern w:val="1"/>
        </w:rPr>
        <w:t> </w:t>
      </w:r>
      <w:r w:rsidRPr="00E65D8E">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DB1970" w:rsidRPr="00E65D8E" w:rsidRDefault="00221A53" w:rsidP="00E65D8E">
      <w:pPr>
        <w:pStyle w:val="3"/>
        <w:contextualSpacing/>
        <w:outlineLvl w:val="0"/>
        <w:rPr>
          <w:b/>
          <w:bCs/>
          <w:caps/>
        </w:rPr>
      </w:pPr>
      <w:r w:rsidRPr="00E65D8E">
        <w:rPr>
          <w:b/>
          <w:bCs/>
          <w:caps/>
        </w:rPr>
        <w:t xml:space="preserve">               </w:t>
      </w:r>
    </w:p>
    <w:p w:rsidR="00871F4D" w:rsidRPr="00E65D8E" w:rsidRDefault="00871F4D" w:rsidP="00E65D8E">
      <w:pPr>
        <w:pStyle w:val="3"/>
        <w:contextualSpacing/>
        <w:jc w:val="center"/>
        <w:outlineLvl w:val="0"/>
        <w:rPr>
          <w:b/>
          <w:bCs/>
          <w:caps/>
        </w:rPr>
      </w:pPr>
      <w:r w:rsidRPr="00E65D8E">
        <w:rPr>
          <w:b/>
          <w:bCs/>
          <w:caps/>
          <w:lang w:val="en-US"/>
        </w:rPr>
        <w:t>IV</w:t>
      </w:r>
      <w:r w:rsidRPr="00E65D8E">
        <w:rPr>
          <w:b/>
          <w:bCs/>
          <w:caps/>
        </w:rPr>
        <w:t>. Оплата и нормирование труда</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4.1.</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871F4D" w:rsidRPr="00E65D8E" w:rsidRDefault="00871F4D" w:rsidP="00E65D8E">
      <w:pPr>
        <w:pStyle w:val="afe"/>
        <w:ind w:firstLine="709"/>
        <w:contextualSpacing/>
        <w:jc w:val="both"/>
        <w:rPr>
          <w:rFonts w:ascii="Times New Roman" w:eastAsia="MS Mincho" w:hAnsi="Times New Roman"/>
          <w:i/>
          <w:iCs/>
          <w:sz w:val="28"/>
          <w:szCs w:val="28"/>
        </w:rPr>
      </w:pPr>
      <w:r w:rsidRPr="00E65D8E">
        <w:rPr>
          <w:rFonts w:ascii="Times New Roman" w:eastAsia="MS Mincho" w:hAnsi="Times New Roman"/>
          <w:sz w:val="28"/>
          <w:szCs w:val="28"/>
        </w:rPr>
        <w:t>4.1.1.</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Днями выплаты заработной платы являются: 25 числа текущего месяца и 10  числа следующего месяца за предыдущий месяц.</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lastRenderedPageBreak/>
        <w:t>При совпадении дня выплаты с выходным или нерабочим праздничным днём выплата заработной платы производится накануне этого дня.</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4.1.2.</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При выплате заработной платы работнику вручается расчётный листок, с указанием:</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составных частей заработной платы, причитающейся ему за соответствующий период;</w:t>
      </w:r>
    </w:p>
    <w:p w:rsidR="00871F4D" w:rsidRPr="00E65D8E" w:rsidRDefault="00871F4D" w:rsidP="00E65D8E">
      <w:pPr>
        <w:pStyle w:val="afe"/>
        <w:ind w:firstLine="709"/>
        <w:contextualSpacing/>
        <w:jc w:val="both"/>
        <w:rPr>
          <w:rFonts w:ascii="Times New Roman" w:hAnsi="Times New Roman"/>
          <w:iCs/>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E65D8E">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других выплат, причитающихся работнику;</w:t>
      </w:r>
    </w:p>
    <w:p w:rsidR="00871F4D" w:rsidRPr="00E65D8E" w:rsidRDefault="00871F4D" w:rsidP="00E65D8E">
      <w:pPr>
        <w:autoSpaceDE w:val="0"/>
        <w:autoSpaceDN w:val="0"/>
        <w:adjustRightInd w:val="0"/>
        <w:ind w:firstLine="709"/>
        <w:contextualSpacing/>
        <w:jc w:val="both"/>
        <w:rPr>
          <w:iCs/>
          <w:sz w:val="28"/>
          <w:szCs w:val="28"/>
        </w:rPr>
      </w:pPr>
      <w:r w:rsidRPr="00E65D8E">
        <w:rPr>
          <w:iCs/>
          <w:sz w:val="28"/>
          <w:szCs w:val="28"/>
        </w:rPr>
        <w:t>-</w:t>
      </w:r>
      <w:r w:rsidRPr="00E65D8E">
        <w:rPr>
          <w:rFonts w:eastAsia="Arial Unicode MS"/>
          <w:color w:val="000000"/>
          <w:kern w:val="1"/>
          <w:sz w:val="28"/>
          <w:szCs w:val="28"/>
        </w:rPr>
        <w:t> </w:t>
      </w:r>
      <w:r w:rsidRPr="00E65D8E">
        <w:rPr>
          <w:iCs/>
          <w:sz w:val="28"/>
          <w:szCs w:val="28"/>
        </w:rPr>
        <w:t>размеров и оснований произведенных удержаний;</w:t>
      </w:r>
    </w:p>
    <w:p w:rsidR="00871F4D" w:rsidRPr="00E65D8E" w:rsidRDefault="00871F4D" w:rsidP="00E65D8E">
      <w:pPr>
        <w:autoSpaceDE w:val="0"/>
        <w:autoSpaceDN w:val="0"/>
        <w:adjustRightInd w:val="0"/>
        <w:ind w:firstLine="709"/>
        <w:contextualSpacing/>
        <w:jc w:val="both"/>
        <w:rPr>
          <w:iCs/>
          <w:sz w:val="28"/>
          <w:szCs w:val="28"/>
        </w:rPr>
      </w:pPr>
      <w:r w:rsidRPr="00E65D8E">
        <w:rPr>
          <w:iCs/>
          <w:sz w:val="28"/>
          <w:szCs w:val="28"/>
        </w:rPr>
        <w:t>-</w:t>
      </w:r>
      <w:r w:rsidRPr="00E65D8E">
        <w:rPr>
          <w:rFonts w:eastAsia="Arial Unicode MS"/>
          <w:color w:val="000000"/>
          <w:kern w:val="1"/>
          <w:sz w:val="28"/>
          <w:szCs w:val="28"/>
        </w:rPr>
        <w:t> </w:t>
      </w:r>
      <w:r w:rsidRPr="00E65D8E">
        <w:rPr>
          <w:iCs/>
          <w:sz w:val="28"/>
          <w:szCs w:val="28"/>
        </w:rPr>
        <w:t>общей денежной суммы, подлежащей выплате.</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Форма расчётного листка утверждается работодателем с учётом мнения выборного органа первичной профсоюзной организации.</w:t>
      </w:r>
    </w:p>
    <w:p w:rsidR="00D80FAA" w:rsidRPr="00E65D8E" w:rsidRDefault="00D80FAA" w:rsidP="00E65D8E">
      <w:pPr>
        <w:autoSpaceDE w:val="0"/>
        <w:autoSpaceDN w:val="0"/>
        <w:adjustRightInd w:val="0"/>
        <w:ind w:firstLine="709"/>
        <w:contextualSpacing/>
        <w:jc w:val="both"/>
        <w:rPr>
          <w:sz w:val="28"/>
          <w:szCs w:val="28"/>
        </w:rPr>
      </w:pPr>
      <w:r w:rsidRPr="00E65D8E">
        <w:rPr>
          <w:sz w:val="28"/>
          <w:szCs w:val="28"/>
        </w:rPr>
        <w:t xml:space="preserve">4.1.3. </w:t>
      </w:r>
      <w:r w:rsidRPr="00E65D8E">
        <w:rPr>
          <w:rFonts w:eastAsia="Arial Unicode MS"/>
          <w:color w:val="000000"/>
          <w:kern w:val="1"/>
          <w:sz w:val="28"/>
          <w:szCs w:val="28"/>
        </w:rPr>
        <w:t> </w:t>
      </w:r>
      <w:r w:rsidRPr="00E65D8E">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305897" w:rsidRPr="00E65D8E">
        <w:rPr>
          <w:sz w:val="28"/>
          <w:szCs w:val="28"/>
        </w:rPr>
        <w:t>позднее,</w:t>
      </w:r>
      <w:r w:rsidRPr="00E65D8E">
        <w:rPr>
          <w:sz w:val="28"/>
          <w:szCs w:val="28"/>
        </w:rPr>
        <w:t xml:space="preserve"> чем за пятнадцать рабочих дней до дня выплаты заработной платы. </w:t>
      </w:r>
    </w:p>
    <w:p w:rsidR="00D80FAA" w:rsidRPr="00E65D8E" w:rsidRDefault="00D80FAA" w:rsidP="00E65D8E">
      <w:pPr>
        <w:autoSpaceDE w:val="0"/>
        <w:autoSpaceDN w:val="0"/>
        <w:adjustRightInd w:val="0"/>
        <w:ind w:firstLine="709"/>
        <w:contextualSpacing/>
        <w:jc w:val="both"/>
        <w:rPr>
          <w:sz w:val="28"/>
          <w:szCs w:val="28"/>
        </w:rPr>
      </w:pPr>
      <w:r w:rsidRPr="00E65D8E">
        <w:rPr>
          <w:sz w:val="28"/>
          <w:szCs w:val="28"/>
        </w:rPr>
        <w:t>Расходы по перечислению заработной платы в кредитную организацию несет работодатель.</w:t>
      </w:r>
    </w:p>
    <w:p w:rsidR="00044863" w:rsidRPr="00E65D8E" w:rsidRDefault="00871F4D" w:rsidP="00E65D8E">
      <w:pPr>
        <w:pStyle w:val="aff8"/>
        <w:shd w:val="clear" w:color="auto" w:fill="FFFFFF"/>
        <w:spacing w:before="0" w:beforeAutospacing="0" w:after="0" w:afterAutospacing="0"/>
        <w:ind w:firstLine="720"/>
        <w:jc w:val="both"/>
        <w:rPr>
          <w:sz w:val="28"/>
          <w:szCs w:val="28"/>
        </w:rPr>
      </w:pPr>
      <w:r w:rsidRPr="00E65D8E">
        <w:rPr>
          <w:rFonts w:eastAsia="MS Mincho"/>
          <w:sz w:val="28"/>
          <w:szCs w:val="28"/>
        </w:rPr>
        <w:t>4.2.</w:t>
      </w:r>
      <w:r w:rsidRPr="00E65D8E">
        <w:rPr>
          <w:rFonts w:eastAsia="Arial Unicode MS"/>
          <w:kern w:val="1"/>
          <w:sz w:val="28"/>
          <w:szCs w:val="28"/>
        </w:rPr>
        <w:t> </w:t>
      </w:r>
      <w:r w:rsidR="00044863" w:rsidRPr="00E65D8E">
        <w:rPr>
          <w:sz w:val="28"/>
          <w:szCs w:val="28"/>
          <w:shd w:val="clear" w:color="auto" w:fill="FFFFFF"/>
        </w:rPr>
        <w:t xml:space="preserve">Оплата труда работников организации осуществляется на основе </w:t>
      </w:r>
      <w:r w:rsidR="00044863" w:rsidRPr="00E65D8E">
        <w:rPr>
          <w:sz w:val="28"/>
          <w:szCs w:val="28"/>
        </w:rPr>
        <w:t>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организации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от 20 декабря 2021 года № 643 – ПП.</w:t>
      </w:r>
    </w:p>
    <w:p w:rsidR="00FE45ED" w:rsidRPr="00E65D8E" w:rsidRDefault="00003B27" w:rsidP="00E65D8E">
      <w:pPr>
        <w:autoSpaceDE w:val="0"/>
        <w:autoSpaceDN w:val="0"/>
        <w:adjustRightInd w:val="0"/>
        <w:ind w:firstLine="709"/>
        <w:contextualSpacing/>
        <w:jc w:val="both"/>
        <w:rPr>
          <w:rFonts w:eastAsia="MS Mincho"/>
          <w:sz w:val="28"/>
          <w:szCs w:val="28"/>
        </w:rPr>
      </w:pPr>
      <w:r w:rsidRPr="00E65D8E">
        <w:rPr>
          <w:rFonts w:eastAsia="MS Mincho"/>
          <w:sz w:val="28"/>
          <w:szCs w:val="28"/>
        </w:rPr>
        <w:t xml:space="preserve"> При регулировании вопросов оплаты и нормирования труда стороны исходят из того, что заработная плата исчисляется в соответствии с трудовым зак</w:t>
      </w:r>
      <w:r w:rsidR="00FE45ED" w:rsidRPr="00E65D8E">
        <w:rPr>
          <w:rFonts w:eastAsia="MS Mincho"/>
          <w:sz w:val="28"/>
          <w:szCs w:val="28"/>
        </w:rPr>
        <w:t>онодательством и включает в себя:</w:t>
      </w:r>
    </w:p>
    <w:p w:rsidR="00003B27" w:rsidRPr="00E65D8E" w:rsidRDefault="00003B27" w:rsidP="00E65D8E">
      <w:pPr>
        <w:autoSpaceDE w:val="0"/>
        <w:autoSpaceDN w:val="0"/>
        <w:adjustRightInd w:val="0"/>
        <w:ind w:firstLine="709"/>
        <w:contextualSpacing/>
        <w:jc w:val="both"/>
        <w:rPr>
          <w:rFonts w:eastAsia="MS Mincho"/>
          <w:sz w:val="28"/>
          <w:szCs w:val="28"/>
        </w:rPr>
      </w:pPr>
      <w:r w:rsidRPr="00E65D8E">
        <w:rPr>
          <w:rFonts w:eastAsia="MS Mincho"/>
          <w:sz w:val="28"/>
          <w:szCs w:val="28"/>
        </w:rPr>
        <w:t>-</w:t>
      </w:r>
      <w:r w:rsidRPr="00E65D8E">
        <w:rPr>
          <w:rFonts w:eastAsia="Arial Unicode MS"/>
          <w:kern w:val="1"/>
          <w:sz w:val="28"/>
          <w:szCs w:val="28"/>
        </w:rPr>
        <w:t> </w:t>
      </w:r>
      <w:r w:rsidRPr="00E65D8E">
        <w:rPr>
          <w:rFonts w:eastAsia="MS Mincho"/>
          <w:sz w:val="28"/>
          <w:szCs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003B27" w:rsidRPr="00E65D8E" w:rsidRDefault="00003B27" w:rsidP="00E65D8E">
      <w:pPr>
        <w:autoSpaceDE w:val="0"/>
        <w:autoSpaceDN w:val="0"/>
        <w:adjustRightInd w:val="0"/>
        <w:ind w:firstLine="709"/>
        <w:contextualSpacing/>
        <w:jc w:val="both"/>
        <w:rPr>
          <w:rFonts w:eastAsia="MS Mincho"/>
          <w:sz w:val="28"/>
          <w:szCs w:val="28"/>
        </w:rPr>
      </w:pPr>
      <w:r w:rsidRPr="00E65D8E">
        <w:rPr>
          <w:rFonts w:eastAsia="MS Mincho"/>
          <w:sz w:val="28"/>
          <w:szCs w:val="28"/>
        </w:rPr>
        <w:t>-</w:t>
      </w:r>
      <w:r w:rsidRPr="00E65D8E">
        <w:rPr>
          <w:rFonts w:eastAsia="Arial Unicode MS"/>
          <w:kern w:val="1"/>
          <w:sz w:val="28"/>
          <w:szCs w:val="28"/>
        </w:rPr>
        <w:t> </w:t>
      </w:r>
      <w:r w:rsidRPr="00E65D8E">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03B27" w:rsidRPr="00E65D8E" w:rsidRDefault="000A5CB5" w:rsidP="00E65D8E">
      <w:pPr>
        <w:autoSpaceDE w:val="0"/>
        <w:autoSpaceDN w:val="0"/>
        <w:adjustRightInd w:val="0"/>
        <w:ind w:firstLine="709"/>
        <w:contextualSpacing/>
        <w:jc w:val="both"/>
        <w:rPr>
          <w:rFonts w:eastAsia="MS Mincho"/>
          <w:sz w:val="28"/>
          <w:szCs w:val="28"/>
        </w:rPr>
      </w:pPr>
      <w:r w:rsidRPr="00E65D8E">
        <w:rPr>
          <w:sz w:val="28"/>
          <w:szCs w:val="28"/>
        </w:rPr>
        <w:t xml:space="preserve"> </w:t>
      </w:r>
      <w:r w:rsidR="00003B27" w:rsidRPr="00E65D8E">
        <w:rPr>
          <w:rFonts w:eastAsia="MS Mincho"/>
          <w:sz w:val="28"/>
          <w:szCs w:val="28"/>
        </w:rPr>
        <w:t>-</w:t>
      </w:r>
      <w:r w:rsidR="00003B27" w:rsidRPr="00E65D8E">
        <w:rPr>
          <w:rFonts w:eastAsia="Arial Unicode MS"/>
          <w:kern w:val="1"/>
          <w:sz w:val="28"/>
          <w:szCs w:val="28"/>
        </w:rPr>
        <w:t> </w:t>
      </w:r>
      <w:r w:rsidR="00003B27" w:rsidRPr="00E65D8E">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00003B27" w:rsidRPr="00E65D8E">
        <w:rPr>
          <w:sz w:val="28"/>
          <w:szCs w:val="28"/>
        </w:rPr>
        <w:t xml:space="preserve">при выполнении работ различной квалификации, совмещении </w:t>
      </w:r>
      <w:r w:rsidR="00003B27" w:rsidRPr="00E65D8E">
        <w:rPr>
          <w:sz w:val="28"/>
          <w:szCs w:val="28"/>
        </w:rPr>
        <w:lastRenderedPageBreak/>
        <w:t>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003B27" w:rsidRPr="00E65D8E">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003B27" w:rsidRPr="00E65D8E" w:rsidRDefault="00003B27" w:rsidP="00E65D8E">
      <w:pPr>
        <w:autoSpaceDE w:val="0"/>
        <w:autoSpaceDN w:val="0"/>
        <w:adjustRightInd w:val="0"/>
        <w:ind w:firstLine="709"/>
        <w:contextualSpacing/>
        <w:jc w:val="both"/>
        <w:rPr>
          <w:rFonts w:eastAsia="MS Mincho"/>
          <w:sz w:val="28"/>
          <w:szCs w:val="28"/>
        </w:rPr>
      </w:pPr>
      <w:r w:rsidRPr="00E65D8E">
        <w:rPr>
          <w:rFonts w:eastAsia="MS Mincho"/>
          <w:sz w:val="28"/>
          <w:szCs w:val="28"/>
        </w:rPr>
        <w:t>-</w:t>
      </w:r>
      <w:r w:rsidRPr="00E65D8E">
        <w:rPr>
          <w:rFonts w:eastAsia="Arial Unicode MS"/>
          <w:kern w:val="1"/>
          <w:sz w:val="28"/>
          <w:szCs w:val="28"/>
        </w:rPr>
        <w:t> </w:t>
      </w:r>
      <w:r w:rsidRPr="00E65D8E">
        <w:rPr>
          <w:rFonts w:eastAsia="MS Mincho"/>
          <w:sz w:val="28"/>
          <w:szCs w:val="28"/>
        </w:rPr>
        <w:t>выплаты стимулирующего характера (надбавки, преми</w:t>
      </w:r>
      <w:r w:rsidR="009166B1" w:rsidRPr="00E65D8E">
        <w:rPr>
          <w:rFonts w:eastAsia="MS Mincho"/>
          <w:sz w:val="28"/>
          <w:szCs w:val="28"/>
        </w:rPr>
        <w:t xml:space="preserve">и и иные поощрительные выплаты); </w:t>
      </w:r>
    </w:p>
    <w:p w:rsidR="00FE45ED" w:rsidRPr="00E65D8E" w:rsidRDefault="00FE45ED" w:rsidP="00E65D8E">
      <w:pPr>
        <w:autoSpaceDE w:val="0"/>
        <w:autoSpaceDN w:val="0"/>
        <w:adjustRightInd w:val="0"/>
        <w:ind w:firstLine="709"/>
        <w:contextualSpacing/>
        <w:jc w:val="both"/>
        <w:rPr>
          <w:rFonts w:eastAsia="MS Mincho"/>
          <w:sz w:val="28"/>
          <w:szCs w:val="28"/>
        </w:rPr>
      </w:pPr>
      <w:r w:rsidRPr="00E65D8E">
        <w:rPr>
          <w:rFonts w:eastAsia="MS Mincho"/>
          <w:sz w:val="28"/>
          <w:szCs w:val="28"/>
        </w:rPr>
        <w:t>- установить минимальный раз</w:t>
      </w:r>
      <w:r w:rsidR="005605CA" w:rsidRPr="00E65D8E">
        <w:rPr>
          <w:rFonts w:eastAsia="MS Mincho"/>
          <w:sz w:val="28"/>
          <w:szCs w:val="28"/>
        </w:rPr>
        <w:t>мер оплаты труда с 1 января 2023</w:t>
      </w:r>
      <w:r w:rsidRPr="00E65D8E">
        <w:rPr>
          <w:rFonts w:eastAsia="MS Mincho"/>
          <w:sz w:val="28"/>
          <w:szCs w:val="28"/>
        </w:rPr>
        <w:t xml:space="preserve"> года в сумме </w:t>
      </w:r>
      <w:r w:rsidR="005605CA" w:rsidRPr="00E65D8E">
        <w:rPr>
          <w:rFonts w:eastAsia="MS Mincho"/>
          <w:sz w:val="28"/>
          <w:szCs w:val="28"/>
        </w:rPr>
        <w:t xml:space="preserve">16 242 </w:t>
      </w:r>
      <w:r w:rsidRPr="00E65D8E">
        <w:rPr>
          <w:rFonts w:eastAsia="MS Mincho"/>
          <w:sz w:val="28"/>
          <w:szCs w:val="28"/>
        </w:rPr>
        <w:t>рубля в месяц.</w:t>
      </w:r>
      <w:r w:rsidR="00305897" w:rsidRPr="00E65D8E">
        <w:rPr>
          <w:sz w:val="28"/>
          <w:szCs w:val="28"/>
        </w:rPr>
        <w:t xml:space="preserve"> </w:t>
      </w:r>
      <w:r w:rsidR="00305897" w:rsidRPr="00E65D8E">
        <w:rPr>
          <w:rFonts w:eastAsia="MS Mincho"/>
          <w:sz w:val="28"/>
          <w:szCs w:val="28"/>
        </w:rPr>
        <w:t>Начиная с 2024 года устанавливать минимальный размер оплаты труда в сумме, утвержденной Федеральным законом Российской Федерации.</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00FE45ED" w:rsidRPr="00E65D8E">
        <w:rPr>
          <w:rFonts w:ascii="Times New Roman" w:eastAsia="MS Mincho" w:hAnsi="Times New Roman"/>
          <w:sz w:val="28"/>
          <w:szCs w:val="28"/>
        </w:rPr>
        <w:t>.</w:t>
      </w:r>
    </w:p>
    <w:p w:rsidR="00871F4D" w:rsidRPr="00E65D8E" w:rsidRDefault="00871F4D" w:rsidP="00E65D8E">
      <w:pPr>
        <w:pStyle w:val="afd"/>
        <w:ind w:left="0" w:firstLine="709"/>
        <w:contextualSpacing/>
        <w:jc w:val="both"/>
        <w:rPr>
          <w:iCs/>
          <w:sz w:val="28"/>
          <w:szCs w:val="28"/>
        </w:rPr>
      </w:pPr>
      <w:r w:rsidRPr="00E65D8E">
        <w:rPr>
          <w:rFonts w:eastAsia="MS Mincho"/>
          <w:sz w:val="28"/>
          <w:szCs w:val="28"/>
        </w:rPr>
        <w:t>4.4.</w:t>
      </w:r>
      <w:r w:rsidRPr="00E65D8E">
        <w:rPr>
          <w:rFonts w:eastAsia="Arial Unicode MS"/>
          <w:color w:val="000000"/>
          <w:kern w:val="1"/>
          <w:sz w:val="28"/>
          <w:szCs w:val="28"/>
        </w:rPr>
        <w:t> </w:t>
      </w:r>
      <w:r w:rsidRPr="00E65D8E">
        <w:rPr>
          <w:rFonts w:eastAsia="MS Mincho"/>
          <w:sz w:val="28"/>
          <w:szCs w:val="28"/>
        </w:rPr>
        <w:t>В случае задержки выплаты заработной</w:t>
      </w:r>
      <w:r w:rsidRPr="00E65D8E">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E65D8E">
        <w:rPr>
          <w:iCs/>
          <w:sz w:val="28"/>
          <w:szCs w:val="28"/>
        </w:rPr>
        <w:t>.</w:t>
      </w:r>
    </w:p>
    <w:p w:rsidR="00871F4D" w:rsidRPr="00E65D8E" w:rsidRDefault="00871F4D" w:rsidP="00E65D8E">
      <w:pPr>
        <w:pStyle w:val="afd"/>
        <w:ind w:left="0" w:firstLine="709"/>
        <w:contextualSpacing/>
        <w:jc w:val="both"/>
        <w:rPr>
          <w:sz w:val="28"/>
          <w:szCs w:val="28"/>
        </w:rPr>
      </w:pPr>
      <w:r w:rsidRPr="00E65D8E">
        <w:rPr>
          <w:sz w:val="28"/>
          <w:szCs w:val="28"/>
        </w:rPr>
        <w:t>4.5.</w:t>
      </w:r>
      <w:r w:rsidRPr="00E65D8E">
        <w:rPr>
          <w:rFonts w:eastAsia="Arial Unicode MS"/>
          <w:color w:val="000000"/>
          <w:kern w:val="1"/>
          <w:sz w:val="28"/>
          <w:szCs w:val="28"/>
        </w:rPr>
        <w:t> </w:t>
      </w:r>
      <w:r w:rsidRPr="00E65D8E">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4.6.</w:t>
      </w:r>
      <w:r w:rsidRPr="00E65D8E">
        <w:rPr>
          <w:rFonts w:eastAsia="Arial Unicode MS"/>
          <w:color w:val="000000"/>
          <w:kern w:val="1"/>
          <w:sz w:val="28"/>
          <w:szCs w:val="28"/>
        </w:rPr>
        <w:t> </w:t>
      </w:r>
      <w:r w:rsidRPr="00E65D8E">
        <w:rPr>
          <w:sz w:val="28"/>
          <w:szCs w:val="28"/>
        </w:rPr>
        <w:t>При нарушении</w:t>
      </w:r>
      <w:r w:rsidRPr="00E65D8E">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E65D8E">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4.7.</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или ведомственных знаков отличия, ученой степени, право на его изменение возникает в следующие сроки:</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71F4D" w:rsidRPr="00E65D8E" w:rsidRDefault="00871F4D" w:rsidP="00E65D8E">
      <w:pPr>
        <w:pStyle w:val="afe"/>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871F4D" w:rsidRPr="00E65D8E" w:rsidRDefault="00871F4D" w:rsidP="00E65D8E">
      <w:pPr>
        <w:pStyle w:val="afe"/>
        <w:autoSpaceDE w:val="0"/>
        <w:autoSpaceDN w:val="0"/>
        <w:adjustRightInd w:val="0"/>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lastRenderedPageBreak/>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871F4D" w:rsidRPr="00E65D8E" w:rsidRDefault="00871F4D" w:rsidP="00E65D8E">
      <w:pPr>
        <w:pStyle w:val="afe"/>
        <w:autoSpaceDE w:val="0"/>
        <w:autoSpaceDN w:val="0"/>
        <w:adjustRightInd w:val="0"/>
        <w:ind w:firstLine="709"/>
        <w:contextualSpacing/>
        <w:jc w:val="both"/>
        <w:rPr>
          <w:rFonts w:ascii="Times New Roman" w:eastAsia="MS Mincho" w:hAnsi="Times New Roman"/>
          <w:sz w:val="28"/>
          <w:szCs w:val="28"/>
        </w:rPr>
      </w:pPr>
      <w:r w:rsidRPr="00E65D8E">
        <w:rPr>
          <w:rFonts w:ascii="Times New Roman" w:eastAsia="MS Mincho" w:hAnsi="Times New Roman"/>
          <w:sz w:val="28"/>
          <w:szCs w:val="28"/>
        </w:rPr>
        <w:t>-</w:t>
      </w:r>
      <w:r w:rsidRPr="00E65D8E">
        <w:rPr>
          <w:rFonts w:ascii="Times New Roman" w:eastAsia="Arial Unicode MS" w:hAnsi="Times New Roman"/>
          <w:color w:val="000000"/>
          <w:kern w:val="1"/>
          <w:sz w:val="28"/>
          <w:szCs w:val="28"/>
        </w:rPr>
        <w:t> </w:t>
      </w:r>
      <w:r w:rsidRPr="00E65D8E">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65D8E">
        <w:rPr>
          <w:rFonts w:ascii="Times New Roman" w:hAnsi="Times New Roman"/>
          <w:bCs/>
          <w:iCs/>
          <w:sz w:val="28"/>
          <w:szCs w:val="28"/>
        </w:rPr>
        <w:t xml:space="preserve">Министерством науки и высшего образования Российской Федерации </w:t>
      </w:r>
      <w:r w:rsidRPr="00E65D8E">
        <w:rPr>
          <w:rFonts w:ascii="Times New Roman" w:eastAsia="MS Mincho" w:hAnsi="Times New Roman"/>
          <w:sz w:val="28"/>
          <w:szCs w:val="28"/>
        </w:rPr>
        <w:t>решения о выдаче соответствующего диплома;</w:t>
      </w:r>
    </w:p>
    <w:p w:rsidR="00871F4D" w:rsidRPr="00E65D8E" w:rsidRDefault="00871F4D" w:rsidP="00E65D8E">
      <w:pPr>
        <w:pStyle w:val="afe"/>
        <w:autoSpaceDE w:val="0"/>
        <w:autoSpaceDN w:val="0"/>
        <w:adjustRightInd w:val="0"/>
        <w:ind w:firstLine="709"/>
        <w:contextualSpacing/>
        <w:jc w:val="both"/>
        <w:rPr>
          <w:rFonts w:ascii="Times New Roman" w:hAnsi="Times New Roman"/>
          <w:iCs/>
          <w:sz w:val="28"/>
          <w:szCs w:val="28"/>
        </w:rPr>
      </w:pPr>
      <w:r w:rsidRPr="00E65D8E">
        <w:rPr>
          <w:rFonts w:ascii="Times New Roman" w:hAnsi="Times New Roman"/>
          <w:iCs/>
          <w:sz w:val="28"/>
          <w:szCs w:val="28"/>
        </w:rPr>
        <w:t>-</w:t>
      </w:r>
      <w:r w:rsidRPr="00E65D8E">
        <w:rPr>
          <w:rFonts w:ascii="Times New Roman" w:eastAsia="Arial Unicode MS" w:hAnsi="Times New Roman"/>
          <w:color w:val="000000"/>
          <w:kern w:val="1"/>
          <w:sz w:val="28"/>
          <w:szCs w:val="28"/>
        </w:rPr>
        <w:t> </w:t>
      </w:r>
      <w:r w:rsidRPr="00E65D8E">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871F4D" w:rsidRPr="00E65D8E" w:rsidRDefault="00871F4D" w:rsidP="00E65D8E">
      <w:pPr>
        <w:ind w:firstLine="709"/>
        <w:contextualSpacing/>
        <w:jc w:val="both"/>
        <w:rPr>
          <w:sz w:val="28"/>
          <w:szCs w:val="28"/>
        </w:rPr>
      </w:pPr>
      <w:r w:rsidRPr="00E65D8E">
        <w:rPr>
          <w:sz w:val="28"/>
          <w:szCs w:val="28"/>
        </w:rPr>
        <w:t>4.9.</w:t>
      </w:r>
      <w:r w:rsidRPr="00E65D8E">
        <w:rPr>
          <w:rFonts w:eastAsia="Arial Unicode MS"/>
          <w:kern w:val="1"/>
          <w:sz w:val="28"/>
          <w:szCs w:val="28"/>
        </w:rPr>
        <w:t> </w:t>
      </w:r>
      <w:r w:rsidRPr="00E65D8E">
        <w:rPr>
          <w:sz w:val="28"/>
          <w:szCs w:val="28"/>
        </w:rPr>
        <w:t xml:space="preserve">Работникам, награждённым государственными наградами Российской Федерации, наградами </w:t>
      </w:r>
      <w:r w:rsidRPr="00E65D8E">
        <w:rPr>
          <w:iCs/>
          <w:sz w:val="28"/>
          <w:szCs w:val="28"/>
        </w:rPr>
        <w:t xml:space="preserve">субъекта Российской Федерации </w:t>
      </w:r>
      <w:r w:rsidRPr="00E65D8E">
        <w:rPr>
          <w:sz w:val="28"/>
          <w:szCs w:val="28"/>
        </w:rPr>
        <w:t xml:space="preserve">выплачивается ежемесячная надбавка (доплата) в размере </w:t>
      </w:r>
      <w:r w:rsidR="003604D2" w:rsidRPr="00E65D8E">
        <w:rPr>
          <w:sz w:val="28"/>
          <w:szCs w:val="28"/>
        </w:rPr>
        <w:t xml:space="preserve">500 </w:t>
      </w:r>
      <w:r w:rsidR="009715FB" w:rsidRPr="00E65D8E">
        <w:rPr>
          <w:sz w:val="28"/>
          <w:szCs w:val="28"/>
        </w:rPr>
        <w:t xml:space="preserve">рублей. </w:t>
      </w:r>
    </w:p>
    <w:p w:rsidR="00871F4D" w:rsidRPr="00E65D8E" w:rsidRDefault="00871F4D" w:rsidP="00E65D8E">
      <w:pPr>
        <w:pStyle w:val="5"/>
        <w:ind w:left="0" w:firstLine="709"/>
        <w:contextualSpacing/>
        <w:jc w:val="both"/>
        <w:rPr>
          <w:sz w:val="28"/>
          <w:szCs w:val="28"/>
        </w:rPr>
      </w:pPr>
      <w:r w:rsidRPr="00E65D8E">
        <w:rPr>
          <w:sz w:val="28"/>
          <w:szCs w:val="28"/>
        </w:rPr>
        <w:t>4.10.</w:t>
      </w:r>
      <w:r w:rsidRPr="00E65D8E">
        <w:rPr>
          <w:rFonts w:eastAsia="Arial Unicode MS"/>
          <w:color w:val="000000"/>
          <w:kern w:val="1"/>
          <w:sz w:val="28"/>
          <w:szCs w:val="28"/>
        </w:rPr>
        <w:t> </w:t>
      </w:r>
      <w:r w:rsidRPr="00E65D8E">
        <w:rPr>
          <w:sz w:val="28"/>
          <w:szCs w:val="28"/>
        </w:rPr>
        <w:t>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w:t>
      </w:r>
      <w:r w:rsidR="00501A76" w:rsidRPr="00E65D8E">
        <w:rPr>
          <w:sz w:val="28"/>
          <w:szCs w:val="28"/>
        </w:rPr>
        <w:t xml:space="preserve"> за первые два часа работы на _</w:t>
      </w:r>
      <w:r w:rsidRPr="00E65D8E">
        <w:rPr>
          <w:sz w:val="28"/>
          <w:szCs w:val="28"/>
        </w:rPr>
        <w:t>1,5_</w:t>
      </w:r>
      <w:r w:rsidRPr="00E65D8E">
        <w:rPr>
          <w:i/>
          <w:iCs/>
          <w:sz w:val="28"/>
          <w:szCs w:val="28"/>
        </w:rPr>
        <w:t xml:space="preserve"> часа</w:t>
      </w:r>
      <w:r w:rsidRPr="00E65D8E">
        <w:rPr>
          <w:sz w:val="28"/>
          <w:szCs w:val="28"/>
        </w:rPr>
        <w:t xml:space="preserve"> </w:t>
      </w:r>
      <w:r w:rsidR="00501A76" w:rsidRPr="00E65D8E">
        <w:rPr>
          <w:sz w:val="28"/>
          <w:szCs w:val="28"/>
        </w:rPr>
        <w:t>за последующие часы - на_2_</w:t>
      </w:r>
      <w:r w:rsidRPr="00E65D8E">
        <w:rPr>
          <w:sz w:val="28"/>
          <w:szCs w:val="28"/>
        </w:rPr>
        <w:t xml:space="preserve"> часа .</w:t>
      </w:r>
    </w:p>
    <w:p w:rsidR="00871F4D" w:rsidRPr="00E65D8E" w:rsidRDefault="00871F4D" w:rsidP="00E65D8E">
      <w:pPr>
        <w:pStyle w:val="5"/>
        <w:ind w:left="0" w:firstLine="709"/>
        <w:contextualSpacing/>
        <w:jc w:val="both"/>
        <w:rPr>
          <w:sz w:val="28"/>
          <w:szCs w:val="28"/>
        </w:rPr>
      </w:pPr>
      <w:r w:rsidRPr="00E65D8E">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1F4D" w:rsidRPr="00E65D8E" w:rsidRDefault="00871F4D" w:rsidP="00E65D8E">
      <w:pPr>
        <w:pStyle w:val="5"/>
        <w:ind w:left="0" w:firstLine="709"/>
        <w:contextualSpacing/>
        <w:jc w:val="both"/>
        <w:rPr>
          <w:sz w:val="28"/>
          <w:szCs w:val="28"/>
        </w:rPr>
      </w:pPr>
      <w:r w:rsidRPr="00E65D8E">
        <w:rPr>
          <w:sz w:val="28"/>
          <w:szCs w:val="28"/>
        </w:rPr>
        <w:t>4.11.</w:t>
      </w:r>
      <w:r w:rsidRPr="00E65D8E">
        <w:rPr>
          <w:rFonts w:eastAsia="Arial Unicode MS"/>
          <w:color w:val="000000"/>
          <w:kern w:val="1"/>
          <w:sz w:val="28"/>
          <w:szCs w:val="28"/>
        </w:rPr>
        <w:t> </w:t>
      </w:r>
      <w:r w:rsidRPr="00E65D8E">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5605CA" w:rsidRPr="00E65D8E">
        <w:rPr>
          <w:sz w:val="28"/>
          <w:szCs w:val="28"/>
        </w:rPr>
        <w:t xml:space="preserve"> </w:t>
      </w:r>
      <w:r w:rsidRPr="00E65D8E">
        <w:rPr>
          <w:sz w:val="28"/>
          <w:szCs w:val="28"/>
        </w:rPr>
        <w:t>147ТК РФ не может быть менее 4% тарифной ставки (оклада), установленной для различных видов работ с нормальными условиями труда.</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E65D8E">
        <w:rPr>
          <w:bCs/>
          <w:sz w:val="28"/>
          <w:szCs w:val="28"/>
        </w:rPr>
        <w:t xml:space="preserve">на которых устанавливается доплата </w:t>
      </w:r>
      <w:r w:rsidRPr="00E65D8E">
        <w:rPr>
          <w:sz w:val="28"/>
          <w:szCs w:val="28"/>
        </w:rPr>
        <w:t>до 12% к ставкам заработной платы, работодатель осуществляет оплату труда в повышенном размере.</w:t>
      </w:r>
    </w:p>
    <w:p w:rsidR="00871F4D" w:rsidRPr="00E65D8E" w:rsidRDefault="00871F4D" w:rsidP="00E65D8E">
      <w:pPr>
        <w:pStyle w:val="12"/>
        <w:ind w:left="0" w:right="0" w:firstLine="709"/>
        <w:contextualSpacing/>
        <w:jc w:val="both"/>
        <w:rPr>
          <w:b w:val="0"/>
          <w:iCs/>
          <w:color w:val="000000"/>
          <w:szCs w:val="28"/>
        </w:rPr>
      </w:pPr>
      <w:r w:rsidRPr="00E65D8E">
        <w:rPr>
          <w:b w:val="0"/>
          <w:szCs w:val="28"/>
        </w:rPr>
        <w:t>4.12.</w:t>
      </w:r>
      <w:r w:rsidRPr="00E65D8E">
        <w:rPr>
          <w:rFonts w:eastAsia="Arial Unicode MS"/>
          <w:color w:val="000000"/>
          <w:kern w:val="1"/>
          <w:szCs w:val="28"/>
        </w:rPr>
        <w:t> </w:t>
      </w:r>
      <w:r w:rsidRPr="00E65D8E">
        <w:rPr>
          <w:b w:val="0"/>
          <w:szCs w:val="28"/>
        </w:rPr>
        <w:t xml:space="preserve">На установление работникам выплат стимулирующего характера </w:t>
      </w:r>
      <w:r w:rsidR="00F14B70" w:rsidRPr="00E65D8E">
        <w:rPr>
          <w:b w:val="0"/>
          <w:color w:val="000000"/>
          <w:szCs w:val="28"/>
        </w:rPr>
        <w:t>направляется _1_</w:t>
      </w:r>
      <w:r w:rsidRPr="00E65D8E">
        <w:rPr>
          <w:b w:val="0"/>
          <w:color w:val="000000"/>
          <w:szCs w:val="28"/>
        </w:rPr>
        <w:t>% средств фонда заработной плат</w:t>
      </w:r>
      <w:r w:rsidR="00501A76" w:rsidRPr="00E65D8E">
        <w:rPr>
          <w:b w:val="0"/>
          <w:color w:val="000000"/>
          <w:szCs w:val="28"/>
        </w:rPr>
        <w:t>ы</w:t>
      </w:r>
      <w:r w:rsidRPr="00E65D8E">
        <w:rPr>
          <w:b w:val="0"/>
          <w:color w:val="000000"/>
          <w:szCs w:val="28"/>
        </w:rPr>
        <w:t>:</w:t>
      </w:r>
    </w:p>
    <w:p w:rsidR="00871F4D" w:rsidRPr="00E65D8E" w:rsidRDefault="00871F4D" w:rsidP="00E65D8E">
      <w:pPr>
        <w:pStyle w:val="12"/>
        <w:ind w:left="0" w:right="0" w:firstLine="709"/>
        <w:contextualSpacing/>
        <w:jc w:val="both"/>
        <w:rPr>
          <w:b w:val="0"/>
          <w:i/>
          <w:color w:val="000000"/>
          <w:szCs w:val="28"/>
        </w:rPr>
      </w:pPr>
      <w:r w:rsidRPr="00E65D8E">
        <w:rPr>
          <w:b w:val="0"/>
          <w:color w:val="000000"/>
          <w:szCs w:val="28"/>
        </w:rPr>
        <w:t>4.12.1.</w:t>
      </w:r>
      <w:r w:rsidRPr="00E65D8E">
        <w:rPr>
          <w:rFonts w:eastAsia="Arial Unicode MS"/>
          <w:color w:val="000000"/>
          <w:kern w:val="1"/>
          <w:szCs w:val="28"/>
        </w:rPr>
        <w:t> </w:t>
      </w:r>
      <w:r w:rsidRPr="00E65D8E">
        <w:rPr>
          <w:b w:val="0"/>
          <w:color w:val="000000"/>
          <w:szCs w:val="28"/>
        </w:rPr>
        <w:t>На выплаты стимулирующего характера руководителю образовательной организации,</w:t>
      </w:r>
      <w:r w:rsidR="007B5C1A" w:rsidRPr="00E65D8E">
        <w:rPr>
          <w:b w:val="0"/>
          <w:color w:val="000000"/>
          <w:szCs w:val="28"/>
        </w:rPr>
        <w:t xml:space="preserve"> определить </w:t>
      </w:r>
      <w:r w:rsidR="00F14B70" w:rsidRPr="00E65D8E">
        <w:rPr>
          <w:b w:val="0"/>
          <w:color w:val="000000"/>
          <w:szCs w:val="28"/>
        </w:rPr>
        <w:t xml:space="preserve">_1_ </w:t>
      </w:r>
      <w:r w:rsidR="007B5C1A" w:rsidRPr="00E65D8E">
        <w:rPr>
          <w:b w:val="0"/>
          <w:color w:val="000000"/>
          <w:szCs w:val="28"/>
        </w:rPr>
        <w:t>процент</w:t>
      </w:r>
      <w:r w:rsidRPr="00E65D8E">
        <w:rPr>
          <w:b w:val="0"/>
          <w:color w:val="000000"/>
          <w:szCs w:val="28"/>
        </w:rPr>
        <w:t xml:space="preserve"> из общего объёма средств, предназначенных в образовательной организации на выплаты стимулирующего характера</w:t>
      </w:r>
      <w:r w:rsidRPr="00E65D8E">
        <w:rPr>
          <w:b w:val="0"/>
          <w:i/>
          <w:color w:val="000000"/>
          <w:szCs w:val="28"/>
        </w:rPr>
        <w:t>.</w:t>
      </w:r>
    </w:p>
    <w:p w:rsidR="00871F4D" w:rsidRPr="00E65D8E" w:rsidRDefault="00871F4D" w:rsidP="00E65D8E">
      <w:pPr>
        <w:pStyle w:val="12"/>
        <w:ind w:left="0" w:right="0" w:firstLine="709"/>
        <w:contextualSpacing/>
        <w:jc w:val="both"/>
        <w:rPr>
          <w:b w:val="0"/>
          <w:color w:val="000000"/>
          <w:szCs w:val="28"/>
        </w:rPr>
      </w:pPr>
      <w:r w:rsidRPr="00E65D8E">
        <w:rPr>
          <w:b w:val="0"/>
          <w:color w:val="000000"/>
          <w:szCs w:val="28"/>
        </w:rPr>
        <w:t>4.12.2.</w:t>
      </w:r>
      <w:r w:rsidRPr="00E65D8E">
        <w:rPr>
          <w:rFonts w:eastAsia="Arial Unicode MS"/>
          <w:color w:val="000000"/>
          <w:kern w:val="1"/>
          <w:szCs w:val="28"/>
        </w:rPr>
        <w:t> </w:t>
      </w:r>
      <w:r w:rsidRPr="00E65D8E">
        <w:rPr>
          <w:b w:val="0"/>
          <w:color w:val="000000"/>
          <w:szCs w:val="28"/>
        </w:rPr>
        <w:t>На выплаты стимулирующего характера заместителям руководителя</w:t>
      </w:r>
      <w:r w:rsidR="00F14B70" w:rsidRPr="00E65D8E">
        <w:rPr>
          <w:b w:val="0"/>
          <w:color w:val="000000"/>
          <w:szCs w:val="28"/>
        </w:rPr>
        <w:t xml:space="preserve"> определить _1_</w:t>
      </w:r>
      <w:r w:rsidR="007B5C1A" w:rsidRPr="00E65D8E">
        <w:rPr>
          <w:b w:val="0"/>
          <w:color w:val="000000"/>
          <w:szCs w:val="28"/>
        </w:rPr>
        <w:t xml:space="preserve"> процент</w:t>
      </w:r>
      <w:r w:rsidRPr="00E65D8E">
        <w:rPr>
          <w:b w:val="0"/>
          <w:color w:val="000000"/>
          <w:szCs w:val="28"/>
        </w:rPr>
        <w:t xml:space="preserve"> из общего объёма средств, предназначенных на выплаты стимулирующего характера.</w:t>
      </w:r>
    </w:p>
    <w:p w:rsidR="00871F4D" w:rsidRPr="00E65D8E" w:rsidRDefault="00871F4D" w:rsidP="00E65D8E">
      <w:pPr>
        <w:pStyle w:val="3"/>
        <w:ind w:firstLine="709"/>
        <w:contextualSpacing/>
        <w:rPr>
          <w:iCs/>
        </w:rPr>
      </w:pPr>
      <w:r w:rsidRPr="00E65D8E">
        <w:rPr>
          <w:color w:val="000000"/>
        </w:rPr>
        <w:t>4.12.3.</w:t>
      </w:r>
      <w:r w:rsidRPr="00E65D8E">
        <w:rPr>
          <w:rFonts w:eastAsia="Arial Unicode MS"/>
          <w:color w:val="000000"/>
          <w:kern w:val="1"/>
        </w:rPr>
        <w:t> </w:t>
      </w:r>
      <w:r w:rsidRPr="00E65D8E">
        <w:rPr>
          <w:iCs/>
          <w:color w:val="000000"/>
        </w:rPr>
        <w:t>Учителям, другим педагогическим работникам, осуществляющим</w:t>
      </w:r>
      <w:r w:rsidRPr="00E65D8E">
        <w:rPr>
          <w:iCs/>
        </w:rPr>
        <w:t xml:space="preserve">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заместитель руководителя </w:t>
      </w:r>
      <w:r w:rsidRPr="00E65D8E">
        <w:rPr>
          <w:iCs/>
        </w:rPr>
        <w:lastRenderedPageBreak/>
        <w:t>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871F4D" w:rsidRPr="00E65D8E" w:rsidRDefault="00871F4D" w:rsidP="00E65D8E">
      <w:pPr>
        <w:pStyle w:val="37"/>
        <w:ind w:left="0" w:firstLine="709"/>
        <w:contextualSpacing/>
        <w:jc w:val="both"/>
        <w:rPr>
          <w:sz w:val="28"/>
          <w:szCs w:val="28"/>
        </w:rPr>
      </w:pPr>
      <w:r w:rsidRPr="00E65D8E">
        <w:rPr>
          <w:sz w:val="28"/>
          <w:szCs w:val="28"/>
        </w:rPr>
        <w:t>4.13.</w:t>
      </w:r>
      <w:r w:rsidRPr="00E65D8E">
        <w:rPr>
          <w:rFonts w:eastAsia="Arial Unicode MS"/>
          <w:color w:val="000000"/>
          <w:kern w:val="1"/>
          <w:sz w:val="28"/>
          <w:szCs w:val="28"/>
        </w:rPr>
        <w:t> </w:t>
      </w:r>
      <w:r w:rsidRPr="00E65D8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71F4D" w:rsidRPr="00E65D8E" w:rsidRDefault="00871F4D" w:rsidP="00E65D8E">
      <w:pPr>
        <w:pStyle w:val="37"/>
        <w:ind w:left="0" w:firstLine="709"/>
        <w:contextualSpacing/>
        <w:jc w:val="both"/>
        <w:rPr>
          <w:sz w:val="28"/>
          <w:szCs w:val="28"/>
        </w:rPr>
      </w:pPr>
      <w:r w:rsidRPr="00E65D8E">
        <w:rPr>
          <w:sz w:val="28"/>
          <w:szCs w:val="28"/>
        </w:rPr>
        <w:t>4.14.</w:t>
      </w:r>
      <w:r w:rsidRPr="00E65D8E">
        <w:rPr>
          <w:rFonts w:eastAsia="Arial Unicode MS"/>
          <w:color w:val="000000"/>
          <w:kern w:val="1"/>
          <w:sz w:val="28"/>
          <w:szCs w:val="28"/>
        </w:rPr>
        <w:t> </w:t>
      </w:r>
      <w:r w:rsidRPr="00E65D8E">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871F4D" w:rsidRPr="00E65D8E" w:rsidRDefault="00871F4D" w:rsidP="00E65D8E">
      <w:pPr>
        <w:pStyle w:val="37"/>
        <w:ind w:left="0"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71F4D" w:rsidRPr="00E65D8E" w:rsidRDefault="00871F4D" w:rsidP="00E65D8E">
      <w:pPr>
        <w:pStyle w:val="ae"/>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не менее 2,5 м² на 1 обучающегося при фронтальных формах занятий;</w:t>
      </w:r>
    </w:p>
    <w:p w:rsidR="00871F4D" w:rsidRPr="00E65D8E" w:rsidRDefault="00871F4D" w:rsidP="00E65D8E">
      <w:pPr>
        <w:pStyle w:val="ae"/>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не менее 3,5 м² на 1 обучающегося при организации групповых форм работы и индивидуальных занятий;</w:t>
      </w:r>
    </w:p>
    <w:p w:rsidR="00871F4D" w:rsidRPr="00E65D8E" w:rsidRDefault="00871F4D" w:rsidP="00E65D8E">
      <w:pPr>
        <w:pStyle w:val="37"/>
        <w:ind w:left="0"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удалённости мест для занятий от светонесущей стены;</w:t>
      </w:r>
    </w:p>
    <w:p w:rsidR="00871F4D" w:rsidRPr="00E65D8E" w:rsidRDefault="00871F4D" w:rsidP="00E65D8E">
      <w:pPr>
        <w:pStyle w:val="37"/>
        <w:ind w:left="0"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 xml:space="preserve">требований к естественному и искусственному освещению. </w:t>
      </w:r>
    </w:p>
    <w:p w:rsidR="00871F4D" w:rsidRPr="00E65D8E" w:rsidRDefault="00871F4D" w:rsidP="00E65D8E">
      <w:pPr>
        <w:pStyle w:val="ae"/>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871F4D" w:rsidRPr="00E65D8E" w:rsidRDefault="00871F4D" w:rsidP="00E65D8E">
      <w:pPr>
        <w:pStyle w:val="37"/>
        <w:ind w:left="0" w:firstLine="709"/>
        <w:contextualSpacing/>
        <w:jc w:val="both"/>
        <w:rPr>
          <w:sz w:val="28"/>
          <w:szCs w:val="28"/>
        </w:rPr>
      </w:pPr>
      <w:r w:rsidRPr="00E65D8E">
        <w:rPr>
          <w:color w:val="000000"/>
          <w:spacing w:val="2"/>
          <w:sz w:val="28"/>
          <w:szCs w:val="28"/>
        </w:rPr>
        <w:t>4.16.</w:t>
      </w:r>
      <w:r w:rsidRPr="00E65D8E">
        <w:rPr>
          <w:rFonts w:eastAsia="Arial Unicode MS"/>
          <w:color w:val="000000"/>
          <w:kern w:val="1"/>
          <w:sz w:val="28"/>
          <w:szCs w:val="28"/>
        </w:rPr>
        <w:t> </w:t>
      </w:r>
      <w:r w:rsidRPr="00E65D8E">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E65D8E">
        <w:rPr>
          <w:color w:val="000000"/>
          <w:spacing w:val="2"/>
          <w:sz w:val="28"/>
          <w:szCs w:val="28"/>
          <w:lang w:val="en-US"/>
        </w:rPr>
        <w:t>I</w:t>
      </w:r>
      <w:r w:rsidRPr="00E65D8E">
        <w:rPr>
          <w:color w:val="000000"/>
          <w:spacing w:val="2"/>
          <w:sz w:val="28"/>
          <w:szCs w:val="28"/>
        </w:rPr>
        <w:t>-</w:t>
      </w:r>
      <w:r w:rsidRPr="00E65D8E">
        <w:rPr>
          <w:color w:val="000000"/>
          <w:spacing w:val="2"/>
          <w:sz w:val="28"/>
          <w:szCs w:val="28"/>
          <w:lang w:val="en-US"/>
        </w:rPr>
        <w:t>IV</w:t>
      </w:r>
      <w:r w:rsidRPr="00E65D8E">
        <w:rPr>
          <w:color w:val="000000"/>
          <w:spacing w:val="2"/>
          <w:sz w:val="28"/>
          <w:szCs w:val="28"/>
        </w:rPr>
        <w:t xml:space="preserve"> классов в классы-комплекты, их наполняемость не должна превышать наполняемость, </w:t>
      </w:r>
      <w:r w:rsidRPr="00E65D8E">
        <w:rPr>
          <w:color w:val="000000"/>
          <w:spacing w:val="2"/>
          <w:sz w:val="28"/>
          <w:szCs w:val="28"/>
        </w:rPr>
        <w:lastRenderedPageBreak/>
        <w:t>предусмотренную СанПиН 2.4.2.2821-10. Создание классов-комплектов при проведении з</w:t>
      </w:r>
      <w:r w:rsidR="007B5C1A" w:rsidRPr="00E65D8E">
        <w:rPr>
          <w:color w:val="000000"/>
          <w:spacing w:val="2"/>
          <w:sz w:val="28"/>
          <w:szCs w:val="28"/>
        </w:rPr>
        <w:t>анятий с обучающимися 5 - 9</w:t>
      </w:r>
      <w:r w:rsidRPr="00E65D8E">
        <w:rPr>
          <w:color w:val="000000"/>
          <w:spacing w:val="2"/>
          <w:sz w:val="28"/>
          <w:szCs w:val="28"/>
        </w:rPr>
        <w:t xml:space="preserve"> классов не допускается.</w:t>
      </w:r>
    </w:p>
    <w:p w:rsidR="00871F4D" w:rsidRPr="00E65D8E" w:rsidRDefault="00871F4D" w:rsidP="00E65D8E">
      <w:pPr>
        <w:pStyle w:val="37"/>
        <w:ind w:left="0" w:firstLine="709"/>
        <w:contextualSpacing/>
        <w:jc w:val="both"/>
        <w:rPr>
          <w:sz w:val="28"/>
          <w:szCs w:val="28"/>
        </w:rPr>
      </w:pPr>
      <w:r w:rsidRPr="00E65D8E">
        <w:rPr>
          <w:sz w:val="28"/>
          <w:szCs w:val="28"/>
        </w:rPr>
        <w:t>4.17.</w:t>
      </w:r>
      <w:r w:rsidRPr="00E65D8E">
        <w:rPr>
          <w:rFonts w:eastAsia="Arial Unicode MS"/>
          <w:color w:val="000000"/>
          <w:kern w:val="1"/>
          <w:sz w:val="28"/>
          <w:szCs w:val="28"/>
        </w:rPr>
        <w:t> </w:t>
      </w:r>
      <w:r w:rsidRPr="00E65D8E">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871F4D" w:rsidRPr="00E65D8E" w:rsidRDefault="00871F4D" w:rsidP="00E65D8E">
      <w:pPr>
        <w:pStyle w:val="37"/>
        <w:ind w:left="0" w:firstLine="709"/>
        <w:contextualSpacing/>
        <w:jc w:val="both"/>
        <w:rPr>
          <w:sz w:val="28"/>
          <w:szCs w:val="28"/>
        </w:rPr>
      </w:pPr>
      <w:r w:rsidRPr="00E65D8E">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E65D8E">
        <w:rPr>
          <w:sz w:val="28"/>
          <w:szCs w:val="28"/>
        </w:rPr>
        <w:t>.</w:t>
      </w:r>
    </w:p>
    <w:p w:rsidR="00871F4D" w:rsidRPr="00E65D8E" w:rsidRDefault="00871F4D" w:rsidP="00E65D8E">
      <w:pPr>
        <w:pStyle w:val="37"/>
        <w:ind w:left="0" w:firstLine="709"/>
        <w:contextualSpacing/>
        <w:jc w:val="both"/>
        <w:rPr>
          <w:sz w:val="28"/>
          <w:szCs w:val="28"/>
        </w:rPr>
      </w:pPr>
      <w:r w:rsidRPr="00E65D8E">
        <w:rPr>
          <w:bCs/>
          <w:iCs/>
          <w:color w:val="000000"/>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до наступления права для назначения страховой пенсии по старости на 1 год,; по окончании длительной болезни на 6 месяцев, по окончании длительного отпуска, предоставляемого до одного года на 1 год, </w:t>
      </w:r>
    </w:p>
    <w:p w:rsidR="00871F4D" w:rsidRPr="00E65D8E" w:rsidRDefault="00871F4D" w:rsidP="00E65D8E">
      <w:pPr>
        <w:pStyle w:val="ae"/>
        <w:ind w:firstLine="709"/>
        <w:contextualSpacing/>
        <w:jc w:val="both"/>
        <w:rPr>
          <w:bCs/>
          <w:iCs/>
          <w:sz w:val="28"/>
          <w:szCs w:val="28"/>
        </w:rPr>
      </w:pPr>
      <w:r w:rsidRPr="00E65D8E">
        <w:rPr>
          <w:bCs/>
          <w:iCs/>
          <w:sz w:val="28"/>
          <w:szCs w:val="28"/>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871F4D" w:rsidRPr="00E65D8E" w:rsidRDefault="00871F4D" w:rsidP="00E65D8E">
      <w:pPr>
        <w:pStyle w:val="37"/>
        <w:ind w:left="0" w:firstLine="709"/>
        <w:contextualSpacing/>
        <w:jc w:val="both"/>
        <w:rPr>
          <w:sz w:val="28"/>
          <w:szCs w:val="28"/>
        </w:rPr>
      </w:pPr>
      <w:r w:rsidRPr="00E65D8E">
        <w:rPr>
          <w:sz w:val="28"/>
          <w:szCs w:val="28"/>
        </w:rPr>
        <w:t>4.18.</w:t>
      </w:r>
      <w:r w:rsidRPr="00E65D8E">
        <w:rPr>
          <w:rFonts w:eastAsia="Arial Unicode MS"/>
          <w:color w:val="000000"/>
          <w:kern w:val="1"/>
          <w:sz w:val="28"/>
          <w:szCs w:val="28"/>
        </w:rPr>
        <w:t> </w:t>
      </w:r>
      <w:r w:rsidRPr="00E65D8E">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871F4D" w:rsidRPr="00E65D8E" w:rsidRDefault="00871F4D" w:rsidP="00E65D8E">
      <w:pPr>
        <w:pStyle w:val="37"/>
        <w:ind w:left="0" w:firstLine="709"/>
        <w:contextualSpacing/>
        <w:jc w:val="both"/>
        <w:rPr>
          <w:sz w:val="28"/>
          <w:szCs w:val="28"/>
        </w:rPr>
      </w:pPr>
      <w:r w:rsidRPr="00E65D8E">
        <w:rPr>
          <w:sz w:val="28"/>
          <w:szCs w:val="28"/>
        </w:rPr>
        <w:t xml:space="preserve">Выплата </w:t>
      </w:r>
      <w:r w:rsidRPr="00E65D8E">
        <w:rPr>
          <w:rFonts w:eastAsia="MS Mincho"/>
          <w:sz w:val="28"/>
          <w:szCs w:val="28"/>
        </w:rPr>
        <w:t>за работу, не входящую в должностные обязанности</w:t>
      </w:r>
      <w:r w:rsidRPr="00E65D8E">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7B5C1A" w:rsidRPr="00E65D8E">
        <w:rPr>
          <w:sz w:val="28"/>
          <w:szCs w:val="28"/>
        </w:rPr>
        <w:t xml:space="preserve"> </w:t>
      </w:r>
      <w:r w:rsidRPr="00E65D8E">
        <w:rPr>
          <w:sz w:val="28"/>
          <w:szCs w:val="28"/>
        </w:rPr>
        <w:t xml:space="preserve">производится также и в каникулярный период, не совпадающий с их отпуском. </w:t>
      </w:r>
    </w:p>
    <w:p w:rsidR="00221A53" w:rsidRPr="00E65D8E" w:rsidRDefault="00221A53" w:rsidP="00E65D8E">
      <w:pPr>
        <w:pStyle w:val="37"/>
        <w:ind w:left="0" w:firstLine="709"/>
        <w:contextualSpacing/>
        <w:jc w:val="both"/>
        <w:rPr>
          <w:sz w:val="28"/>
          <w:szCs w:val="28"/>
        </w:rPr>
      </w:pPr>
    </w:p>
    <w:p w:rsidR="00871F4D" w:rsidRPr="00E65D8E" w:rsidRDefault="00090C9F" w:rsidP="00E65D8E">
      <w:pPr>
        <w:pStyle w:val="3"/>
        <w:contextualSpacing/>
        <w:outlineLvl w:val="0"/>
        <w:rPr>
          <w:b/>
          <w:bCs/>
          <w:caps/>
        </w:rPr>
      </w:pPr>
      <w:r w:rsidRPr="00E65D8E">
        <w:rPr>
          <w:b/>
          <w:bCs/>
          <w:caps/>
        </w:rPr>
        <w:t xml:space="preserve">          </w:t>
      </w:r>
      <w:r w:rsidR="00871F4D" w:rsidRPr="00E65D8E">
        <w:rPr>
          <w:b/>
          <w:bCs/>
          <w:caps/>
          <w:lang w:val="en-US"/>
        </w:rPr>
        <w:t>V</w:t>
      </w:r>
      <w:r w:rsidR="00871F4D" w:rsidRPr="00E65D8E">
        <w:rPr>
          <w:b/>
          <w:bCs/>
          <w:caps/>
        </w:rPr>
        <w:t xml:space="preserve">. Социальные гарантии и меры социальной поддержки </w:t>
      </w:r>
    </w:p>
    <w:p w:rsidR="00871F4D" w:rsidRPr="00E65D8E" w:rsidRDefault="00090C9F" w:rsidP="00E65D8E">
      <w:pPr>
        <w:pStyle w:val="3"/>
        <w:contextualSpacing/>
        <w:rPr>
          <w:bCs/>
        </w:rPr>
      </w:pPr>
      <w:r w:rsidRPr="00E65D8E">
        <w:rPr>
          <w:b/>
          <w:bCs/>
        </w:rPr>
        <w:t xml:space="preserve">           </w:t>
      </w:r>
      <w:r w:rsidR="00871F4D" w:rsidRPr="00E65D8E">
        <w:rPr>
          <w:bCs/>
        </w:rPr>
        <w:t>5.</w:t>
      </w:r>
      <w:r w:rsidR="00871F4D" w:rsidRPr="00E65D8E">
        <w:rPr>
          <w:rFonts w:eastAsia="Arial Unicode MS"/>
          <w:color w:val="000000"/>
          <w:kern w:val="1"/>
        </w:rPr>
        <w:t> </w:t>
      </w:r>
      <w:r w:rsidR="00871F4D" w:rsidRPr="00E65D8E">
        <w:rPr>
          <w:bCs/>
        </w:rPr>
        <w:t>Стороны договорились о том, что:</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5.1.1.</w:t>
      </w:r>
      <w:r w:rsidRPr="00E65D8E">
        <w:rPr>
          <w:rFonts w:eastAsia="Arial Unicode MS"/>
          <w:kern w:val="1"/>
          <w:sz w:val="28"/>
          <w:szCs w:val="28"/>
        </w:rPr>
        <w:t> </w:t>
      </w:r>
      <w:r w:rsidRPr="00E65D8E">
        <w:rPr>
          <w:color w:val="auto"/>
          <w:sz w:val="28"/>
          <w:szCs w:val="28"/>
        </w:rPr>
        <w:t>Ежегодно, по окончании финансового года, информировать работников, в том числе на общем собрании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5.1.2.</w:t>
      </w:r>
      <w:r w:rsidRPr="00E65D8E">
        <w:rPr>
          <w:rFonts w:eastAsia="Arial Unicode MS"/>
          <w:kern w:val="1"/>
          <w:sz w:val="28"/>
          <w:szCs w:val="28"/>
        </w:rPr>
        <w:t> </w:t>
      </w:r>
      <w:r w:rsidRPr="00E65D8E">
        <w:rPr>
          <w:color w:val="auto"/>
          <w:sz w:val="28"/>
          <w:szCs w:val="28"/>
        </w:rPr>
        <w:t xml:space="preserve">Ежегодно, не позднее 1 декабря текущего года, обсуждать на заседаниях управляющего совета </w:t>
      </w:r>
      <w:r w:rsidRPr="00E65D8E">
        <w:rPr>
          <w:sz w:val="28"/>
          <w:szCs w:val="28"/>
        </w:rPr>
        <w:t>образовательной организации</w:t>
      </w:r>
      <w:r w:rsidRPr="00E65D8E">
        <w:rPr>
          <w:color w:val="auto"/>
          <w:sz w:val="28"/>
          <w:szCs w:val="28"/>
        </w:rPr>
        <w:t xml:space="preserve"> и выборного органа первичной профсоюзной организации принципы расходования </w:t>
      </w:r>
      <w:r w:rsidRPr="00E65D8E">
        <w:rPr>
          <w:color w:val="auto"/>
          <w:sz w:val="28"/>
          <w:szCs w:val="28"/>
        </w:rPr>
        <w:lastRenderedPageBreak/>
        <w:t>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5.1.3.</w:t>
      </w:r>
      <w:r w:rsidRPr="00E65D8E">
        <w:rPr>
          <w:rFonts w:eastAsia="Arial Unicode MS"/>
          <w:kern w:val="1"/>
          <w:sz w:val="28"/>
          <w:szCs w:val="28"/>
        </w:rPr>
        <w:t> </w:t>
      </w:r>
      <w:r w:rsidRPr="00E65D8E">
        <w:rPr>
          <w:color w:val="auto"/>
          <w:sz w:val="28"/>
          <w:szCs w:val="28"/>
        </w:rPr>
        <w:t xml:space="preserve">В целях обеспечения повышения уровня социальной защищённости работников </w:t>
      </w:r>
      <w:r w:rsidRPr="00E65D8E">
        <w:rPr>
          <w:sz w:val="28"/>
          <w:szCs w:val="28"/>
        </w:rPr>
        <w:t>образовательной организации</w:t>
      </w:r>
      <w:r w:rsidRPr="00E65D8E">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E65D8E">
        <w:rPr>
          <w:sz w:val="28"/>
          <w:szCs w:val="28"/>
        </w:rPr>
        <w:t>образовательной организации</w:t>
      </w:r>
      <w:r w:rsidRPr="00E65D8E">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E65D8E">
        <w:rPr>
          <w:sz w:val="28"/>
          <w:szCs w:val="28"/>
        </w:rPr>
        <w:t xml:space="preserve">образовательной организации </w:t>
      </w:r>
      <w:r w:rsidRPr="00E65D8E">
        <w:rPr>
          <w:color w:val="auto"/>
          <w:sz w:val="28"/>
          <w:szCs w:val="28"/>
        </w:rPr>
        <w:t xml:space="preserve">санаторно-курортным лечением, санаториями-профилакториями и спортивно-оздоровительными лагерями и т.д. </w:t>
      </w:r>
    </w:p>
    <w:p w:rsidR="003A62A5" w:rsidRPr="00E65D8E" w:rsidRDefault="003A62A5" w:rsidP="00E65D8E">
      <w:pPr>
        <w:pStyle w:val="Default"/>
        <w:ind w:firstLine="709"/>
        <w:contextualSpacing/>
        <w:jc w:val="both"/>
        <w:rPr>
          <w:color w:val="auto"/>
          <w:sz w:val="28"/>
          <w:szCs w:val="28"/>
        </w:rPr>
      </w:pPr>
      <w:r w:rsidRPr="00E65D8E">
        <w:rPr>
          <w:color w:val="auto"/>
          <w:sz w:val="28"/>
          <w:szCs w:val="28"/>
        </w:rPr>
        <w:t>5.1.4. 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
    <w:p w:rsidR="00871F4D" w:rsidRPr="00E65D8E" w:rsidRDefault="00871F4D" w:rsidP="00E65D8E">
      <w:pPr>
        <w:pStyle w:val="3"/>
        <w:ind w:firstLine="709"/>
        <w:contextualSpacing/>
        <w:rPr>
          <w:b/>
        </w:rPr>
      </w:pPr>
      <w:r w:rsidRPr="00E65D8E">
        <w:rPr>
          <w:bCs/>
        </w:rPr>
        <w:t>5.2.</w:t>
      </w:r>
      <w:r w:rsidRPr="00E65D8E">
        <w:rPr>
          <w:rFonts w:eastAsia="Arial Unicode MS"/>
          <w:color w:val="000000"/>
          <w:kern w:val="1"/>
        </w:rPr>
        <w:t> </w:t>
      </w:r>
      <w:r w:rsidRPr="00E65D8E">
        <w:rPr>
          <w:b/>
        </w:rPr>
        <w:t>Работодатель обязуется:</w:t>
      </w:r>
    </w:p>
    <w:p w:rsidR="00871F4D" w:rsidRPr="00E65D8E" w:rsidRDefault="00871F4D" w:rsidP="00E65D8E">
      <w:pPr>
        <w:pStyle w:val="3"/>
        <w:ind w:firstLine="709"/>
        <w:contextualSpacing/>
      </w:pPr>
      <w:r w:rsidRPr="00E65D8E">
        <w:t>5.2.1.</w:t>
      </w:r>
      <w:r w:rsidRPr="00E65D8E">
        <w:rPr>
          <w:rFonts w:eastAsia="Arial Unicode MS"/>
          <w:color w:val="000000"/>
          <w:kern w:val="1"/>
        </w:rPr>
        <w:t> </w:t>
      </w:r>
      <w:r w:rsidRPr="00E65D8E">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871F4D" w:rsidRPr="00E65D8E" w:rsidRDefault="00871F4D" w:rsidP="00E65D8E">
      <w:pPr>
        <w:pStyle w:val="3"/>
        <w:ind w:firstLine="709"/>
        <w:contextualSpacing/>
        <w:rPr>
          <w:i/>
          <w:iCs/>
        </w:rPr>
      </w:pPr>
      <w:r w:rsidRPr="00E65D8E">
        <w:t>5.2.2.</w:t>
      </w:r>
      <w:r w:rsidRPr="00E65D8E">
        <w:rPr>
          <w:rFonts w:eastAsia="Arial Unicode MS"/>
          <w:color w:val="000000"/>
          <w:kern w:val="1"/>
        </w:rPr>
        <w:t> </w:t>
      </w:r>
      <w:r w:rsidRPr="00E65D8E">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E65D8E">
        <w:rPr>
          <w:i/>
          <w:iCs/>
        </w:rPr>
        <w:t>.</w:t>
      </w:r>
    </w:p>
    <w:p w:rsidR="00871F4D" w:rsidRPr="00E65D8E" w:rsidRDefault="00871F4D" w:rsidP="00E65D8E">
      <w:pPr>
        <w:pStyle w:val="3"/>
        <w:ind w:firstLine="709"/>
        <w:contextualSpacing/>
      </w:pPr>
      <w:r w:rsidRPr="00E65D8E">
        <w:rPr>
          <w:iCs/>
        </w:rPr>
        <w:t>5.2.3.</w:t>
      </w:r>
      <w:r w:rsidRPr="00E65D8E">
        <w:rPr>
          <w:rFonts w:eastAsia="Arial Unicode MS"/>
          <w:color w:val="000000"/>
          <w:kern w:val="1"/>
        </w:rPr>
        <w:t> </w:t>
      </w:r>
      <w:r w:rsidRPr="00E65D8E">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спортивный зал, площадки и спортинвентарь для проведения спортивно-оздоровительных мероприятий с работниками образовательной организации.</w:t>
      </w:r>
    </w:p>
    <w:p w:rsidR="00871F4D" w:rsidRPr="00E65D8E" w:rsidRDefault="00871F4D" w:rsidP="00E65D8E">
      <w:pPr>
        <w:pStyle w:val="3"/>
        <w:ind w:firstLine="709"/>
        <w:contextualSpacing/>
      </w:pPr>
      <w:r w:rsidRPr="00E65D8E">
        <w:t>5.2.4.</w:t>
      </w:r>
      <w:r w:rsidRPr="00E65D8E">
        <w:rPr>
          <w:rFonts w:eastAsia="Arial Unicode MS"/>
          <w:color w:val="000000"/>
          <w:kern w:val="1"/>
        </w:rPr>
        <w:t> </w:t>
      </w:r>
      <w:r w:rsidRPr="00E65D8E">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871F4D" w:rsidRPr="00E65D8E" w:rsidRDefault="00871F4D" w:rsidP="00E65D8E">
      <w:pPr>
        <w:pStyle w:val="3"/>
        <w:ind w:firstLine="709"/>
        <w:contextualSpacing/>
      </w:pPr>
      <w:r w:rsidRPr="00E65D8E">
        <w:t>5.2.5.</w:t>
      </w:r>
      <w:r w:rsidRPr="00E65D8E">
        <w:rPr>
          <w:rFonts w:eastAsia="Arial Unicode MS"/>
          <w:color w:val="000000"/>
          <w:kern w:val="1"/>
        </w:rPr>
        <w:t> </w:t>
      </w:r>
      <w:r w:rsidRPr="00E65D8E">
        <w:t xml:space="preserve">Предоставлять выборному органу первичной профсоюзной организации в установленном по согласованию с ним порядке бесплатно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871F4D" w:rsidRPr="00E65D8E" w:rsidRDefault="000F0571" w:rsidP="00E65D8E">
      <w:pPr>
        <w:pStyle w:val="3"/>
        <w:ind w:firstLine="709"/>
        <w:contextualSpacing/>
      </w:pPr>
      <w:r w:rsidRPr="00E65D8E">
        <w:lastRenderedPageBreak/>
        <w:t>5.2.6</w:t>
      </w:r>
      <w:r w:rsidR="00871F4D" w:rsidRPr="00E65D8E">
        <w:t>.</w:t>
      </w:r>
      <w:r w:rsidR="00871F4D" w:rsidRPr="00E65D8E">
        <w:rPr>
          <w:rFonts w:eastAsia="Arial Unicode MS"/>
          <w:color w:val="000000"/>
          <w:kern w:val="1"/>
        </w:rPr>
        <w:t> </w:t>
      </w:r>
      <w:r w:rsidR="00871F4D" w:rsidRPr="00E65D8E">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81E8E" w:rsidRPr="00E65D8E" w:rsidRDefault="000F0571" w:rsidP="00E65D8E">
      <w:pPr>
        <w:pStyle w:val="HTML"/>
        <w:ind w:firstLine="709"/>
        <w:contextualSpacing/>
        <w:jc w:val="both"/>
        <w:rPr>
          <w:rFonts w:ascii="Times New Roman" w:hAnsi="Times New Roman"/>
          <w:sz w:val="28"/>
          <w:szCs w:val="28"/>
        </w:rPr>
      </w:pPr>
      <w:r w:rsidRPr="00E65D8E">
        <w:rPr>
          <w:rFonts w:ascii="Times New Roman" w:hAnsi="Times New Roman"/>
          <w:sz w:val="28"/>
          <w:szCs w:val="28"/>
        </w:rPr>
        <w:t>5.2.7</w:t>
      </w:r>
      <w:r w:rsidR="00871F4D" w:rsidRPr="00E65D8E">
        <w:rPr>
          <w:rFonts w:ascii="Times New Roman" w:hAnsi="Times New Roman"/>
          <w:sz w:val="28"/>
          <w:szCs w:val="28"/>
        </w:rPr>
        <w:t>. </w:t>
      </w:r>
      <w:r w:rsidR="00883302" w:rsidRPr="00E65D8E">
        <w:rPr>
          <w:rFonts w:ascii="Times New Roman" w:hAnsi="Times New Roman"/>
          <w:color w:val="333333"/>
          <w:sz w:val="28"/>
          <w:szCs w:val="28"/>
          <w:shd w:val="clear" w:color="auto" w:fill="FFFFFF"/>
        </w:rPr>
        <w:t xml:space="preserve"> </w:t>
      </w:r>
      <w:r w:rsidR="00681E8E" w:rsidRPr="00E65D8E">
        <w:rPr>
          <w:rFonts w:ascii="Times New Roman" w:hAnsi="Times New Roman"/>
          <w:sz w:val="28"/>
          <w:szCs w:val="28"/>
        </w:rPr>
        <w:t>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один раз в три года с сохранением за ними места работы (должности) и среднего заработка. (Статья  185.1</w:t>
      </w:r>
      <w:r w:rsidR="00681E8E" w:rsidRPr="00E65D8E">
        <w:rPr>
          <w:rFonts w:ascii="Times New Roman" w:eastAsia="Arial Unicode MS" w:hAnsi="Times New Roman"/>
          <w:kern w:val="1"/>
          <w:sz w:val="28"/>
          <w:szCs w:val="28"/>
        </w:rPr>
        <w:t> </w:t>
      </w:r>
      <w:r w:rsidR="00681E8E" w:rsidRPr="00E65D8E">
        <w:rPr>
          <w:rFonts w:ascii="Times New Roman" w:hAnsi="Times New Roman"/>
          <w:sz w:val="28"/>
          <w:szCs w:val="28"/>
        </w:rPr>
        <w:t>ТК РФ).</w:t>
      </w:r>
    </w:p>
    <w:p w:rsidR="00681E8E" w:rsidRPr="00E65D8E" w:rsidRDefault="00681E8E" w:rsidP="00E65D8E">
      <w:pPr>
        <w:pStyle w:val="HTML"/>
        <w:ind w:firstLine="709"/>
        <w:contextualSpacing/>
        <w:jc w:val="both"/>
        <w:rPr>
          <w:rFonts w:ascii="Times New Roman" w:hAnsi="Times New Roman"/>
          <w:sz w:val="28"/>
          <w:szCs w:val="28"/>
        </w:rPr>
      </w:pPr>
      <w:r w:rsidRPr="00E65D8E">
        <w:rPr>
          <w:rFonts w:ascii="Times New Roman" w:hAnsi="Times New Roman"/>
          <w:sz w:val="28"/>
          <w:szCs w:val="28"/>
        </w:rPr>
        <w:t xml:space="preserve">    Работники, достигшие возраста сорока лет, при прохождении диспансеризации освобождаются от работы на один рабочий день один раз в год с сохранением за ними места работы (должности) и среднего заработка. </w:t>
      </w:r>
    </w:p>
    <w:p w:rsidR="00883302" w:rsidRPr="00E65D8E" w:rsidRDefault="00883302" w:rsidP="00E65D8E">
      <w:pPr>
        <w:pStyle w:val="HTML"/>
        <w:ind w:firstLine="709"/>
        <w:contextualSpacing/>
        <w:jc w:val="both"/>
        <w:rPr>
          <w:rFonts w:ascii="Times New Roman" w:hAnsi="Times New Roman"/>
          <w:color w:val="333333"/>
          <w:sz w:val="28"/>
          <w:szCs w:val="28"/>
          <w:shd w:val="clear" w:color="auto" w:fill="FFFFFF"/>
        </w:rPr>
      </w:pPr>
      <w:r w:rsidRPr="00E65D8E">
        <w:rPr>
          <w:rFonts w:ascii="Times New Roman" w:hAnsi="Times New Roman"/>
          <w:color w:val="333333"/>
          <w:sz w:val="28"/>
          <w:szCs w:val="28"/>
          <w:shd w:val="clear" w:color="auto" w:fill="FFFFFF"/>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883302" w:rsidRPr="00E65D8E" w:rsidRDefault="00883302" w:rsidP="00E65D8E">
      <w:pPr>
        <w:pStyle w:val="HTML"/>
        <w:ind w:firstLine="709"/>
        <w:contextualSpacing/>
        <w:jc w:val="both"/>
        <w:rPr>
          <w:rFonts w:ascii="Times New Roman" w:hAnsi="Times New Roman"/>
          <w:color w:val="333333"/>
          <w:sz w:val="28"/>
          <w:szCs w:val="28"/>
          <w:shd w:val="clear" w:color="auto" w:fill="FFFFFF"/>
        </w:rPr>
      </w:pPr>
      <w:r w:rsidRPr="00E65D8E">
        <w:rPr>
          <w:rFonts w:ascii="Times New Roman" w:hAnsi="Times New Roman"/>
          <w:color w:val="333333"/>
          <w:sz w:val="28"/>
          <w:szCs w:val="28"/>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00D63" w:rsidRPr="00E65D8E" w:rsidRDefault="00883302" w:rsidP="00E65D8E">
      <w:pPr>
        <w:pStyle w:val="HTML"/>
        <w:ind w:firstLine="709"/>
        <w:contextualSpacing/>
        <w:jc w:val="both"/>
        <w:rPr>
          <w:rFonts w:ascii="Times New Roman" w:hAnsi="Times New Roman"/>
          <w:color w:val="333333"/>
          <w:sz w:val="28"/>
          <w:szCs w:val="28"/>
          <w:shd w:val="clear" w:color="auto" w:fill="FFFFFF"/>
        </w:rPr>
      </w:pPr>
      <w:r w:rsidRPr="00E65D8E">
        <w:rPr>
          <w:rFonts w:ascii="Times New Roman" w:hAnsi="Times New Roman"/>
          <w:color w:val="333333"/>
          <w:sz w:val="28"/>
          <w:szCs w:val="28"/>
          <w:shd w:val="clear" w:color="auto" w:fill="FFFFFF"/>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w:t>
      </w:r>
      <w:r w:rsidR="00535460" w:rsidRPr="00E65D8E">
        <w:rPr>
          <w:rFonts w:ascii="Times New Roman" w:hAnsi="Times New Roman"/>
          <w:color w:val="333333"/>
          <w:sz w:val="28"/>
          <w:szCs w:val="28"/>
          <w:shd w:val="clear" w:color="auto" w:fill="FFFFFF"/>
        </w:rPr>
        <w:t>т работы.</w:t>
      </w:r>
      <w:r w:rsidRPr="00E65D8E">
        <w:rPr>
          <w:rFonts w:ascii="Times New Roman" w:hAnsi="Times New Roman"/>
          <w:color w:val="333333"/>
          <w:sz w:val="28"/>
          <w:szCs w:val="28"/>
          <w:shd w:val="clear" w:color="auto" w:fill="FFFFFF"/>
        </w:rPr>
        <w:t xml:space="preserve">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color w:val="000000"/>
          <w:sz w:val="28"/>
          <w:szCs w:val="28"/>
          <w:shd w:val="clear" w:color="auto" w:fill="FFFFFF"/>
        </w:rPr>
        <w:t xml:space="preserve">5.2.8.  </w:t>
      </w:r>
      <w:r w:rsidRPr="00E65D8E">
        <w:rPr>
          <w:rStyle w:val="fontstyle01"/>
        </w:rPr>
        <w:t>В связи с принятием Федерального закона от  07 октября 2022 года № 376-ФЗ</w:t>
      </w:r>
      <w:r w:rsidRPr="00E65D8E">
        <w:rPr>
          <w:color w:val="000000"/>
          <w:sz w:val="28"/>
          <w:szCs w:val="28"/>
        </w:rPr>
        <w:t xml:space="preserve"> </w:t>
      </w:r>
      <w:r w:rsidRPr="00E65D8E">
        <w:rPr>
          <w:rStyle w:val="fontstyle01"/>
        </w:rPr>
        <w:t>«О внесении изменений в Трудовой кодекс Российской Федерации», в соответствии с Указом Президента</w:t>
      </w:r>
      <w:r w:rsidRPr="00E65D8E">
        <w:rPr>
          <w:color w:val="000000"/>
          <w:sz w:val="28"/>
          <w:szCs w:val="28"/>
        </w:rPr>
        <w:t xml:space="preserve"> </w:t>
      </w:r>
      <w:r w:rsidRPr="00E65D8E">
        <w:rPr>
          <w:rStyle w:val="fontstyle01"/>
        </w:rPr>
        <w:t>Российской Федерации от 21 сентября 2022 года № 647 «Об объявлении частичной</w:t>
      </w:r>
      <w:r w:rsidRPr="00E65D8E">
        <w:rPr>
          <w:color w:val="000000"/>
          <w:sz w:val="28"/>
          <w:szCs w:val="28"/>
        </w:rPr>
        <w:t xml:space="preserve"> </w:t>
      </w:r>
      <w:r w:rsidRPr="00E65D8E">
        <w:rPr>
          <w:rStyle w:val="fontstyle01"/>
        </w:rPr>
        <w:t xml:space="preserve">мобилизации в Российской Федерации» </w:t>
      </w:r>
      <w:r w:rsidRPr="00E65D8E">
        <w:rPr>
          <w:color w:val="000000"/>
          <w:sz w:val="28"/>
          <w:szCs w:val="28"/>
        </w:rPr>
        <w:t xml:space="preserve">на работников, призванных на военную службу </w:t>
      </w:r>
      <w:r w:rsidRPr="00E65D8E">
        <w:rPr>
          <w:bCs/>
          <w:color w:val="000000"/>
          <w:sz w:val="28"/>
          <w:szCs w:val="28"/>
        </w:rPr>
        <w:t>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E65D8E">
        <w:rPr>
          <w:color w:val="000000"/>
          <w:sz w:val="28"/>
          <w:szCs w:val="28"/>
        </w:rPr>
        <w:t xml:space="preserve"> распространяются следующие льготы и гарантии: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color w:val="000000"/>
          <w:sz w:val="28"/>
          <w:szCs w:val="28"/>
        </w:rPr>
        <w:t xml:space="preserve">- </w:t>
      </w:r>
      <w:r w:rsidRPr="00E65D8E">
        <w:rPr>
          <w:bCs/>
          <w:color w:val="000000"/>
          <w:sz w:val="28"/>
          <w:szCs w:val="28"/>
        </w:rPr>
        <w:t xml:space="preserve">Действие трудовых договоров таких работников приостанавливается </w:t>
      </w:r>
      <w:r w:rsidRPr="00E65D8E">
        <w:rPr>
          <w:color w:val="000000"/>
          <w:sz w:val="28"/>
          <w:szCs w:val="28"/>
        </w:rPr>
        <w:t xml:space="preserve">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 xml:space="preserve">- В случае призыва работника на военную службу по мобилизации </w:t>
      </w:r>
      <w:r w:rsidRPr="00E65D8E">
        <w:rPr>
          <w:color w:val="000000"/>
          <w:sz w:val="28"/>
          <w:szCs w:val="28"/>
        </w:rPr>
        <w:t xml:space="preserve">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color w:val="000000"/>
          <w:sz w:val="28"/>
          <w:szCs w:val="28"/>
        </w:rPr>
        <w:t xml:space="preserve">- Работодатель </w:t>
      </w:r>
      <w:r w:rsidRPr="00E65D8E">
        <w:rPr>
          <w:bCs/>
          <w:color w:val="000000"/>
          <w:sz w:val="28"/>
          <w:szCs w:val="28"/>
        </w:rPr>
        <w:t xml:space="preserve">издает приказ </w:t>
      </w:r>
      <w:r w:rsidRPr="00E65D8E">
        <w:rPr>
          <w:color w:val="000000"/>
          <w:sz w:val="28"/>
          <w:szCs w:val="28"/>
        </w:rPr>
        <w:t xml:space="preserve">о приостановлении действия трудового договора, и не позднее дня приостановления действия трудового договора работодатель </w:t>
      </w:r>
      <w:r w:rsidRPr="00E65D8E">
        <w:rPr>
          <w:bCs/>
          <w:color w:val="000000"/>
          <w:sz w:val="28"/>
          <w:szCs w:val="28"/>
        </w:rPr>
        <w:t xml:space="preserve">выплачивает работнику </w:t>
      </w:r>
      <w:r w:rsidRPr="00E65D8E">
        <w:rPr>
          <w:color w:val="000000"/>
          <w:sz w:val="28"/>
          <w:szCs w:val="28"/>
        </w:rPr>
        <w:t xml:space="preserve">заработную плату и причитающиеся </w:t>
      </w:r>
      <w:r w:rsidRPr="00E65D8E">
        <w:rPr>
          <w:color w:val="000000"/>
          <w:sz w:val="28"/>
          <w:szCs w:val="28"/>
        </w:rPr>
        <w:lastRenderedPageBreak/>
        <w:t xml:space="preserve">ему выплаты в полном объеме за период работы, предшествующий приостановлению действия трудового договора.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color w:val="000000"/>
          <w:sz w:val="28"/>
          <w:szCs w:val="28"/>
        </w:rPr>
      </w:pPr>
      <w:r w:rsidRPr="00E65D8E">
        <w:rPr>
          <w:color w:val="000000"/>
          <w:sz w:val="28"/>
          <w:szCs w:val="28"/>
        </w:rPr>
        <w:t xml:space="preserve">В период приостановления действия трудового договора стороны трудового договора </w:t>
      </w:r>
      <w:r w:rsidRPr="00E65D8E">
        <w:rPr>
          <w:bCs/>
          <w:color w:val="000000"/>
          <w:sz w:val="28"/>
          <w:szCs w:val="28"/>
        </w:rPr>
        <w:t>приостанавливают осуществление прав и обязанностей</w:t>
      </w:r>
      <w:r w:rsidRPr="00E65D8E">
        <w:rPr>
          <w:color w:val="000000"/>
          <w:sz w:val="28"/>
          <w:szCs w:val="28"/>
        </w:rPr>
        <w:t>,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 ст.151.7 ТК РФ.</w:t>
      </w:r>
      <w:r w:rsidRPr="00E65D8E">
        <w:rPr>
          <w:bCs/>
          <w:color w:val="000000"/>
          <w:sz w:val="28"/>
          <w:szCs w:val="28"/>
        </w:rPr>
        <w:t xml:space="preserve">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В период приостановления действия трудового договора за работником сохраняется место работы (должность)</w:t>
      </w:r>
      <w:r w:rsidRPr="00E65D8E">
        <w:rPr>
          <w:color w:val="000000"/>
          <w:sz w:val="28"/>
          <w:szCs w:val="28"/>
        </w:rPr>
        <w:t xml:space="preserve">. В указанный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 xml:space="preserve">В период приостановления действия трудового договора обеспечивается сохранение уровня доходов работников и осуществляется выплата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Вооружённых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Вооружённые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Вооружённые силы Российской Федерации.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Период приостановления засчитывается в трудовой стаж работника,</w:t>
      </w:r>
      <w:r w:rsidRPr="00E65D8E">
        <w:rPr>
          <w:bCs/>
          <w:color w:val="000000"/>
          <w:sz w:val="28"/>
          <w:szCs w:val="28"/>
        </w:rPr>
        <w:br/>
        <w:t xml:space="preserve">а также в стаж работы по специальности </w:t>
      </w:r>
      <w:r w:rsidRPr="00E65D8E">
        <w:rPr>
          <w:color w:val="000000"/>
          <w:sz w:val="28"/>
          <w:szCs w:val="28"/>
        </w:rPr>
        <w:t xml:space="preserve">(за исключением случаев досрочного назначения страховой пенсии по старости).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w:t>
      </w:r>
      <w:r w:rsidRPr="00E65D8E">
        <w:rPr>
          <w:color w:val="000000"/>
          <w:sz w:val="28"/>
          <w:szCs w:val="28"/>
        </w:rPr>
        <w:t xml:space="preserve">,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Действие трудового договора возобновляется в день выхода работника на работу</w:t>
      </w:r>
      <w:r w:rsidRPr="00E65D8E">
        <w:rPr>
          <w:color w:val="000000"/>
          <w:sz w:val="28"/>
          <w:szCs w:val="28"/>
        </w:rPr>
        <w:t xml:space="preserve">. Работник обязан предупредить работодателя о своем выходе на работу 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bCs/>
          <w:color w:val="000000"/>
          <w:sz w:val="28"/>
          <w:szCs w:val="28"/>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w:t>
      </w:r>
      <w:r w:rsidRPr="00E65D8E">
        <w:rPr>
          <w:bCs/>
          <w:color w:val="000000"/>
          <w:sz w:val="28"/>
          <w:szCs w:val="28"/>
        </w:rPr>
        <w:lastRenderedPageBreak/>
        <w:t>осуществляется по инициативе работодателя по новому основанию, предусмотренному п. 13.1 части первой статьи 81 ТК РФ. Период приостановления трудового договора засчитывается в отпускной стаж</w:t>
      </w:r>
      <w:r w:rsidRPr="00E65D8E">
        <w:rPr>
          <w:color w:val="000000"/>
          <w:sz w:val="28"/>
          <w:szCs w:val="28"/>
        </w:rPr>
        <w:t xml:space="preserve"> (часть первая ст.121 ТК Р). </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color w:val="000000"/>
          <w:sz w:val="28"/>
          <w:szCs w:val="28"/>
        </w:rPr>
        <w:t>Работник в течение шести месяцев после возобновления действия трудового договора имеет право на предоставление ему ежегодного</w:t>
      </w:r>
      <w:r w:rsidRPr="00E65D8E">
        <w:rPr>
          <w:sz w:val="28"/>
          <w:szCs w:val="28"/>
        </w:rPr>
        <w:t xml:space="preserve"> </w:t>
      </w:r>
      <w:r w:rsidRPr="00E65D8E">
        <w:rPr>
          <w:color w:val="000000"/>
          <w:sz w:val="28"/>
          <w:szCs w:val="28"/>
        </w:rPr>
        <w:t>оплачиваемого отпуска в удобное для него время независимо от стажа работы у работодателя.</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sz w:val="28"/>
          <w:szCs w:val="28"/>
        </w:rPr>
        <w:t>5.2.9. В</w:t>
      </w:r>
      <w:r w:rsidRPr="00E65D8E">
        <w:rPr>
          <w:color w:val="000000"/>
          <w:sz w:val="28"/>
          <w:szCs w:val="28"/>
        </w:rPr>
        <w:t xml:space="preserve"> соответствии со ст. 259 ТК РФ, если у работника, призванного</w:t>
      </w:r>
      <w:r w:rsidRPr="00E65D8E">
        <w:rPr>
          <w:color w:val="000000"/>
          <w:sz w:val="28"/>
          <w:szCs w:val="28"/>
        </w:rPr>
        <w:br/>
        <w:t>на военную службу по мобилизации или проходящего военную службу</w:t>
      </w:r>
      <w:r w:rsidRPr="00E65D8E">
        <w:rPr>
          <w:color w:val="000000"/>
          <w:sz w:val="28"/>
          <w:szCs w:val="28"/>
        </w:rPr>
        <w:br/>
        <w:t xml:space="preserve">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 В случае, если у мобилизованного есть ребенок младше 18 лет, другой родитель ребенка имеет преимущественное право на оставление на работе в случае сокращения (ст. 179 ТК РФ). </w:t>
      </w:r>
    </w:p>
    <w:p w:rsidR="00535460" w:rsidRPr="00E65D8E" w:rsidRDefault="00535460" w:rsidP="00E65D8E">
      <w:pPr>
        <w:pStyle w:val="HTML"/>
        <w:ind w:firstLine="709"/>
        <w:contextualSpacing/>
        <w:jc w:val="both"/>
        <w:rPr>
          <w:rFonts w:ascii="Times New Roman" w:hAnsi="Times New Roman"/>
          <w:color w:val="000000"/>
          <w:sz w:val="28"/>
          <w:szCs w:val="28"/>
        </w:rPr>
      </w:pPr>
      <w:r w:rsidRPr="00E65D8E">
        <w:rPr>
          <w:rFonts w:ascii="Times New Roman" w:hAnsi="Times New Roman"/>
          <w:bCs/>
          <w:color w:val="000000"/>
          <w:sz w:val="28"/>
          <w:szCs w:val="28"/>
        </w:rPr>
        <w:t>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w:t>
      </w:r>
      <w:r w:rsidRPr="00E65D8E">
        <w:rPr>
          <w:rFonts w:ascii="Times New Roman" w:hAnsi="Times New Roman"/>
          <w:color w:val="000000"/>
          <w:sz w:val="28"/>
          <w:szCs w:val="28"/>
        </w:rPr>
        <w:t xml:space="preserve"> (ФЗ № 376-ФЗ от 07.10.2022 г.).</w:t>
      </w:r>
    </w:p>
    <w:p w:rsidR="00535460" w:rsidRPr="00E65D8E" w:rsidRDefault="00535460" w:rsidP="00E6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z w:val="28"/>
          <w:szCs w:val="28"/>
        </w:rPr>
      </w:pPr>
      <w:r w:rsidRPr="00E65D8E">
        <w:rPr>
          <w:color w:val="000000"/>
          <w:sz w:val="28"/>
          <w:szCs w:val="28"/>
        </w:rPr>
        <w:t>5.2.10. Принимать меры по сохранению существующих и созданию новых рабочих мест, предоставлению оплачиваемых рабочих мест несовершеннолетним гражданам в возрасте от 14 до 18 лет в свободное от учебы время в соответствии с квотой в размере 1 процента от среднесписочной численности работающих (но не менее 1 рабочего места).</w:t>
      </w:r>
    </w:p>
    <w:p w:rsidR="007B0F7C" w:rsidRPr="00E65D8E" w:rsidRDefault="007B0F7C" w:rsidP="00E65D8E">
      <w:pPr>
        <w:tabs>
          <w:tab w:val="left" w:pos="709"/>
        </w:tabs>
        <w:jc w:val="both"/>
        <w:rPr>
          <w:sz w:val="28"/>
          <w:szCs w:val="28"/>
        </w:rPr>
      </w:pPr>
      <w:r w:rsidRPr="00E65D8E">
        <w:rPr>
          <w:sz w:val="28"/>
          <w:szCs w:val="28"/>
        </w:rPr>
        <w:t xml:space="preserve">         5.2.11. Предоставлять работникам отрасли два оплачиваемых дня для прохождения вакцинации против коронавирусной инфекции (</w:t>
      </w:r>
      <w:r w:rsidRPr="00E65D8E">
        <w:rPr>
          <w:sz w:val="28"/>
          <w:szCs w:val="28"/>
          <w:lang w:val="en-US"/>
        </w:rPr>
        <w:t>COVID</w:t>
      </w:r>
      <w:r w:rsidRPr="00E65D8E">
        <w:rPr>
          <w:sz w:val="28"/>
          <w:szCs w:val="28"/>
        </w:rPr>
        <w:t>- 19), с учетом - один день после каждого компонента препарата.</w:t>
      </w:r>
    </w:p>
    <w:p w:rsidR="007B0F7C" w:rsidRPr="00E65D8E" w:rsidRDefault="007B0F7C" w:rsidP="00E65D8E">
      <w:pPr>
        <w:ind w:firstLine="709"/>
        <w:jc w:val="both"/>
        <w:rPr>
          <w:sz w:val="28"/>
          <w:szCs w:val="28"/>
        </w:rPr>
      </w:pPr>
      <w:r w:rsidRPr="00E65D8E">
        <w:rPr>
          <w:sz w:val="28"/>
          <w:szCs w:val="28"/>
        </w:rPr>
        <w:t>5.2.12. Обеспечить выплату женщинам ежемесячного пособия по уходу за ребенком в возрасте до 1,5лет.</w:t>
      </w:r>
    </w:p>
    <w:p w:rsidR="00535460" w:rsidRPr="00E65D8E" w:rsidRDefault="00535460" w:rsidP="00E65D8E">
      <w:pPr>
        <w:pStyle w:val="HTML"/>
        <w:contextualSpacing/>
        <w:jc w:val="both"/>
        <w:rPr>
          <w:rFonts w:ascii="Times New Roman" w:hAnsi="Times New Roman"/>
          <w:color w:val="333333"/>
          <w:sz w:val="28"/>
          <w:szCs w:val="28"/>
          <w:shd w:val="clear" w:color="auto" w:fill="FFFFFF"/>
        </w:rPr>
      </w:pPr>
    </w:p>
    <w:p w:rsidR="00871F4D" w:rsidRPr="00E65D8E" w:rsidRDefault="00871F4D" w:rsidP="00E65D8E">
      <w:pPr>
        <w:pStyle w:val="HTML"/>
        <w:ind w:firstLine="709"/>
        <w:contextualSpacing/>
        <w:jc w:val="both"/>
        <w:rPr>
          <w:rFonts w:ascii="Times New Roman" w:hAnsi="Times New Roman"/>
          <w:sz w:val="28"/>
          <w:szCs w:val="28"/>
        </w:rPr>
      </w:pPr>
      <w:r w:rsidRPr="00E65D8E">
        <w:rPr>
          <w:rFonts w:ascii="Times New Roman" w:hAnsi="Times New Roman"/>
          <w:sz w:val="28"/>
          <w:szCs w:val="28"/>
        </w:rPr>
        <w:t>5.3.</w:t>
      </w:r>
      <w:r w:rsidRPr="00E65D8E">
        <w:rPr>
          <w:rFonts w:ascii="Times New Roman" w:eastAsia="Arial Unicode MS" w:hAnsi="Times New Roman"/>
          <w:kern w:val="1"/>
          <w:sz w:val="28"/>
          <w:szCs w:val="28"/>
        </w:rPr>
        <w:t> </w:t>
      </w:r>
      <w:r w:rsidRPr="00E65D8E">
        <w:rPr>
          <w:rFonts w:ascii="Times New Roman" w:hAnsi="Times New Roman"/>
          <w:b/>
          <w:sz w:val="28"/>
          <w:szCs w:val="28"/>
        </w:rPr>
        <w:t>Выборный орган первичной профсоюзной организации обязуется</w:t>
      </w:r>
      <w:r w:rsidRPr="00E65D8E">
        <w:rPr>
          <w:rFonts w:ascii="Times New Roman" w:hAnsi="Times New Roman"/>
          <w:sz w:val="28"/>
          <w:szCs w:val="28"/>
        </w:rPr>
        <w:t xml:space="preserve">: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5.3.1.</w:t>
      </w:r>
      <w:r w:rsidRPr="00E65D8E">
        <w:rPr>
          <w:rFonts w:eastAsia="Arial Unicode MS"/>
          <w:color w:val="auto"/>
          <w:kern w:val="1"/>
          <w:sz w:val="28"/>
          <w:szCs w:val="28"/>
        </w:rPr>
        <w:t> </w:t>
      </w:r>
      <w:r w:rsidRPr="00E65D8E">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871F4D" w:rsidRPr="00E65D8E" w:rsidRDefault="00871F4D" w:rsidP="00E65D8E">
      <w:pPr>
        <w:pStyle w:val="3"/>
        <w:ind w:firstLine="709"/>
        <w:contextualSpacing/>
      </w:pPr>
      <w:r w:rsidRPr="00E65D8E">
        <w:t>5.3.2.</w:t>
      </w:r>
      <w:r w:rsidRPr="00E65D8E">
        <w:rPr>
          <w:rFonts w:eastAsia="Arial Unicode MS"/>
          <w:color w:val="000000"/>
          <w:kern w:val="1"/>
        </w:rPr>
        <w:t> </w:t>
      </w:r>
      <w:r w:rsidRPr="00E65D8E">
        <w:t>Ежегодно выделять для членов Профсоюза денежные средства согласно смете профсоюзных расходов по направлениям:</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оказание материальной помощи; </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организация оздоровления; </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организация работы с детьми работников; </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организация спортивной работы; </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поддержка мероприятий для различных категорий ветеранов, в том числе ветеранов труда; </w:t>
      </w:r>
    </w:p>
    <w:p w:rsidR="00871F4D" w:rsidRPr="00E65D8E" w:rsidRDefault="00871F4D" w:rsidP="00E65D8E">
      <w:pPr>
        <w:pStyle w:val="Default"/>
        <w:ind w:firstLine="709"/>
        <w:contextualSpacing/>
        <w:rPr>
          <w:color w:val="auto"/>
          <w:sz w:val="28"/>
          <w:szCs w:val="28"/>
        </w:rPr>
      </w:pPr>
      <w:r w:rsidRPr="00E65D8E">
        <w:rPr>
          <w:color w:val="auto"/>
          <w:sz w:val="28"/>
          <w:szCs w:val="28"/>
        </w:rPr>
        <w:lastRenderedPageBreak/>
        <w:t>-</w:t>
      </w:r>
      <w:r w:rsidRPr="00E65D8E">
        <w:rPr>
          <w:rFonts w:eastAsia="Arial Unicode MS"/>
          <w:kern w:val="1"/>
          <w:sz w:val="28"/>
          <w:szCs w:val="28"/>
        </w:rPr>
        <w:t> </w:t>
      </w:r>
      <w:r w:rsidRPr="00E65D8E">
        <w:rPr>
          <w:color w:val="auto"/>
          <w:sz w:val="28"/>
          <w:szCs w:val="28"/>
        </w:rPr>
        <w:t xml:space="preserve">организация культурно-массовых и спортивных мероприятий; </w:t>
      </w:r>
    </w:p>
    <w:p w:rsidR="00871F4D" w:rsidRPr="00E65D8E" w:rsidRDefault="00871F4D" w:rsidP="00E65D8E">
      <w:pPr>
        <w:pStyle w:val="Default"/>
        <w:ind w:firstLine="709"/>
        <w:contextualSpacing/>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социальные программы для членов Профсоюза.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5.3.3.</w:t>
      </w:r>
      <w:r w:rsidRPr="00E65D8E">
        <w:rPr>
          <w:rFonts w:eastAsia="Arial Unicode MS"/>
          <w:kern w:val="1"/>
          <w:sz w:val="28"/>
          <w:szCs w:val="28"/>
        </w:rPr>
        <w:t> </w:t>
      </w:r>
      <w:r w:rsidRPr="00E65D8E">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871F4D" w:rsidRPr="00E65D8E" w:rsidRDefault="00871F4D" w:rsidP="00E65D8E">
      <w:pPr>
        <w:pStyle w:val="Default"/>
        <w:ind w:firstLine="709"/>
        <w:contextualSpacing/>
        <w:jc w:val="both"/>
        <w:rPr>
          <w:b/>
          <w:color w:val="auto"/>
          <w:sz w:val="28"/>
          <w:szCs w:val="28"/>
        </w:rPr>
      </w:pPr>
      <w:r w:rsidRPr="00E65D8E">
        <w:rPr>
          <w:color w:val="auto"/>
          <w:sz w:val="28"/>
          <w:szCs w:val="28"/>
        </w:rPr>
        <w:t>5.4.</w:t>
      </w:r>
      <w:r w:rsidRPr="00E65D8E">
        <w:rPr>
          <w:rFonts w:eastAsia="Arial Unicode MS"/>
          <w:kern w:val="1"/>
          <w:sz w:val="28"/>
          <w:szCs w:val="28"/>
        </w:rPr>
        <w:t> </w:t>
      </w:r>
      <w:r w:rsidRPr="00E65D8E">
        <w:rPr>
          <w:b/>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871F4D" w:rsidRPr="00E65D8E" w:rsidRDefault="00871F4D" w:rsidP="00E65D8E">
      <w:pPr>
        <w:pStyle w:val="Default"/>
        <w:ind w:firstLine="709"/>
        <w:contextualSpacing/>
        <w:jc w:val="both"/>
        <w:rPr>
          <w:color w:val="auto"/>
          <w:sz w:val="28"/>
          <w:szCs w:val="28"/>
        </w:rPr>
      </w:pPr>
      <w:r w:rsidRPr="00E65D8E">
        <w:rPr>
          <w:b/>
          <w:color w:val="auto"/>
          <w:sz w:val="28"/>
          <w:szCs w:val="28"/>
        </w:rPr>
        <w:t>Материальные виды поощрений</w:t>
      </w:r>
      <w:r w:rsidRPr="00E65D8E">
        <w:rPr>
          <w:color w:val="auto"/>
          <w:sz w:val="28"/>
          <w:szCs w:val="28"/>
        </w:rPr>
        <w:t xml:space="preserve">: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премирование победителей </w:t>
      </w:r>
      <w:r w:rsidRPr="00E65D8E">
        <w:rPr>
          <w:iCs/>
          <w:sz w:val="28"/>
          <w:szCs w:val="28"/>
        </w:rPr>
        <w:t>конкурсных мероприятиях муниципального, регионального, всероссийского и международного уровней.</w:t>
      </w:r>
    </w:p>
    <w:p w:rsidR="00871F4D" w:rsidRPr="00E65D8E" w:rsidRDefault="00871F4D" w:rsidP="00E65D8E">
      <w:pPr>
        <w:pStyle w:val="Default"/>
        <w:ind w:firstLine="709"/>
        <w:contextualSpacing/>
        <w:jc w:val="both"/>
        <w:rPr>
          <w:b/>
          <w:color w:val="auto"/>
          <w:sz w:val="28"/>
          <w:szCs w:val="28"/>
        </w:rPr>
      </w:pPr>
      <w:r w:rsidRPr="00E65D8E">
        <w:rPr>
          <w:b/>
          <w:color w:val="auto"/>
          <w:sz w:val="28"/>
          <w:szCs w:val="28"/>
        </w:rPr>
        <w:t xml:space="preserve">Нематериальные виды поощрения: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грамоты за достижения обучающихся в олимпиадном движении, в социально-значимой деятельности,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871F4D" w:rsidRPr="00E65D8E" w:rsidRDefault="00871F4D" w:rsidP="00E65D8E">
      <w:pPr>
        <w:pStyle w:val="Default"/>
        <w:ind w:firstLine="709"/>
        <w:contextualSpacing/>
        <w:jc w:val="both"/>
        <w:rPr>
          <w:color w:val="FF0000"/>
          <w:sz w:val="28"/>
          <w:szCs w:val="28"/>
        </w:rPr>
      </w:pPr>
    </w:p>
    <w:p w:rsidR="00871F4D" w:rsidRPr="00E65D8E" w:rsidRDefault="00871F4D" w:rsidP="00E65D8E">
      <w:pPr>
        <w:pStyle w:val="3"/>
        <w:ind w:firstLine="709"/>
        <w:contextualSpacing/>
        <w:jc w:val="center"/>
        <w:outlineLvl w:val="0"/>
        <w:rPr>
          <w:b/>
          <w:bCs/>
          <w:caps/>
        </w:rPr>
      </w:pPr>
      <w:r w:rsidRPr="00E65D8E">
        <w:rPr>
          <w:b/>
          <w:bCs/>
          <w:caps/>
          <w:lang w:val="en-US"/>
        </w:rPr>
        <w:t>VI</w:t>
      </w:r>
      <w:r w:rsidRPr="00E65D8E">
        <w:rPr>
          <w:b/>
          <w:bCs/>
          <w:caps/>
        </w:rPr>
        <w:t>. Охрана труда и здоровья</w:t>
      </w:r>
    </w:p>
    <w:p w:rsidR="00871F4D" w:rsidRPr="00E65D8E" w:rsidRDefault="00871F4D" w:rsidP="00E65D8E">
      <w:pPr>
        <w:ind w:firstLine="709"/>
        <w:contextualSpacing/>
        <w:jc w:val="both"/>
        <w:rPr>
          <w:sz w:val="28"/>
          <w:szCs w:val="28"/>
        </w:rPr>
      </w:pPr>
      <w:r w:rsidRPr="00E65D8E">
        <w:rPr>
          <w:sz w:val="28"/>
          <w:szCs w:val="28"/>
        </w:rPr>
        <w:t xml:space="preserve">Стороны рассматривают охрану труда и здоровья работников </w:t>
      </w:r>
      <w:r w:rsidRPr="00E65D8E">
        <w:rPr>
          <w:color w:val="000000"/>
          <w:sz w:val="28"/>
          <w:szCs w:val="28"/>
        </w:rPr>
        <w:t>образовательной организации</w:t>
      </w:r>
      <w:r w:rsidRPr="00E65D8E">
        <w:rPr>
          <w:sz w:val="28"/>
          <w:szCs w:val="28"/>
        </w:rPr>
        <w:t xml:space="preserve"> в качестве одного из приоритетных направлений деятельности.</w:t>
      </w:r>
    </w:p>
    <w:p w:rsidR="00871F4D" w:rsidRPr="00E65D8E" w:rsidRDefault="00871F4D" w:rsidP="00E65D8E">
      <w:pPr>
        <w:pStyle w:val="31"/>
        <w:spacing w:after="0"/>
        <w:ind w:left="0" w:firstLine="709"/>
        <w:contextualSpacing/>
        <w:rPr>
          <w:sz w:val="28"/>
          <w:szCs w:val="28"/>
        </w:rPr>
      </w:pPr>
      <w:r w:rsidRPr="00E65D8E">
        <w:rPr>
          <w:sz w:val="28"/>
          <w:szCs w:val="28"/>
        </w:rPr>
        <w:t>6.1.</w:t>
      </w:r>
      <w:r w:rsidRPr="00E65D8E">
        <w:rPr>
          <w:rFonts w:eastAsia="Arial Unicode MS"/>
          <w:color w:val="000000"/>
          <w:kern w:val="1"/>
          <w:sz w:val="28"/>
          <w:szCs w:val="28"/>
        </w:rPr>
        <w:t> </w:t>
      </w:r>
      <w:r w:rsidRPr="00E65D8E">
        <w:rPr>
          <w:b/>
          <w:sz w:val="28"/>
          <w:szCs w:val="28"/>
        </w:rPr>
        <w:t>Стороны совместно обязуются:</w:t>
      </w:r>
    </w:p>
    <w:p w:rsidR="00871F4D" w:rsidRPr="00E65D8E" w:rsidRDefault="00871F4D" w:rsidP="00E65D8E">
      <w:pPr>
        <w:ind w:firstLine="709"/>
        <w:contextualSpacing/>
        <w:jc w:val="both"/>
        <w:rPr>
          <w:i/>
          <w:iCs/>
          <w:sz w:val="28"/>
          <w:szCs w:val="28"/>
        </w:rPr>
      </w:pPr>
      <w:r w:rsidRPr="00E65D8E">
        <w:rPr>
          <w:sz w:val="28"/>
          <w:szCs w:val="28"/>
        </w:rPr>
        <w:t>6.1.1.</w:t>
      </w:r>
      <w:r w:rsidRPr="00E65D8E">
        <w:rPr>
          <w:rFonts w:eastAsia="Arial Unicode MS"/>
          <w:color w:val="000000"/>
          <w:kern w:val="1"/>
          <w:sz w:val="28"/>
          <w:szCs w:val="28"/>
        </w:rPr>
        <w:t> </w:t>
      </w:r>
      <w:r w:rsidRPr="00E65D8E">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7B5C1A" w:rsidRPr="00E65D8E">
        <w:rPr>
          <w:sz w:val="28"/>
          <w:szCs w:val="28"/>
        </w:rPr>
        <w:t xml:space="preserve"> </w:t>
      </w:r>
      <w:r w:rsidRPr="00E65D8E">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E65D8E">
        <w:rPr>
          <w:i/>
          <w:iCs/>
          <w:sz w:val="28"/>
          <w:szCs w:val="28"/>
        </w:rPr>
        <w:t>.</w:t>
      </w:r>
    </w:p>
    <w:p w:rsidR="00871F4D" w:rsidRPr="00E65D8E" w:rsidRDefault="00871F4D" w:rsidP="00E65D8E">
      <w:pPr>
        <w:pStyle w:val="31"/>
        <w:spacing w:after="0"/>
        <w:ind w:left="0" w:firstLine="709"/>
        <w:contextualSpacing/>
        <w:jc w:val="both"/>
        <w:rPr>
          <w:sz w:val="28"/>
          <w:szCs w:val="28"/>
        </w:rPr>
      </w:pPr>
      <w:r w:rsidRPr="00E65D8E">
        <w:rPr>
          <w:sz w:val="28"/>
          <w:szCs w:val="28"/>
        </w:rPr>
        <w:t>6.1.2.</w:t>
      </w:r>
      <w:r w:rsidRPr="00E65D8E">
        <w:rPr>
          <w:rFonts w:eastAsia="Arial Unicode MS"/>
          <w:color w:val="000000"/>
          <w:kern w:val="1"/>
          <w:sz w:val="28"/>
          <w:szCs w:val="28"/>
        </w:rPr>
        <w:t> </w:t>
      </w:r>
      <w:r w:rsidRPr="00E65D8E">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871F4D" w:rsidRPr="00E65D8E" w:rsidRDefault="00871F4D" w:rsidP="00E65D8E">
      <w:pPr>
        <w:pStyle w:val="31"/>
        <w:spacing w:after="0"/>
        <w:ind w:left="0" w:firstLine="709"/>
        <w:contextualSpacing/>
        <w:jc w:val="both"/>
        <w:rPr>
          <w:sz w:val="28"/>
          <w:szCs w:val="28"/>
        </w:rPr>
      </w:pPr>
      <w:r w:rsidRPr="00E65D8E">
        <w:rPr>
          <w:sz w:val="28"/>
          <w:szCs w:val="28"/>
        </w:rPr>
        <w:lastRenderedPageBreak/>
        <w:t>6.1.3.</w:t>
      </w:r>
      <w:r w:rsidRPr="00E65D8E">
        <w:rPr>
          <w:rFonts w:eastAsia="Arial Unicode MS"/>
          <w:color w:val="000000"/>
          <w:kern w:val="1"/>
          <w:sz w:val="28"/>
          <w:szCs w:val="28"/>
        </w:rPr>
        <w:t> </w:t>
      </w:r>
      <w:r w:rsidRPr="00E65D8E">
        <w:rPr>
          <w:sz w:val="28"/>
          <w:szCs w:val="28"/>
        </w:rPr>
        <w:t>Способствовать формированию и организации деятельности совместных комиссий по охране труда.</w:t>
      </w:r>
    </w:p>
    <w:p w:rsidR="00871F4D" w:rsidRPr="00E65D8E" w:rsidRDefault="00871F4D" w:rsidP="00E65D8E">
      <w:pPr>
        <w:pStyle w:val="31"/>
        <w:spacing w:after="0"/>
        <w:ind w:left="0" w:firstLine="709"/>
        <w:contextualSpacing/>
        <w:rPr>
          <w:sz w:val="28"/>
          <w:szCs w:val="28"/>
        </w:rPr>
      </w:pPr>
      <w:r w:rsidRPr="00E65D8E">
        <w:rPr>
          <w:sz w:val="28"/>
          <w:szCs w:val="28"/>
        </w:rPr>
        <w:t>6.1.4.</w:t>
      </w:r>
      <w:r w:rsidRPr="00E65D8E">
        <w:rPr>
          <w:rFonts w:eastAsia="Arial Unicode MS"/>
          <w:color w:val="000000"/>
          <w:kern w:val="1"/>
          <w:sz w:val="28"/>
          <w:szCs w:val="28"/>
        </w:rPr>
        <w:t> </w:t>
      </w:r>
      <w:r w:rsidRPr="00E65D8E">
        <w:rPr>
          <w:sz w:val="28"/>
          <w:szCs w:val="28"/>
        </w:rPr>
        <w:t>Обеспечивать:</w:t>
      </w:r>
    </w:p>
    <w:p w:rsidR="00871F4D" w:rsidRPr="00E65D8E" w:rsidRDefault="00871F4D" w:rsidP="00E65D8E">
      <w:pPr>
        <w:pStyle w:val="31"/>
        <w:spacing w:after="0"/>
        <w:ind w:left="0" w:firstLine="709"/>
        <w:contextualSpacing/>
        <w:jc w:val="both"/>
        <w:rPr>
          <w:sz w:val="28"/>
          <w:szCs w:val="28"/>
        </w:rPr>
      </w:pPr>
      <w:r w:rsidRPr="00E65D8E">
        <w:rPr>
          <w:sz w:val="28"/>
          <w:szCs w:val="28"/>
        </w:rPr>
        <w:t>выборы представителей в формируемую на паритетной основе комиссию по охране труда;</w:t>
      </w:r>
    </w:p>
    <w:p w:rsidR="00871F4D" w:rsidRPr="00E65D8E" w:rsidRDefault="00871F4D" w:rsidP="00E65D8E">
      <w:pPr>
        <w:pStyle w:val="31"/>
        <w:spacing w:after="0"/>
        <w:ind w:left="0" w:firstLine="709"/>
        <w:contextualSpacing/>
        <w:jc w:val="both"/>
        <w:rPr>
          <w:sz w:val="28"/>
          <w:szCs w:val="28"/>
        </w:rPr>
      </w:pPr>
      <w:r w:rsidRPr="00E65D8E">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871F4D" w:rsidRPr="00E65D8E" w:rsidRDefault="00871F4D" w:rsidP="00E65D8E">
      <w:pPr>
        <w:pStyle w:val="31"/>
        <w:spacing w:after="0"/>
        <w:ind w:left="0" w:firstLine="709"/>
        <w:contextualSpacing/>
        <w:rPr>
          <w:sz w:val="28"/>
          <w:szCs w:val="28"/>
        </w:rPr>
      </w:pPr>
      <w:r w:rsidRPr="00E65D8E">
        <w:rPr>
          <w:sz w:val="28"/>
          <w:szCs w:val="28"/>
        </w:rPr>
        <w:t>своевременное расследование несчастных случаев;</w:t>
      </w:r>
    </w:p>
    <w:p w:rsidR="00871F4D" w:rsidRPr="00E65D8E" w:rsidRDefault="00871F4D" w:rsidP="00E65D8E">
      <w:pPr>
        <w:pStyle w:val="31"/>
        <w:spacing w:after="0"/>
        <w:ind w:left="0" w:firstLine="709"/>
        <w:contextualSpacing/>
        <w:rPr>
          <w:sz w:val="28"/>
          <w:szCs w:val="28"/>
        </w:rPr>
      </w:pPr>
      <w:r w:rsidRPr="00E65D8E">
        <w:rPr>
          <w:sz w:val="28"/>
          <w:szCs w:val="28"/>
        </w:rPr>
        <w:t>оказание материальной помощи пострадавшим на производстве.</w:t>
      </w:r>
    </w:p>
    <w:p w:rsidR="00871F4D" w:rsidRPr="00E65D8E" w:rsidRDefault="00871F4D" w:rsidP="00E65D8E">
      <w:pPr>
        <w:pStyle w:val="31"/>
        <w:spacing w:after="0"/>
        <w:ind w:left="0" w:firstLine="709"/>
        <w:contextualSpacing/>
        <w:jc w:val="both"/>
        <w:rPr>
          <w:sz w:val="28"/>
          <w:szCs w:val="28"/>
        </w:rPr>
      </w:pPr>
      <w:r w:rsidRPr="00E65D8E">
        <w:rPr>
          <w:sz w:val="28"/>
          <w:szCs w:val="28"/>
        </w:rPr>
        <w:t>6.1.4.</w:t>
      </w:r>
      <w:r w:rsidRPr="00E65D8E">
        <w:rPr>
          <w:rFonts w:eastAsia="Arial Unicode MS"/>
          <w:color w:val="000000"/>
          <w:kern w:val="1"/>
          <w:sz w:val="28"/>
          <w:szCs w:val="28"/>
        </w:rPr>
        <w:t> </w:t>
      </w:r>
      <w:r w:rsidRPr="00E65D8E">
        <w:rPr>
          <w:sz w:val="28"/>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871F4D" w:rsidRPr="00E65D8E" w:rsidRDefault="00871F4D" w:rsidP="00E65D8E">
      <w:pPr>
        <w:pStyle w:val="31"/>
        <w:spacing w:after="0"/>
        <w:ind w:left="0" w:firstLine="709"/>
        <w:contextualSpacing/>
        <w:jc w:val="both"/>
        <w:rPr>
          <w:sz w:val="28"/>
          <w:szCs w:val="28"/>
        </w:rPr>
      </w:pPr>
      <w:r w:rsidRPr="00E65D8E">
        <w:rPr>
          <w:sz w:val="28"/>
          <w:szCs w:val="28"/>
        </w:rPr>
        <w:t>6.1.5.</w:t>
      </w:r>
      <w:r w:rsidRPr="00E65D8E">
        <w:rPr>
          <w:rFonts w:eastAsia="Arial Unicode MS"/>
          <w:color w:val="000000"/>
          <w:kern w:val="1"/>
          <w:sz w:val="28"/>
          <w:szCs w:val="28"/>
        </w:rPr>
        <w:t> </w:t>
      </w:r>
      <w:r w:rsidRPr="00E65D8E">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871F4D" w:rsidRPr="00E65D8E" w:rsidRDefault="00871F4D" w:rsidP="00E65D8E">
      <w:pPr>
        <w:pStyle w:val="31"/>
        <w:spacing w:after="0"/>
        <w:ind w:left="0" w:firstLine="709"/>
        <w:contextualSpacing/>
        <w:jc w:val="both"/>
        <w:rPr>
          <w:sz w:val="28"/>
          <w:szCs w:val="28"/>
        </w:rPr>
      </w:pPr>
      <w:r w:rsidRPr="00E65D8E">
        <w:rPr>
          <w:sz w:val="28"/>
          <w:szCs w:val="28"/>
        </w:rPr>
        <w:t>6.1.6.</w:t>
      </w:r>
      <w:r w:rsidRPr="00E65D8E">
        <w:rPr>
          <w:rFonts w:eastAsia="Arial Unicode MS"/>
          <w:color w:val="000000"/>
          <w:kern w:val="1"/>
          <w:sz w:val="28"/>
          <w:szCs w:val="28"/>
        </w:rPr>
        <w:t> </w:t>
      </w:r>
      <w:r w:rsidRPr="00E65D8E">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871F4D" w:rsidRPr="00E65D8E" w:rsidRDefault="00871F4D" w:rsidP="00E65D8E">
      <w:pPr>
        <w:pStyle w:val="31"/>
        <w:spacing w:after="0"/>
        <w:ind w:left="0" w:firstLine="709"/>
        <w:contextualSpacing/>
        <w:jc w:val="both"/>
        <w:rPr>
          <w:sz w:val="28"/>
          <w:szCs w:val="28"/>
        </w:rPr>
      </w:pPr>
      <w:r w:rsidRPr="00E65D8E">
        <w:rPr>
          <w:sz w:val="28"/>
          <w:szCs w:val="28"/>
        </w:rPr>
        <w:t>6.1.7.</w:t>
      </w:r>
      <w:r w:rsidRPr="00E65D8E">
        <w:rPr>
          <w:rFonts w:eastAsia="Arial Unicode MS"/>
          <w:color w:val="000000"/>
          <w:kern w:val="1"/>
          <w:sz w:val="28"/>
          <w:szCs w:val="28"/>
        </w:rPr>
        <w:t> </w:t>
      </w:r>
      <w:r w:rsidRPr="00E65D8E">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501A76" w:rsidRPr="00E65D8E" w:rsidRDefault="00501A76" w:rsidP="00E65D8E">
      <w:pPr>
        <w:pStyle w:val="31"/>
        <w:spacing w:after="0"/>
        <w:ind w:left="0"/>
        <w:contextualSpacing/>
        <w:jc w:val="both"/>
        <w:rPr>
          <w:sz w:val="28"/>
          <w:szCs w:val="28"/>
        </w:rPr>
      </w:pPr>
      <w:r w:rsidRPr="00E65D8E">
        <w:rPr>
          <w:sz w:val="28"/>
          <w:szCs w:val="28"/>
        </w:rPr>
        <w:t xml:space="preserve">      6.1.8. Организовывать </w:t>
      </w:r>
      <w:r w:rsidR="00B10976" w:rsidRPr="00E65D8E">
        <w:rPr>
          <w:sz w:val="28"/>
          <w:szCs w:val="28"/>
        </w:rPr>
        <w:t xml:space="preserve">проведение </w:t>
      </w:r>
      <w:r w:rsidRPr="00E65D8E">
        <w:rPr>
          <w:sz w:val="28"/>
          <w:szCs w:val="28"/>
        </w:rPr>
        <w:t>комплекс</w:t>
      </w:r>
      <w:r w:rsidR="00B10976" w:rsidRPr="00E65D8E">
        <w:rPr>
          <w:sz w:val="28"/>
          <w:szCs w:val="28"/>
        </w:rPr>
        <w:t>а</w:t>
      </w:r>
      <w:r w:rsidRPr="00E65D8E">
        <w:rPr>
          <w:sz w:val="28"/>
          <w:szCs w:val="28"/>
        </w:rPr>
        <w:t xml:space="preserve"> мероприятий по противопожарной</w:t>
      </w:r>
      <w:r w:rsidR="00B10976" w:rsidRPr="00E65D8E">
        <w:rPr>
          <w:sz w:val="28"/>
          <w:szCs w:val="28"/>
        </w:rPr>
        <w:t xml:space="preserve"> </w:t>
      </w:r>
      <w:r w:rsidRPr="00E65D8E">
        <w:rPr>
          <w:sz w:val="28"/>
          <w:szCs w:val="28"/>
        </w:rPr>
        <w:t xml:space="preserve">безопасности согласно ежегодно утверждаемому плану </w:t>
      </w:r>
      <w:r w:rsidR="00B10976" w:rsidRPr="00E65D8E">
        <w:rPr>
          <w:sz w:val="28"/>
          <w:szCs w:val="28"/>
        </w:rPr>
        <w:t>(статья 37 ФЗ от 21 декабря 1994 года №69-ФЗ «О пожарной безопасности»)</w:t>
      </w:r>
      <w:r w:rsidR="00A87264" w:rsidRPr="00E65D8E">
        <w:rPr>
          <w:sz w:val="28"/>
          <w:szCs w:val="28"/>
        </w:rPr>
        <w:t>.</w:t>
      </w:r>
    </w:p>
    <w:p w:rsidR="00A87264" w:rsidRPr="00E65D8E" w:rsidRDefault="00A87264" w:rsidP="00E65D8E">
      <w:pPr>
        <w:pStyle w:val="31"/>
        <w:spacing w:after="0"/>
        <w:ind w:left="0" w:firstLine="709"/>
        <w:contextualSpacing/>
        <w:jc w:val="both"/>
        <w:rPr>
          <w:sz w:val="28"/>
          <w:szCs w:val="28"/>
        </w:rPr>
      </w:pPr>
      <w:r w:rsidRPr="00E65D8E">
        <w:rPr>
          <w:sz w:val="28"/>
          <w:szCs w:val="28"/>
        </w:rPr>
        <w:t>6.1.9. Обеспечивать работников моющими и обезвреживающими средствами в соответствии с отраслевыми нормами и утвержденными перечнями профессий и должностей.</w:t>
      </w:r>
    </w:p>
    <w:p w:rsidR="00871F4D" w:rsidRPr="00E65D8E" w:rsidRDefault="00871F4D" w:rsidP="00E65D8E">
      <w:pPr>
        <w:ind w:firstLine="709"/>
        <w:contextualSpacing/>
        <w:jc w:val="both"/>
        <w:rPr>
          <w:bCs/>
          <w:sz w:val="28"/>
          <w:szCs w:val="28"/>
        </w:rPr>
      </w:pPr>
      <w:r w:rsidRPr="00E65D8E">
        <w:rPr>
          <w:sz w:val="28"/>
          <w:szCs w:val="28"/>
        </w:rPr>
        <w:t>6.2.</w:t>
      </w:r>
      <w:r w:rsidRPr="00E65D8E">
        <w:rPr>
          <w:rFonts w:eastAsia="Arial Unicode MS"/>
          <w:color w:val="000000"/>
          <w:kern w:val="1"/>
          <w:sz w:val="28"/>
          <w:szCs w:val="28"/>
        </w:rPr>
        <w:t> </w:t>
      </w:r>
      <w:r w:rsidRPr="00E65D8E">
        <w:rPr>
          <w:b/>
          <w:sz w:val="28"/>
          <w:szCs w:val="28"/>
        </w:rPr>
        <w:t>Работодатель обязуется:</w:t>
      </w:r>
    </w:p>
    <w:p w:rsidR="00871F4D" w:rsidRPr="00E65D8E" w:rsidRDefault="00871F4D" w:rsidP="00E65D8E">
      <w:pPr>
        <w:ind w:firstLine="709"/>
        <w:contextualSpacing/>
        <w:jc w:val="both"/>
        <w:rPr>
          <w:bCs/>
          <w:sz w:val="28"/>
          <w:szCs w:val="28"/>
        </w:rPr>
      </w:pPr>
      <w:r w:rsidRPr="00E65D8E">
        <w:rPr>
          <w:sz w:val="28"/>
          <w:szCs w:val="28"/>
        </w:rPr>
        <w:t>6.2.1.</w:t>
      </w:r>
      <w:r w:rsidRPr="00E65D8E">
        <w:rPr>
          <w:rFonts w:eastAsia="Arial Unicode MS"/>
          <w:color w:val="000000"/>
          <w:kern w:val="1"/>
          <w:sz w:val="28"/>
          <w:szCs w:val="28"/>
        </w:rPr>
        <w:t> </w:t>
      </w:r>
      <w:r w:rsidRPr="00E65D8E">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E65D8E">
        <w:rPr>
          <w:bCs/>
          <w:sz w:val="28"/>
          <w:szCs w:val="28"/>
        </w:rPr>
        <w:t xml:space="preserve">а также безопасность работников и обучающихся при эксплуатации зданий, сооружений, оборудования и механизмов, </w:t>
      </w:r>
      <w:r w:rsidRPr="00E65D8E">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871F4D" w:rsidRPr="00E65D8E" w:rsidRDefault="000F0571" w:rsidP="00E65D8E">
      <w:pPr>
        <w:pStyle w:val="31"/>
        <w:spacing w:after="0"/>
        <w:ind w:left="0" w:firstLine="709"/>
        <w:contextualSpacing/>
        <w:jc w:val="both"/>
        <w:rPr>
          <w:sz w:val="28"/>
          <w:szCs w:val="28"/>
        </w:rPr>
      </w:pPr>
      <w:r w:rsidRPr="00E65D8E">
        <w:rPr>
          <w:sz w:val="28"/>
          <w:szCs w:val="28"/>
        </w:rPr>
        <w:lastRenderedPageBreak/>
        <w:t>6.2.2</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871F4D" w:rsidRPr="00E65D8E" w:rsidRDefault="000F0571" w:rsidP="00E65D8E">
      <w:pPr>
        <w:pStyle w:val="31"/>
        <w:spacing w:after="0"/>
        <w:ind w:left="0" w:firstLine="709"/>
        <w:contextualSpacing/>
        <w:jc w:val="both"/>
        <w:rPr>
          <w:sz w:val="28"/>
          <w:szCs w:val="28"/>
        </w:rPr>
      </w:pPr>
      <w:r w:rsidRPr="00E65D8E">
        <w:rPr>
          <w:sz w:val="28"/>
          <w:szCs w:val="28"/>
        </w:rPr>
        <w:t>6.2.3</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871F4D" w:rsidRPr="00E65D8E" w:rsidRDefault="000F0571" w:rsidP="00E65D8E">
      <w:pPr>
        <w:ind w:firstLine="709"/>
        <w:contextualSpacing/>
        <w:jc w:val="both"/>
        <w:rPr>
          <w:i/>
          <w:sz w:val="28"/>
          <w:szCs w:val="28"/>
        </w:rPr>
      </w:pPr>
      <w:r w:rsidRPr="00E65D8E">
        <w:rPr>
          <w:spacing w:val="-6"/>
          <w:sz w:val="28"/>
          <w:szCs w:val="28"/>
        </w:rPr>
        <w:t>6.2.4</w:t>
      </w:r>
      <w:r w:rsidR="00871F4D" w:rsidRPr="00E65D8E">
        <w:rPr>
          <w:spacing w:val="-6"/>
          <w:sz w:val="28"/>
          <w:szCs w:val="28"/>
        </w:rPr>
        <w:t>.</w:t>
      </w:r>
      <w:r w:rsidR="00871F4D" w:rsidRPr="00E65D8E">
        <w:rPr>
          <w:rFonts w:eastAsia="Arial Unicode MS"/>
          <w:color w:val="000000"/>
          <w:kern w:val="1"/>
          <w:sz w:val="28"/>
          <w:szCs w:val="28"/>
        </w:rPr>
        <w:t> </w:t>
      </w:r>
      <w:r w:rsidR="00871F4D" w:rsidRPr="00E65D8E">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871F4D" w:rsidRPr="00E65D8E">
        <w:rPr>
          <w:bCs/>
          <w:sz w:val="28"/>
          <w:szCs w:val="28"/>
        </w:rPr>
        <w:t>(до 20 процентов)</w:t>
      </w:r>
      <w:r w:rsidR="00871F4D" w:rsidRPr="00E65D8E">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871F4D" w:rsidRPr="00E65D8E" w:rsidRDefault="000F0571" w:rsidP="00E65D8E">
      <w:pPr>
        <w:pStyle w:val="ae"/>
        <w:ind w:firstLine="709"/>
        <w:contextualSpacing/>
        <w:jc w:val="both"/>
        <w:rPr>
          <w:sz w:val="28"/>
          <w:szCs w:val="28"/>
        </w:rPr>
      </w:pPr>
      <w:r w:rsidRPr="00E65D8E">
        <w:rPr>
          <w:sz w:val="28"/>
          <w:szCs w:val="28"/>
        </w:rPr>
        <w:t>6.2.5</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871F4D" w:rsidRPr="00E65D8E" w:rsidRDefault="00871F4D" w:rsidP="00E65D8E">
      <w:pPr>
        <w:ind w:firstLine="709"/>
        <w:contextualSpacing/>
        <w:jc w:val="both"/>
        <w:rPr>
          <w:sz w:val="28"/>
          <w:szCs w:val="28"/>
        </w:rPr>
      </w:pPr>
      <w:r w:rsidRPr="00E65D8E">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871F4D" w:rsidRPr="00E65D8E" w:rsidRDefault="000F0571" w:rsidP="00E65D8E">
      <w:pPr>
        <w:pStyle w:val="ae"/>
        <w:ind w:firstLine="709"/>
        <w:contextualSpacing/>
        <w:jc w:val="both"/>
        <w:rPr>
          <w:sz w:val="28"/>
          <w:szCs w:val="28"/>
        </w:rPr>
      </w:pPr>
      <w:r w:rsidRPr="00E65D8E">
        <w:rPr>
          <w:sz w:val="28"/>
          <w:szCs w:val="28"/>
        </w:rPr>
        <w:t>6.2.6</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871F4D" w:rsidRPr="00E65D8E" w:rsidRDefault="00871F4D" w:rsidP="00E65D8E">
      <w:pPr>
        <w:pStyle w:val="ae"/>
        <w:ind w:firstLine="709"/>
        <w:contextualSpacing/>
        <w:jc w:val="both"/>
        <w:rPr>
          <w:sz w:val="28"/>
          <w:szCs w:val="28"/>
        </w:rPr>
      </w:pPr>
      <w:r w:rsidRPr="00E65D8E">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871F4D" w:rsidRPr="00E65D8E" w:rsidRDefault="000F0571" w:rsidP="00E65D8E">
      <w:pPr>
        <w:pStyle w:val="31"/>
        <w:spacing w:after="0"/>
        <w:ind w:left="0" w:firstLine="709"/>
        <w:contextualSpacing/>
        <w:jc w:val="both"/>
        <w:rPr>
          <w:sz w:val="28"/>
          <w:szCs w:val="28"/>
        </w:rPr>
      </w:pPr>
      <w:r w:rsidRPr="00E65D8E">
        <w:rPr>
          <w:sz w:val="28"/>
          <w:szCs w:val="28"/>
        </w:rPr>
        <w:t>6.2.7</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871F4D" w:rsidRPr="00E65D8E" w:rsidRDefault="000F0571" w:rsidP="00E65D8E">
      <w:pPr>
        <w:pStyle w:val="31"/>
        <w:spacing w:after="0"/>
        <w:ind w:left="0" w:firstLine="709"/>
        <w:contextualSpacing/>
        <w:jc w:val="both"/>
        <w:rPr>
          <w:sz w:val="28"/>
          <w:szCs w:val="28"/>
        </w:rPr>
      </w:pPr>
      <w:r w:rsidRPr="00E65D8E">
        <w:rPr>
          <w:sz w:val="28"/>
          <w:szCs w:val="28"/>
        </w:rPr>
        <w:t>6.2.8</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71F4D" w:rsidRPr="00E65D8E" w:rsidRDefault="000F0571" w:rsidP="00E65D8E">
      <w:pPr>
        <w:pStyle w:val="31"/>
        <w:spacing w:after="0"/>
        <w:ind w:left="0" w:firstLine="709"/>
        <w:contextualSpacing/>
        <w:jc w:val="both"/>
        <w:rPr>
          <w:sz w:val="28"/>
          <w:szCs w:val="28"/>
        </w:rPr>
      </w:pPr>
      <w:r w:rsidRPr="00E65D8E">
        <w:rPr>
          <w:sz w:val="28"/>
          <w:szCs w:val="28"/>
        </w:rPr>
        <w:t>6.2.9</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871F4D" w:rsidRPr="00E65D8E" w:rsidRDefault="000F0571" w:rsidP="00E65D8E">
      <w:pPr>
        <w:ind w:firstLine="709"/>
        <w:contextualSpacing/>
        <w:jc w:val="both"/>
        <w:rPr>
          <w:sz w:val="28"/>
          <w:szCs w:val="28"/>
        </w:rPr>
      </w:pPr>
      <w:r w:rsidRPr="00E65D8E">
        <w:rPr>
          <w:sz w:val="28"/>
          <w:szCs w:val="28"/>
        </w:rPr>
        <w:lastRenderedPageBreak/>
        <w:t>6.2.10</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871F4D" w:rsidRPr="00E65D8E">
        <w:rPr>
          <w:rFonts w:eastAsia="Arial Unicode MS"/>
          <w:color w:val="000000"/>
          <w:kern w:val="1"/>
          <w:sz w:val="28"/>
          <w:szCs w:val="28"/>
        </w:rPr>
        <w:t> </w:t>
      </w:r>
      <w:r w:rsidR="00871F4D" w:rsidRPr="00E65D8E">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7E76B0" w:rsidRPr="00E65D8E" w:rsidRDefault="000F0571" w:rsidP="00E65D8E">
      <w:pPr>
        <w:pStyle w:val="31"/>
        <w:spacing w:after="0"/>
        <w:ind w:left="0" w:firstLine="709"/>
        <w:contextualSpacing/>
        <w:jc w:val="both"/>
        <w:rPr>
          <w:sz w:val="28"/>
          <w:szCs w:val="28"/>
        </w:rPr>
      </w:pPr>
      <w:r w:rsidRPr="00E65D8E">
        <w:rPr>
          <w:sz w:val="28"/>
          <w:szCs w:val="28"/>
        </w:rPr>
        <w:t>6.2.11</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871F4D" w:rsidRPr="00E65D8E">
        <w:rPr>
          <w:sz w:val="28"/>
          <w:szCs w:val="28"/>
          <w:shd w:val="clear" w:color="auto" w:fill="FFFFFF"/>
        </w:rPr>
        <w:t xml:space="preserve">внеочередных медицинских осмотров </w:t>
      </w:r>
      <w:r w:rsidR="00871F4D" w:rsidRPr="00E65D8E">
        <w:rPr>
          <w:sz w:val="28"/>
          <w:szCs w:val="28"/>
        </w:rPr>
        <w:t>с сохранением за ними места работы (должности) и среднего заработка.</w:t>
      </w:r>
    </w:p>
    <w:p w:rsidR="00197C50" w:rsidRPr="00E65D8E" w:rsidRDefault="00871F4D" w:rsidP="00E65D8E">
      <w:pPr>
        <w:pStyle w:val="31"/>
        <w:spacing w:after="0"/>
        <w:ind w:left="0" w:firstLine="709"/>
        <w:contextualSpacing/>
        <w:jc w:val="both"/>
        <w:rPr>
          <w:sz w:val="28"/>
          <w:szCs w:val="28"/>
        </w:rPr>
      </w:pPr>
      <w:r w:rsidRPr="00E65D8E">
        <w:rPr>
          <w:sz w:val="28"/>
          <w:szCs w:val="28"/>
        </w:rPr>
        <w:t xml:space="preserve"> </w:t>
      </w:r>
      <w:r w:rsidRPr="00E65D8E">
        <w:rPr>
          <w:color w:val="000000"/>
          <w:sz w:val="28"/>
          <w:szCs w:val="28"/>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Pr="00E65D8E">
        <w:rPr>
          <w:rFonts w:eastAsia="Arial Unicode MS"/>
          <w:color w:val="000000"/>
          <w:kern w:val="1"/>
          <w:sz w:val="28"/>
          <w:szCs w:val="28"/>
        </w:rPr>
        <w:t> </w:t>
      </w:r>
      <w:r w:rsidRPr="00E65D8E">
        <w:rPr>
          <w:color w:val="000000"/>
          <w:sz w:val="28"/>
          <w:szCs w:val="28"/>
        </w:rPr>
        <w:t>185.1</w:t>
      </w:r>
      <w:r w:rsidRPr="00E65D8E">
        <w:rPr>
          <w:rFonts w:eastAsia="Arial Unicode MS"/>
          <w:color w:val="000000"/>
          <w:kern w:val="1"/>
          <w:sz w:val="28"/>
          <w:szCs w:val="28"/>
        </w:rPr>
        <w:t> </w:t>
      </w:r>
      <w:r w:rsidRPr="00E65D8E">
        <w:rPr>
          <w:color w:val="000000"/>
          <w:sz w:val="28"/>
          <w:szCs w:val="28"/>
        </w:rPr>
        <w:t>ТК</w:t>
      </w:r>
      <w:r w:rsidRPr="00E65D8E">
        <w:rPr>
          <w:rFonts w:eastAsia="Arial Unicode MS"/>
          <w:color w:val="000000"/>
          <w:kern w:val="1"/>
          <w:sz w:val="28"/>
          <w:szCs w:val="28"/>
        </w:rPr>
        <w:t> </w:t>
      </w:r>
      <w:r w:rsidRPr="00E65D8E">
        <w:rPr>
          <w:color w:val="000000"/>
          <w:sz w:val="28"/>
          <w:szCs w:val="28"/>
        </w:rPr>
        <w:t>РФ.</w:t>
      </w:r>
      <w:r w:rsidR="00197C50" w:rsidRPr="00E65D8E">
        <w:rPr>
          <w:sz w:val="28"/>
          <w:szCs w:val="28"/>
        </w:rPr>
        <w:t xml:space="preserve"> </w:t>
      </w:r>
    </w:p>
    <w:p w:rsidR="00DB1970" w:rsidRPr="00E65D8E" w:rsidRDefault="007E76B0" w:rsidP="00E65D8E">
      <w:pPr>
        <w:pStyle w:val="31"/>
        <w:spacing w:after="0"/>
        <w:ind w:left="0" w:firstLine="709"/>
        <w:contextualSpacing/>
        <w:jc w:val="both"/>
        <w:rPr>
          <w:sz w:val="28"/>
          <w:szCs w:val="28"/>
        </w:rPr>
      </w:pPr>
      <w:r w:rsidRPr="00E65D8E">
        <w:rPr>
          <w:color w:val="000000"/>
          <w:sz w:val="28"/>
          <w:szCs w:val="28"/>
        </w:rPr>
        <w:t>О</w:t>
      </w:r>
      <w:r w:rsidR="00DB1970" w:rsidRPr="00E65D8E">
        <w:rPr>
          <w:color w:val="000000"/>
          <w:sz w:val="28"/>
          <w:szCs w:val="28"/>
        </w:rPr>
        <w:t>свобождать</w:t>
      </w:r>
      <w:r w:rsidRPr="00E65D8E">
        <w:rPr>
          <w:color w:val="000000"/>
          <w:sz w:val="28"/>
          <w:szCs w:val="28"/>
        </w:rPr>
        <w:t xml:space="preserve"> от работы в течение двух дней </w:t>
      </w:r>
      <w:r w:rsidR="00DB1970" w:rsidRPr="00E65D8E">
        <w:rPr>
          <w:color w:val="000000"/>
          <w:sz w:val="28"/>
          <w:szCs w:val="28"/>
        </w:rPr>
        <w:t xml:space="preserve"> </w:t>
      </w:r>
      <w:r w:rsidRPr="00E65D8E">
        <w:rPr>
          <w:color w:val="000000"/>
          <w:sz w:val="28"/>
          <w:szCs w:val="28"/>
        </w:rPr>
        <w:t xml:space="preserve"> с сохранением заработной платы работников при вакцинации против новой коронавирусной инфекции (</w:t>
      </w:r>
      <w:r w:rsidRPr="00E65D8E">
        <w:rPr>
          <w:color w:val="000000"/>
          <w:sz w:val="28"/>
          <w:szCs w:val="28"/>
          <w:lang w:val="en-US"/>
        </w:rPr>
        <w:t>COVID</w:t>
      </w:r>
      <w:r w:rsidRPr="00E65D8E">
        <w:rPr>
          <w:color w:val="000000"/>
          <w:sz w:val="28"/>
          <w:szCs w:val="28"/>
        </w:rPr>
        <w:t xml:space="preserve"> – 19) в соответствии с постановлением Губернатора Белгородской области от 08 мая 2020 года №58 и решением трёхсторонней комиссии по регулированию социально-трудовых отношений от 29 октября 2021 года.</w:t>
      </w:r>
    </w:p>
    <w:p w:rsidR="00871F4D" w:rsidRPr="00E65D8E" w:rsidRDefault="000F0571" w:rsidP="00E65D8E">
      <w:pPr>
        <w:ind w:firstLine="709"/>
        <w:contextualSpacing/>
        <w:jc w:val="both"/>
        <w:rPr>
          <w:sz w:val="28"/>
          <w:szCs w:val="28"/>
        </w:rPr>
      </w:pPr>
      <w:r w:rsidRPr="00E65D8E">
        <w:rPr>
          <w:sz w:val="28"/>
          <w:szCs w:val="28"/>
        </w:rPr>
        <w:t>6.2.12</w:t>
      </w:r>
      <w:r w:rsidR="00871F4D" w:rsidRPr="00E65D8E">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871F4D" w:rsidRPr="00E65D8E" w:rsidRDefault="000F0571" w:rsidP="00E65D8E">
      <w:pPr>
        <w:ind w:firstLine="709"/>
        <w:contextualSpacing/>
        <w:jc w:val="both"/>
        <w:rPr>
          <w:sz w:val="28"/>
          <w:szCs w:val="28"/>
        </w:rPr>
      </w:pPr>
      <w:r w:rsidRPr="00E65D8E">
        <w:rPr>
          <w:sz w:val="28"/>
          <w:szCs w:val="28"/>
        </w:rPr>
        <w:t>6.2.13</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871F4D" w:rsidRPr="00E65D8E" w:rsidRDefault="00871F4D" w:rsidP="00E65D8E">
      <w:pPr>
        <w:ind w:firstLine="709"/>
        <w:contextualSpacing/>
        <w:jc w:val="both"/>
        <w:rPr>
          <w:strike/>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регулярно проводить испытания спортивного оборудования с составлением соответствующих актов.</w:t>
      </w:r>
    </w:p>
    <w:p w:rsidR="00871F4D" w:rsidRPr="00E65D8E" w:rsidRDefault="000F0571" w:rsidP="00E65D8E">
      <w:pPr>
        <w:tabs>
          <w:tab w:val="left" w:pos="1620"/>
        </w:tabs>
        <w:ind w:firstLine="709"/>
        <w:contextualSpacing/>
        <w:jc w:val="both"/>
        <w:rPr>
          <w:sz w:val="28"/>
          <w:szCs w:val="28"/>
        </w:rPr>
      </w:pPr>
      <w:r w:rsidRPr="00E65D8E">
        <w:rPr>
          <w:sz w:val="28"/>
          <w:szCs w:val="28"/>
        </w:rPr>
        <w:t>6.2.14</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Обеспечить наличие аптечек первой помощи работникам, питьевой воды.</w:t>
      </w:r>
    </w:p>
    <w:p w:rsidR="00871F4D" w:rsidRPr="00E65D8E" w:rsidRDefault="00871F4D" w:rsidP="00E65D8E">
      <w:pPr>
        <w:tabs>
          <w:tab w:val="left" w:pos="1620"/>
        </w:tabs>
        <w:ind w:firstLine="709"/>
        <w:contextualSpacing/>
        <w:jc w:val="both"/>
        <w:rPr>
          <w:sz w:val="28"/>
          <w:szCs w:val="28"/>
        </w:rPr>
      </w:pPr>
      <w:r w:rsidRPr="00E65D8E">
        <w:rPr>
          <w:sz w:val="28"/>
          <w:szCs w:val="28"/>
        </w:rPr>
        <w:t>6.2.</w:t>
      </w:r>
      <w:r w:rsidR="000F0571" w:rsidRPr="00E65D8E">
        <w:rPr>
          <w:sz w:val="28"/>
          <w:szCs w:val="28"/>
        </w:rPr>
        <w:t>15</w:t>
      </w:r>
      <w:r w:rsidRPr="00E65D8E">
        <w:rPr>
          <w:sz w:val="28"/>
          <w:szCs w:val="28"/>
        </w:rPr>
        <w:t>.</w:t>
      </w:r>
      <w:r w:rsidRPr="00E65D8E">
        <w:rPr>
          <w:rFonts w:eastAsia="Arial Unicode MS"/>
          <w:color w:val="000000"/>
          <w:kern w:val="1"/>
          <w:sz w:val="28"/>
          <w:szCs w:val="28"/>
        </w:rPr>
        <w:t> </w:t>
      </w:r>
      <w:r w:rsidRPr="00E65D8E">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871F4D" w:rsidRPr="00E65D8E" w:rsidRDefault="000F0571" w:rsidP="00E65D8E">
      <w:pPr>
        <w:tabs>
          <w:tab w:val="left" w:pos="1620"/>
        </w:tabs>
        <w:ind w:firstLine="709"/>
        <w:contextualSpacing/>
        <w:jc w:val="both"/>
        <w:rPr>
          <w:sz w:val="28"/>
          <w:szCs w:val="28"/>
        </w:rPr>
      </w:pPr>
      <w:r w:rsidRPr="00E65D8E">
        <w:rPr>
          <w:sz w:val="28"/>
          <w:szCs w:val="28"/>
        </w:rPr>
        <w:t>6.2.16</w:t>
      </w:r>
      <w:r w:rsidR="00871F4D" w:rsidRPr="00E65D8E">
        <w:rPr>
          <w:sz w:val="28"/>
          <w:szCs w:val="28"/>
        </w:rPr>
        <w:t>.</w:t>
      </w:r>
      <w:r w:rsidR="00871F4D" w:rsidRPr="00E65D8E">
        <w:rPr>
          <w:rFonts w:eastAsia="Arial Unicode MS"/>
          <w:color w:val="000000"/>
          <w:kern w:val="1"/>
          <w:sz w:val="28"/>
          <w:szCs w:val="28"/>
        </w:rPr>
        <w:t> </w:t>
      </w:r>
      <w:r w:rsidR="00871F4D" w:rsidRPr="00E65D8E">
        <w:rPr>
          <w:sz w:val="28"/>
          <w:szCs w:val="28"/>
        </w:rPr>
        <w:t xml:space="preserve">Оказывать содействие техническим (главным техническим) инспекторам труда Профсоюза, членам комиссий по охране труда, </w:t>
      </w:r>
      <w:r w:rsidR="00871F4D" w:rsidRPr="00E65D8E">
        <w:rPr>
          <w:sz w:val="28"/>
          <w:szCs w:val="28"/>
        </w:rPr>
        <w:lastRenderedPageBreak/>
        <w:t>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10976" w:rsidRPr="00E65D8E" w:rsidRDefault="00B10976" w:rsidP="00E65D8E">
      <w:pPr>
        <w:tabs>
          <w:tab w:val="left" w:pos="1620"/>
        </w:tabs>
        <w:ind w:firstLine="709"/>
        <w:contextualSpacing/>
        <w:jc w:val="both"/>
        <w:rPr>
          <w:sz w:val="28"/>
          <w:szCs w:val="28"/>
        </w:rPr>
      </w:pPr>
      <w:r w:rsidRPr="00E65D8E">
        <w:rPr>
          <w:sz w:val="28"/>
          <w:szCs w:val="28"/>
        </w:rPr>
        <w:t>6.2.17. Осуществлять постоянный контроль за соблюдением работниками требований    пожарной   безопасности и обеспечить учреждения   первичными</w:t>
      </w:r>
      <w:r w:rsidR="008A5356" w:rsidRPr="00E65D8E">
        <w:rPr>
          <w:sz w:val="28"/>
          <w:szCs w:val="28"/>
        </w:rPr>
        <w:t xml:space="preserve"> </w:t>
      </w:r>
      <w:r w:rsidRPr="00E65D8E">
        <w:rPr>
          <w:sz w:val="28"/>
          <w:szCs w:val="28"/>
        </w:rPr>
        <w:t>средствами пожаротушения.</w:t>
      </w:r>
    </w:p>
    <w:p w:rsidR="00B10976" w:rsidRPr="00E65D8E" w:rsidRDefault="00B10976" w:rsidP="00E65D8E">
      <w:pPr>
        <w:tabs>
          <w:tab w:val="left" w:pos="1620"/>
        </w:tabs>
        <w:contextualSpacing/>
        <w:jc w:val="both"/>
        <w:rPr>
          <w:sz w:val="28"/>
          <w:szCs w:val="28"/>
        </w:rPr>
      </w:pPr>
      <w:r w:rsidRPr="00E65D8E">
        <w:rPr>
          <w:sz w:val="28"/>
          <w:szCs w:val="28"/>
        </w:rPr>
        <w:t xml:space="preserve">          Проводить ежегодную комплексную приёмку аудиторий, лабораторий, помещений на предмет их готовности к новому учебному году с обязательным привлечением в состав комиссии специалиста по пожарной безопасности</w:t>
      </w:r>
    </w:p>
    <w:p w:rsidR="00871F4D" w:rsidRPr="00E65D8E" w:rsidRDefault="00871F4D" w:rsidP="00E65D8E">
      <w:pPr>
        <w:tabs>
          <w:tab w:val="left" w:pos="1620"/>
        </w:tabs>
        <w:ind w:firstLine="709"/>
        <w:contextualSpacing/>
        <w:jc w:val="both"/>
        <w:rPr>
          <w:sz w:val="28"/>
          <w:szCs w:val="28"/>
        </w:rPr>
      </w:pPr>
      <w:r w:rsidRPr="00E65D8E">
        <w:rPr>
          <w:sz w:val="28"/>
          <w:szCs w:val="28"/>
        </w:rPr>
        <w:t>6.3.</w:t>
      </w:r>
      <w:r w:rsidRPr="00E65D8E">
        <w:rPr>
          <w:rFonts w:eastAsia="Arial Unicode MS"/>
          <w:color w:val="000000"/>
          <w:kern w:val="1"/>
          <w:sz w:val="28"/>
          <w:szCs w:val="28"/>
        </w:rPr>
        <w:t> </w:t>
      </w:r>
      <w:r w:rsidRPr="00E65D8E">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B10976" w:rsidRPr="00E65D8E" w:rsidRDefault="00871F4D" w:rsidP="00E65D8E">
      <w:pPr>
        <w:tabs>
          <w:tab w:val="left" w:pos="1620"/>
        </w:tabs>
        <w:ind w:firstLine="709"/>
        <w:contextualSpacing/>
        <w:jc w:val="both"/>
        <w:rPr>
          <w:sz w:val="28"/>
          <w:szCs w:val="28"/>
        </w:rPr>
      </w:pPr>
      <w:r w:rsidRPr="00E65D8E">
        <w:rPr>
          <w:sz w:val="28"/>
          <w:szCs w:val="28"/>
        </w:rPr>
        <w:t>6.4.</w:t>
      </w:r>
      <w:r w:rsidRPr="00E65D8E">
        <w:rPr>
          <w:rFonts w:eastAsia="Arial Unicode MS"/>
          <w:color w:val="000000"/>
          <w:kern w:val="1"/>
          <w:sz w:val="28"/>
          <w:szCs w:val="28"/>
        </w:rPr>
        <w:t> </w:t>
      </w:r>
      <w:r w:rsidRPr="00E65D8E">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71F4D" w:rsidRPr="00E65D8E" w:rsidRDefault="00871F4D" w:rsidP="00E65D8E">
      <w:pPr>
        <w:ind w:firstLine="709"/>
        <w:contextualSpacing/>
        <w:jc w:val="both"/>
        <w:rPr>
          <w:sz w:val="28"/>
          <w:szCs w:val="28"/>
        </w:rPr>
      </w:pPr>
      <w:r w:rsidRPr="00E65D8E">
        <w:rPr>
          <w:sz w:val="28"/>
          <w:szCs w:val="28"/>
        </w:rPr>
        <w:t>6.5.</w:t>
      </w:r>
      <w:r w:rsidRPr="00E65D8E">
        <w:rPr>
          <w:rFonts w:eastAsia="Arial Unicode MS"/>
          <w:color w:val="000000"/>
          <w:kern w:val="1"/>
          <w:sz w:val="28"/>
          <w:szCs w:val="28"/>
        </w:rPr>
        <w:t> </w:t>
      </w:r>
      <w:r w:rsidRPr="00E65D8E">
        <w:rPr>
          <w:b/>
          <w:sz w:val="28"/>
          <w:szCs w:val="28"/>
        </w:rPr>
        <w:t>Работники обязуются:</w:t>
      </w:r>
    </w:p>
    <w:p w:rsidR="00871F4D" w:rsidRPr="00E65D8E" w:rsidRDefault="00871F4D" w:rsidP="00E65D8E">
      <w:pPr>
        <w:ind w:firstLine="709"/>
        <w:contextualSpacing/>
        <w:jc w:val="both"/>
        <w:rPr>
          <w:sz w:val="28"/>
          <w:szCs w:val="28"/>
        </w:rPr>
      </w:pPr>
      <w:r w:rsidRPr="00E65D8E">
        <w:rPr>
          <w:sz w:val="28"/>
          <w:szCs w:val="28"/>
        </w:rPr>
        <w:t>6.5.1.</w:t>
      </w:r>
      <w:r w:rsidRPr="00E65D8E">
        <w:rPr>
          <w:rFonts w:eastAsia="Arial Unicode MS"/>
          <w:color w:val="000000"/>
          <w:kern w:val="1"/>
          <w:sz w:val="28"/>
          <w:szCs w:val="28"/>
        </w:rPr>
        <w:t> </w:t>
      </w:r>
      <w:r w:rsidRPr="00E65D8E">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71F4D" w:rsidRPr="00E65D8E" w:rsidRDefault="00871F4D" w:rsidP="00E65D8E">
      <w:pPr>
        <w:ind w:firstLine="709"/>
        <w:contextualSpacing/>
        <w:jc w:val="both"/>
        <w:rPr>
          <w:sz w:val="28"/>
          <w:szCs w:val="28"/>
        </w:rPr>
      </w:pPr>
      <w:r w:rsidRPr="00E65D8E">
        <w:rPr>
          <w:sz w:val="28"/>
          <w:szCs w:val="28"/>
        </w:rPr>
        <w:t>6.5.2.</w:t>
      </w:r>
      <w:r w:rsidRPr="00E65D8E">
        <w:rPr>
          <w:rFonts w:eastAsia="Arial Unicode MS"/>
          <w:color w:val="000000"/>
          <w:kern w:val="1"/>
          <w:sz w:val="28"/>
          <w:szCs w:val="28"/>
        </w:rPr>
        <w:t> </w:t>
      </w:r>
      <w:r w:rsidRPr="00E65D8E">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871F4D" w:rsidRPr="00E65D8E" w:rsidRDefault="00871F4D" w:rsidP="00E65D8E">
      <w:pPr>
        <w:ind w:firstLine="709"/>
        <w:contextualSpacing/>
        <w:jc w:val="both"/>
        <w:rPr>
          <w:sz w:val="28"/>
          <w:szCs w:val="28"/>
        </w:rPr>
      </w:pPr>
      <w:r w:rsidRPr="00E65D8E">
        <w:rPr>
          <w:sz w:val="28"/>
          <w:szCs w:val="28"/>
        </w:rPr>
        <w:t>Проходить профессиональную гигиеническую подготовку и аттестацию в установленном законодательством порядке.</w:t>
      </w:r>
    </w:p>
    <w:p w:rsidR="00871F4D" w:rsidRPr="00E65D8E" w:rsidRDefault="00871F4D" w:rsidP="00E65D8E">
      <w:pPr>
        <w:ind w:firstLine="709"/>
        <w:contextualSpacing/>
        <w:jc w:val="both"/>
        <w:rPr>
          <w:sz w:val="28"/>
          <w:szCs w:val="28"/>
        </w:rPr>
      </w:pPr>
      <w:r w:rsidRPr="00E65D8E">
        <w:rPr>
          <w:sz w:val="28"/>
          <w:szCs w:val="28"/>
        </w:rPr>
        <w:t>6.5.3.</w:t>
      </w:r>
      <w:r w:rsidRPr="00E65D8E">
        <w:rPr>
          <w:rFonts w:eastAsia="Arial Unicode MS"/>
          <w:color w:val="000000"/>
          <w:kern w:val="1"/>
          <w:sz w:val="28"/>
          <w:szCs w:val="28"/>
        </w:rPr>
        <w:t> </w:t>
      </w:r>
      <w:r w:rsidRPr="00E65D8E">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1F4D" w:rsidRPr="00E65D8E" w:rsidRDefault="00871F4D" w:rsidP="00E65D8E">
      <w:pPr>
        <w:autoSpaceDE w:val="0"/>
        <w:autoSpaceDN w:val="0"/>
        <w:adjustRightInd w:val="0"/>
        <w:ind w:firstLine="709"/>
        <w:contextualSpacing/>
        <w:jc w:val="both"/>
        <w:rPr>
          <w:sz w:val="28"/>
          <w:szCs w:val="28"/>
        </w:rPr>
      </w:pPr>
      <w:r w:rsidRPr="00E65D8E">
        <w:rPr>
          <w:sz w:val="28"/>
          <w:szCs w:val="28"/>
        </w:rPr>
        <w:t>6.5.4.</w:t>
      </w:r>
      <w:r w:rsidRPr="00E65D8E">
        <w:rPr>
          <w:rFonts w:eastAsia="Arial Unicode MS"/>
          <w:color w:val="000000"/>
          <w:kern w:val="1"/>
          <w:sz w:val="28"/>
          <w:szCs w:val="28"/>
        </w:rPr>
        <w:t> </w:t>
      </w:r>
      <w:r w:rsidRPr="00E65D8E">
        <w:rPr>
          <w:sz w:val="28"/>
          <w:szCs w:val="28"/>
        </w:rPr>
        <w:t>Правильно применять средства индивидуальной и коллективной защиты.</w:t>
      </w:r>
    </w:p>
    <w:p w:rsidR="00871F4D" w:rsidRPr="00E65D8E" w:rsidRDefault="00871F4D" w:rsidP="00E65D8E">
      <w:pPr>
        <w:ind w:firstLine="709"/>
        <w:contextualSpacing/>
        <w:jc w:val="both"/>
        <w:rPr>
          <w:sz w:val="28"/>
          <w:szCs w:val="28"/>
        </w:rPr>
      </w:pPr>
      <w:r w:rsidRPr="00E65D8E">
        <w:rPr>
          <w:sz w:val="28"/>
          <w:szCs w:val="28"/>
        </w:rPr>
        <w:t>6.5.5.</w:t>
      </w:r>
      <w:r w:rsidRPr="00E65D8E">
        <w:rPr>
          <w:rFonts w:eastAsia="Arial Unicode MS"/>
          <w:color w:val="000000"/>
          <w:kern w:val="1"/>
          <w:sz w:val="28"/>
          <w:szCs w:val="28"/>
        </w:rPr>
        <w:t> </w:t>
      </w:r>
      <w:r w:rsidRPr="00E65D8E">
        <w:rPr>
          <w:sz w:val="28"/>
          <w:szCs w:val="28"/>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01A76" w:rsidRPr="00E65D8E" w:rsidRDefault="00871F4D" w:rsidP="00E65D8E">
      <w:pPr>
        <w:ind w:firstLine="709"/>
        <w:contextualSpacing/>
        <w:jc w:val="both"/>
        <w:rPr>
          <w:sz w:val="28"/>
          <w:szCs w:val="28"/>
        </w:rPr>
      </w:pPr>
      <w:r w:rsidRPr="00E65D8E">
        <w:rPr>
          <w:sz w:val="28"/>
          <w:szCs w:val="28"/>
        </w:rPr>
        <w:t>6.6.</w:t>
      </w:r>
      <w:r w:rsidRPr="00E65D8E">
        <w:rPr>
          <w:rFonts w:eastAsia="Arial Unicode MS"/>
          <w:color w:val="000000"/>
          <w:kern w:val="1"/>
          <w:sz w:val="28"/>
          <w:szCs w:val="28"/>
        </w:rPr>
        <w:t> </w:t>
      </w:r>
      <w:r w:rsidRPr="00E65D8E">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A5356" w:rsidRPr="00E65D8E" w:rsidRDefault="008A5356" w:rsidP="00E65D8E">
      <w:pPr>
        <w:jc w:val="both"/>
        <w:rPr>
          <w:sz w:val="28"/>
          <w:szCs w:val="28"/>
        </w:rPr>
      </w:pPr>
      <w:r w:rsidRPr="00E65D8E">
        <w:rPr>
          <w:sz w:val="28"/>
          <w:szCs w:val="28"/>
        </w:rPr>
        <w:lastRenderedPageBreak/>
        <w:t xml:space="preserve">       6.6.1. Ходатайствовать перед вышестоящими органами Профсоюза работников народного образования и  управлением образования по вопросу оздоровления членов профсоюза, нуждающихся в лечении по медицинским показаниям в санатории «Красиво» и  профсоюзных санаториях Белгородской области.</w:t>
      </w:r>
    </w:p>
    <w:p w:rsidR="008A5356" w:rsidRPr="00E65D8E" w:rsidRDefault="008A5356" w:rsidP="00E65D8E">
      <w:pPr>
        <w:ind w:firstLine="709"/>
        <w:jc w:val="both"/>
        <w:rPr>
          <w:sz w:val="28"/>
          <w:szCs w:val="28"/>
        </w:rPr>
      </w:pPr>
      <w:r w:rsidRPr="00E65D8E">
        <w:rPr>
          <w:sz w:val="28"/>
          <w:szCs w:val="28"/>
        </w:rPr>
        <w:t>6.6.2. Работникам образовательной организации запрещается курение табака, распитие спиртных напитков на территории и в помещениях, предназначенных для услуг в системе образования (п.1 ч.1 ст.11 ФЗ)</w:t>
      </w:r>
    </w:p>
    <w:p w:rsidR="00871F4D" w:rsidRPr="00E65D8E" w:rsidRDefault="00871F4D" w:rsidP="00E65D8E">
      <w:pPr>
        <w:ind w:firstLine="709"/>
        <w:contextualSpacing/>
        <w:jc w:val="both"/>
        <w:rPr>
          <w:b/>
          <w:sz w:val="28"/>
          <w:szCs w:val="28"/>
        </w:rPr>
      </w:pPr>
      <w:r w:rsidRPr="00E65D8E">
        <w:rPr>
          <w:sz w:val="28"/>
          <w:szCs w:val="28"/>
        </w:rPr>
        <w:t xml:space="preserve">6.7. </w:t>
      </w:r>
      <w:r w:rsidRPr="00E65D8E">
        <w:rPr>
          <w:b/>
          <w:sz w:val="28"/>
          <w:szCs w:val="28"/>
        </w:rPr>
        <w:t>Выборный орган первичной профсоюзной организации обязуется:</w:t>
      </w:r>
    </w:p>
    <w:p w:rsidR="00871F4D" w:rsidRPr="00E65D8E" w:rsidRDefault="00871F4D" w:rsidP="00E65D8E">
      <w:pPr>
        <w:ind w:firstLine="709"/>
        <w:contextualSpacing/>
        <w:jc w:val="both"/>
        <w:rPr>
          <w:sz w:val="28"/>
          <w:szCs w:val="28"/>
        </w:rPr>
      </w:pPr>
      <w:r w:rsidRPr="00E65D8E">
        <w:rPr>
          <w:sz w:val="28"/>
          <w:szCs w:val="28"/>
        </w:rPr>
        <w:t>6.7.1.</w:t>
      </w:r>
      <w:r w:rsidRPr="00E65D8E">
        <w:rPr>
          <w:rFonts w:eastAsia="Arial Unicode MS"/>
          <w:color w:val="000000"/>
          <w:kern w:val="1"/>
          <w:sz w:val="28"/>
          <w:szCs w:val="28"/>
        </w:rPr>
        <w:t> </w:t>
      </w:r>
      <w:r w:rsidRPr="00E65D8E">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871F4D" w:rsidRPr="00E65D8E" w:rsidRDefault="00871F4D" w:rsidP="00E65D8E">
      <w:pPr>
        <w:ind w:firstLine="709"/>
        <w:contextualSpacing/>
        <w:jc w:val="both"/>
        <w:rPr>
          <w:sz w:val="28"/>
          <w:szCs w:val="28"/>
        </w:rPr>
      </w:pPr>
      <w:r w:rsidRPr="00E65D8E">
        <w:rPr>
          <w:sz w:val="28"/>
          <w:szCs w:val="28"/>
        </w:rPr>
        <w:t>6.7.2.</w:t>
      </w:r>
      <w:r w:rsidRPr="00E65D8E">
        <w:rPr>
          <w:rFonts w:eastAsia="Arial Unicode MS"/>
          <w:color w:val="000000"/>
          <w:kern w:val="1"/>
          <w:sz w:val="28"/>
          <w:szCs w:val="28"/>
        </w:rPr>
        <w:t> </w:t>
      </w:r>
      <w:r w:rsidRPr="00E65D8E">
        <w:rPr>
          <w:sz w:val="28"/>
          <w:szCs w:val="28"/>
        </w:rPr>
        <w:t xml:space="preserve">Координировать работу уполномоченного (доверенного)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871F4D" w:rsidRPr="00E65D8E" w:rsidRDefault="00871F4D" w:rsidP="00E65D8E">
      <w:pPr>
        <w:ind w:firstLine="709"/>
        <w:contextualSpacing/>
        <w:jc w:val="both"/>
        <w:rPr>
          <w:sz w:val="28"/>
          <w:szCs w:val="28"/>
        </w:rPr>
      </w:pPr>
      <w:r w:rsidRPr="00E65D8E">
        <w:rPr>
          <w:sz w:val="28"/>
          <w:szCs w:val="28"/>
        </w:rPr>
        <w:t>6.7.3.</w:t>
      </w:r>
      <w:r w:rsidRPr="00E65D8E">
        <w:rPr>
          <w:rFonts w:eastAsia="Arial Unicode MS"/>
          <w:color w:val="000000"/>
          <w:kern w:val="1"/>
          <w:sz w:val="28"/>
          <w:szCs w:val="28"/>
        </w:rPr>
        <w:t> </w:t>
      </w:r>
      <w:r w:rsidRPr="00E65D8E">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871F4D" w:rsidRPr="00E65D8E" w:rsidRDefault="00871F4D" w:rsidP="00E65D8E">
      <w:pPr>
        <w:ind w:firstLine="709"/>
        <w:contextualSpacing/>
        <w:jc w:val="both"/>
        <w:rPr>
          <w:sz w:val="28"/>
          <w:szCs w:val="28"/>
        </w:rPr>
      </w:pPr>
      <w:r w:rsidRPr="00E65D8E">
        <w:rPr>
          <w:sz w:val="28"/>
          <w:szCs w:val="28"/>
        </w:rPr>
        <w:t>6.7.4.</w:t>
      </w:r>
      <w:r w:rsidRPr="00E65D8E">
        <w:rPr>
          <w:rFonts w:eastAsia="Arial Unicode MS"/>
          <w:color w:val="000000"/>
          <w:kern w:val="1"/>
          <w:sz w:val="28"/>
          <w:szCs w:val="28"/>
        </w:rPr>
        <w:t> </w:t>
      </w:r>
      <w:r w:rsidRPr="00E65D8E">
        <w:rPr>
          <w:sz w:val="28"/>
          <w:szCs w:val="28"/>
        </w:rPr>
        <w:t>Обеспечивать участие представителей выборного органа первичной профсоюзной организации в комиссиях:</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 xml:space="preserve">по охране труда; </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по проведению специальной оценки условий труда;</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по организации и проведению обязательных медицинских осмотров;</w:t>
      </w:r>
    </w:p>
    <w:p w:rsidR="00871F4D" w:rsidRPr="00E65D8E" w:rsidRDefault="00871F4D" w:rsidP="00E65D8E">
      <w:pPr>
        <w:ind w:firstLine="709"/>
        <w:contextualSpacing/>
        <w:jc w:val="both"/>
        <w:rPr>
          <w:sz w:val="28"/>
          <w:szCs w:val="28"/>
        </w:rPr>
      </w:pPr>
      <w:r w:rsidRPr="00E65D8E">
        <w:rPr>
          <w:sz w:val="28"/>
          <w:szCs w:val="28"/>
        </w:rPr>
        <w:t>-</w:t>
      </w:r>
      <w:r w:rsidRPr="00E65D8E">
        <w:rPr>
          <w:rFonts w:eastAsia="Arial Unicode MS"/>
          <w:color w:val="000000"/>
          <w:kern w:val="1"/>
          <w:sz w:val="28"/>
          <w:szCs w:val="28"/>
        </w:rPr>
        <w:t> </w:t>
      </w:r>
      <w:r w:rsidRPr="00E65D8E">
        <w:rPr>
          <w:sz w:val="28"/>
          <w:szCs w:val="28"/>
        </w:rPr>
        <w:t xml:space="preserve">по расследованию несчастных случаев на производстве; </w:t>
      </w:r>
    </w:p>
    <w:p w:rsidR="00871F4D" w:rsidRPr="00E65D8E" w:rsidRDefault="00871F4D" w:rsidP="00E65D8E">
      <w:pPr>
        <w:ind w:firstLine="709"/>
        <w:contextualSpacing/>
        <w:jc w:val="both"/>
        <w:rPr>
          <w:sz w:val="28"/>
          <w:szCs w:val="28"/>
        </w:rPr>
      </w:pPr>
      <w:r w:rsidRPr="00E65D8E">
        <w:rPr>
          <w:sz w:val="28"/>
          <w:szCs w:val="28"/>
        </w:rPr>
        <w:t>- по приемке учебных, и производственных помещений, спортивных площадок</w:t>
      </w:r>
      <w:r w:rsidRPr="00E65D8E">
        <w:rPr>
          <w:color w:val="FF0000"/>
          <w:sz w:val="28"/>
          <w:szCs w:val="28"/>
        </w:rPr>
        <w:t xml:space="preserve"> </w:t>
      </w:r>
      <w:r w:rsidRPr="00E65D8E">
        <w:rPr>
          <w:sz w:val="28"/>
          <w:szCs w:val="28"/>
        </w:rPr>
        <w:t xml:space="preserve">и других объектов к началу учебного года. </w:t>
      </w:r>
    </w:p>
    <w:p w:rsidR="00871F4D" w:rsidRPr="00E65D8E" w:rsidRDefault="00871F4D" w:rsidP="00E65D8E">
      <w:pPr>
        <w:ind w:firstLine="709"/>
        <w:contextualSpacing/>
        <w:jc w:val="both"/>
        <w:rPr>
          <w:sz w:val="28"/>
          <w:szCs w:val="28"/>
        </w:rPr>
      </w:pPr>
      <w:r w:rsidRPr="00E65D8E">
        <w:rPr>
          <w:sz w:val="28"/>
          <w:szCs w:val="28"/>
        </w:rPr>
        <w:t>6.7.5.</w:t>
      </w:r>
      <w:r w:rsidRPr="00E65D8E">
        <w:rPr>
          <w:rFonts w:eastAsia="Arial Unicode MS"/>
          <w:color w:val="000000"/>
          <w:kern w:val="1"/>
          <w:sz w:val="28"/>
          <w:szCs w:val="28"/>
        </w:rPr>
        <w:t> </w:t>
      </w:r>
      <w:r w:rsidRPr="00E65D8E">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871F4D" w:rsidRPr="00E65D8E" w:rsidRDefault="00871F4D" w:rsidP="00E65D8E">
      <w:pPr>
        <w:ind w:firstLine="709"/>
        <w:contextualSpacing/>
        <w:jc w:val="both"/>
        <w:rPr>
          <w:sz w:val="28"/>
          <w:szCs w:val="28"/>
        </w:rPr>
      </w:pPr>
      <w:r w:rsidRPr="00E65D8E">
        <w:rPr>
          <w:sz w:val="28"/>
          <w:szCs w:val="28"/>
        </w:rPr>
        <w:t>6.7.6.</w:t>
      </w:r>
      <w:r w:rsidRPr="00E65D8E">
        <w:rPr>
          <w:rFonts w:eastAsia="Arial Unicode MS"/>
          <w:kern w:val="1"/>
          <w:sz w:val="28"/>
          <w:szCs w:val="28"/>
        </w:rPr>
        <w:t> </w:t>
      </w:r>
      <w:r w:rsidRPr="00E65D8E">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71F4D" w:rsidRPr="00E65D8E" w:rsidRDefault="00871F4D" w:rsidP="00E65D8E">
      <w:pPr>
        <w:ind w:firstLine="709"/>
        <w:contextualSpacing/>
        <w:jc w:val="both"/>
        <w:rPr>
          <w:sz w:val="28"/>
          <w:szCs w:val="28"/>
        </w:rPr>
      </w:pPr>
      <w:r w:rsidRPr="00E65D8E">
        <w:rPr>
          <w:sz w:val="28"/>
          <w:szCs w:val="28"/>
        </w:rPr>
        <w:t>6.7.7.</w:t>
      </w:r>
      <w:r w:rsidRPr="00E65D8E">
        <w:rPr>
          <w:rFonts w:eastAsia="Arial Unicode MS"/>
          <w:color w:val="000000"/>
          <w:kern w:val="1"/>
          <w:sz w:val="28"/>
          <w:szCs w:val="28"/>
        </w:rPr>
        <w:t> </w:t>
      </w:r>
      <w:r w:rsidRPr="00E65D8E">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71F4D" w:rsidRPr="00E65D8E" w:rsidRDefault="00871F4D" w:rsidP="00E65D8E">
      <w:pPr>
        <w:ind w:firstLine="709"/>
        <w:contextualSpacing/>
        <w:jc w:val="both"/>
        <w:rPr>
          <w:sz w:val="28"/>
          <w:szCs w:val="28"/>
        </w:rPr>
      </w:pPr>
      <w:r w:rsidRPr="00E65D8E">
        <w:rPr>
          <w:sz w:val="28"/>
          <w:szCs w:val="28"/>
        </w:rPr>
        <w:t>Обращаться к р</w:t>
      </w:r>
      <w:r w:rsidRPr="00E65D8E">
        <w:rPr>
          <w:bCs/>
          <w:sz w:val="28"/>
          <w:szCs w:val="28"/>
        </w:rPr>
        <w:t>аботодателю</w:t>
      </w:r>
      <w:r w:rsidRPr="00E65D8E">
        <w:rPr>
          <w:sz w:val="28"/>
          <w:szCs w:val="28"/>
        </w:rPr>
        <w:t xml:space="preserve"> с предложением о привлечении к ответственности лиц, допустивших нарушения требований охраны труда.</w:t>
      </w:r>
    </w:p>
    <w:p w:rsidR="00871F4D" w:rsidRPr="00E65D8E" w:rsidRDefault="00871F4D" w:rsidP="00E65D8E">
      <w:pPr>
        <w:ind w:firstLine="709"/>
        <w:contextualSpacing/>
        <w:jc w:val="both"/>
        <w:rPr>
          <w:sz w:val="28"/>
          <w:szCs w:val="28"/>
        </w:rPr>
      </w:pPr>
      <w:r w:rsidRPr="00E65D8E">
        <w:rPr>
          <w:sz w:val="28"/>
          <w:szCs w:val="28"/>
        </w:rPr>
        <w:lastRenderedPageBreak/>
        <w:t>6.7.8.</w:t>
      </w:r>
      <w:r w:rsidRPr="00E65D8E">
        <w:rPr>
          <w:rFonts w:eastAsia="Arial Unicode MS"/>
          <w:color w:val="000000"/>
          <w:kern w:val="1"/>
          <w:sz w:val="28"/>
          <w:szCs w:val="28"/>
        </w:rPr>
        <w:t> </w:t>
      </w:r>
      <w:r w:rsidRPr="00E65D8E">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71F4D" w:rsidRPr="00E65D8E" w:rsidRDefault="00871F4D" w:rsidP="00E65D8E">
      <w:pPr>
        <w:ind w:firstLine="709"/>
        <w:contextualSpacing/>
        <w:jc w:val="both"/>
        <w:rPr>
          <w:sz w:val="28"/>
          <w:szCs w:val="28"/>
        </w:rPr>
      </w:pPr>
    </w:p>
    <w:p w:rsidR="00871F4D" w:rsidRPr="00E65D8E" w:rsidRDefault="00871F4D" w:rsidP="00E65D8E">
      <w:pPr>
        <w:pStyle w:val="Default"/>
        <w:ind w:firstLine="709"/>
        <w:contextualSpacing/>
        <w:jc w:val="center"/>
        <w:rPr>
          <w:b/>
          <w:bCs/>
          <w:color w:val="auto"/>
          <w:sz w:val="28"/>
          <w:szCs w:val="28"/>
        </w:rPr>
      </w:pPr>
      <w:r w:rsidRPr="00E65D8E">
        <w:rPr>
          <w:b/>
          <w:bCs/>
          <w:color w:val="auto"/>
          <w:sz w:val="28"/>
          <w:szCs w:val="28"/>
        </w:rPr>
        <w:t>VII. ПОДДЕРЖКА МОЛОДЫХ ПЕДАГОГОВ</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7.1.</w:t>
      </w:r>
      <w:r w:rsidRPr="00E65D8E">
        <w:rPr>
          <w:rFonts w:eastAsia="Arial Unicode MS"/>
          <w:kern w:val="1"/>
          <w:sz w:val="28"/>
          <w:szCs w:val="28"/>
        </w:rPr>
        <w:t> </w:t>
      </w:r>
      <w:r w:rsidRPr="00E65D8E">
        <w:rPr>
          <w:bCs/>
          <w:color w:val="auto"/>
          <w:sz w:val="28"/>
          <w:szCs w:val="28"/>
        </w:rPr>
        <w:t xml:space="preserve">Стороны определяют следующие приоритетные направления в совместной деятельности </w:t>
      </w:r>
      <w:r w:rsidRPr="00E65D8E">
        <w:rPr>
          <w:color w:val="auto"/>
          <w:sz w:val="28"/>
          <w:szCs w:val="28"/>
        </w:rPr>
        <w:t xml:space="preserve">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A5356" w:rsidRPr="00E65D8E" w:rsidRDefault="008A5356" w:rsidP="00E65D8E">
      <w:pPr>
        <w:pStyle w:val="Default"/>
        <w:ind w:firstLine="709"/>
        <w:contextualSpacing/>
        <w:jc w:val="both"/>
        <w:rPr>
          <w:rFonts w:eastAsia="Arial Unicode MS"/>
          <w:color w:val="auto"/>
          <w:kern w:val="1"/>
          <w:sz w:val="28"/>
          <w:szCs w:val="28"/>
        </w:rPr>
      </w:pPr>
      <w:r w:rsidRPr="00E65D8E">
        <w:rPr>
          <w:color w:val="auto"/>
          <w:sz w:val="28"/>
          <w:szCs w:val="28"/>
        </w:rPr>
        <w:t>-</w:t>
      </w:r>
      <w:r w:rsidRPr="00E65D8E">
        <w:rPr>
          <w:rFonts w:eastAsia="Arial Unicode MS"/>
          <w:color w:val="auto"/>
          <w:kern w:val="1"/>
          <w:sz w:val="28"/>
          <w:szCs w:val="28"/>
        </w:rPr>
        <w:t>- квотирование рабочих мест;</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привлечение молодежи к профсоюзной деятельности и членству в Профсоюзе; </w:t>
      </w:r>
    </w:p>
    <w:p w:rsidR="00871F4D" w:rsidRPr="00E65D8E" w:rsidRDefault="00871F4D" w:rsidP="00E65D8E">
      <w:pPr>
        <w:pStyle w:val="Default"/>
        <w:ind w:firstLine="709"/>
        <w:contextualSpacing/>
        <w:jc w:val="both"/>
        <w:rPr>
          <w:strike/>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материальное и моральное поощрение молодых педагогов;</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проведение культурно-массовой, физкультурно-оздоровительной и спортивной работы;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активное обучение и молодежного профсоюзного актива;</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создание Совета молодых педагогов. </w:t>
      </w:r>
    </w:p>
    <w:p w:rsidR="00871F4D" w:rsidRPr="00E65D8E" w:rsidRDefault="00871F4D" w:rsidP="00E65D8E">
      <w:pPr>
        <w:pStyle w:val="Default"/>
        <w:ind w:firstLine="709"/>
        <w:contextualSpacing/>
        <w:jc w:val="both"/>
        <w:rPr>
          <w:b/>
          <w:color w:val="auto"/>
          <w:sz w:val="28"/>
          <w:szCs w:val="28"/>
        </w:rPr>
      </w:pPr>
      <w:r w:rsidRPr="00E65D8E">
        <w:rPr>
          <w:color w:val="auto"/>
          <w:sz w:val="28"/>
          <w:szCs w:val="28"/>
        </w:rPr>
        <w:t>7.2.</w:t>
      </w:r>
      <w:r w:rsidRPr="00E65D8E">
        <w:rPr>
          <w:rFonts w:eastAsia="Arial Unicode MS"/>
          <w:kern w:val="1"/>
          <w:sz w:val="28"/>
          <w:szCs w:val="28"/>
        </w:rPr>
        <w:t> </w:t>
      </w:r>
      <w:r w:rsidRPr="00E65D8E">
        <w:rPr>
          <w:b/>
          <w:bCs/>
          <w:color w:val="auto"/>
          <w:sz w:val="28"/>
          <w:szCs w:val="28"/>
        </w:rPr>
        <w:t xml:space="preserve">Выборный орган первичной профсоюзной организации совместно с работодателем осуществляет: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71F4D" w:rsidRPr="00E65D8E" w:rsidRDefault="00871F4D" w:rsidP="00E65D8E">
      <w:pPr>
        <w:pStyle w:val="Default"/>
        <w:ind w:firstLine="709"/>
        <w:contextualSpacing/>
        <w:jc w:val="both"/>
        <w:rPr>
          <w:strike/>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71F4D" w:rsidRPr="00E65D8E" w:rsidRDefault="008A5356" w:rsidP="00E65D8E">
      <w:pPr>
        <w:pStyle w:val="Default"/>
        <w:ind w:firstLine="709"/>
        <w:contextualSpacing/>
        <w:jc w:val="both"/>
        <w:rPr>
          <w:color w:val="auto"/>
          <w:sz w:val="28"/>
          <w:szCs w:val="28"/>
        </w:rPr>
      </w:pPr>
      <w:r w:rsidRPr="00E65D8E">
        <w:rPr>
          <w:color w:val="auto"/>
          <w:sz w:val="28"/>
          <w:szCs w:val="28"/>
        </w:rPr>
        <w:t>7.3</w:t>
      </w:r>
      <w:r w:rsidR="00871F4D" w:rsidRPr="00E65D8E">
        <w:rPr>
          <w:color w:val="auto"/>
          <w:sz w:val="28"/>
          <w:szCs w:val="28"/>
        </w:rPr>
        <w:t>.</w:t>
      </w:r>
      <w:r w:rsidR="00871F4D" w:rsidRPr="00E65D8E">
        <w:rPr>
          <w:rFonts w:eastAsia="Arial Unicode MS"/>
          <w:kern w:val="1"/>
          <w:sz w:val="28"/>
          <w:szCs w:val="28"/>
        </w:rPr>
        <w:t> </w:t>
      </w:r>
      <w:r w:rsidR="00871F4D" w:rsidRPr="00E65D8E">
        <w:rPr>
          <w:b/>
          <w:bCs/>
          <w:color w:val="auto"/>
          <w:sz w:val="28"/>
          <w:szCs w:val="28"/>
        </w:rPr>
        <w:t>Работодатель обязуется:</w:t>
      </w:r>
      <w:r w:rsidR="00871F4D" w:rsidRPr="00E65D8E">
        <w:rPr>
          <w:bCs/>
          <w:color w:val="auto"/>
          <w:sz w:val="28"/>
          <w:szCs w:val="28"/>
        </w:rPr>
        <w:t xml:space="preserve">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lastRenderedPageBreak/>
        <w:t>-</w:t>
      </w:r>
      <w:r w:rsidRPr="00E65D8E">
        <w:rPr>
          <w:rFonts w:eastAsia="Arial Unicode MS"/>
          <w:kern w:val="1"/>
          <w:sz w:val="28"/>
          <w:szCs w:val="28"/>
        </w:rPr>
        <w:t> </w:t>
      </w:r>
      <w:r w:rsidRPr="00E65D8E">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w:t>
      </w:r>
      <w:r w:rsidRPr="00E65D8E">
        <w:rPr>
          <w:rFonts w:eastAsia="Arial Unicode MS"/>
          <w:kern w:val="1"/>
          <w:sz w:val="28"/>
          <w:szCs w:val="28"/>
        </w:rPr>
        <w:t> </w:t>
      </w:r>
      <w:r w:rsidRPr="00E65D8E">
        <w:rPr>
          <w:color w:val="auto"/>
          <w:sz w:val="28"/>
          <w:szCs w:val="28"/>
        </w:rPr>
        <w:t>предоставлять Совету молодых педагогов помещение для проведения заседаний и мероприятий.</w:t>
      </w:r>
    </w:p>
    <w:p w:rsidR="00871F4D" w:rsidRPr="00E65D8E" w:rsidRDefault="00871F4D" w:rsidP="00E65D8E">
      <w:pPr>
        <w:pStyle w:val="Default"/>
        <w:contextualSpacing/>
        <w:rPr>
          <w:color w:val="auto"/>
          <w:sz w:val="28"/>
          <w:szCs w:val="28"/>
        </w:rPr>
      </w:pPr>
    </w:p>
    <w:p w:rsidR="00871F4D" w:rsidRPr="00E65D8E" w:rsidRDefault="00871F4D" w:rsidP="00E65D8E">
      <w:pPr>
        <w:pStyle w:val="Default"/>
        <w:ind w:firstLine="709"/>
        <w:contextualSpacing/>
        <w:jc w:val="center"/>
        <w:rPr>
          <w:b/>
          <w:color w:val="auto"/>
          <w:sz w:val="28"/>
          <w:szCs w:val="28"/>
        </w:rPr>
      </w:pPr>
      <w:r w:rsidRPr="00E65D8E">
        <w:rPr>
          <w:rStyle w:val="A10"/>
          <w:bCs/>
          <w:color w:val="auto"/>
          <w:sz w:val="28"/>
          <w:szCs w:val="28"/>
          <w:lang w:val="en-US"/>
        </w:rPr>
        <w:t>VI</w:t>
      </w:r>
      <w:r w:rsidRPr="00E65D8E">
        <w:rPr>
          <w:rStyle w:val="A10"/>
          <w:bCs/>
          <w:color w:val="auto"/>
          <w:sz w:val="28"/>
          <w:szCs w:val="28"/>
        </w:rPr>
        <w:t>II.</w:t>
      </w:r>
      <w:r w:rsidR="00D34F9B" w:rsidRPr="00E65D8E">
        <w:rPr>
          <w:rStyle w:val="A10"/>
          <w:bCs/>
          <w:color w:val="auto"/>
          <w:sz w:val="28"/>
          <w:szCs w:val="28"/>
        </w:rPr>
        <w:t xml:space="preserve"> </w:t>
      </w:r>
      <w:r w:rsidRPr="00E65D8E">
        <w:rPr>
          <w:b/>
          <w:color w:val="auto"/>
          <w:sz w:val="28"/>
          <w:szCs w:val="28"/>
        </w:rPr>
        <w:t>ДОПОЛНИТЕЛЬНОЕ ПРОФЕССИОНАЛЬНОЕ</w:t>
      </w:r>
      <w:r w:rsidR="007E76B0" w:rsidRPr="00E65D8E">
        <w:rPr>
          <w:b/>
          <w:color w:val="auto"/>
          <w:sz w:val="28"/>
          <w:szCs w:val="28"/>
        </w:rPr>
        <w:t xml:space="preserve"> </w:t>
      </w:r>
      <w:r w:rsidRPr="00E65D8E">
        <w:rPr>
          <w:b/>
          <w:color w:val="auto"/>
          <w:sz w:val="28"/>
          <w:szCs w:val="28"/>
        </w:rPr>
        <w:t>ОБРАЗОВАНИЕ РАБОТНИКОВ</w:t>
      </w:r>
    </w:p>
    <w:p w:rsidR="00871F4D" w:rsidRPr="00E65D8E" w:rsidRDefault="00871F4D" w:rsidP="00E65D8E">
      <w:pPr>
        <w:pStyle w:val="Default"/>
        <w:ind w:firstLine="709"/>
        <w:contextualSpacing/>
        <w:jc w:val="both"/>
        <w:rPr>
          <w:b/>
          <w:color w:val="auto"/>
          <w:sz w:val="28"/>
          <w:szCs w:val="28"/>
        </w:rPr>
      </w:pPr>
      <w:r w:rsidRPr="00E65D8E">
        <w:rPr>
          <w:color w:val="auto"/>
          <w:sz w:val="28"/>
          <w:szCs w:val="28"/>
        </w:rPr>
        <w:t>8.1. </w:t>
      </w:r>
      <w:r w:rsidRPr="00E65D8E">
        <w:rPr>
          <w:b/>
          <w:color w:val="auto"/>
          <w:sz w:val="28"/>
          <w:szCs w:val="28"/>
        </w:rPr>
        <w:t>Стороны договорились о том, что:</w:t>
      </w:r>
    </w:p>
    <w:p w:rsidR="00871F4D" w:rsidRPr="00E65D8E" w:rsidRDefault="00871F4D" w:rsidP="00E65D8E">
      <w:pPr>
        <w:ind w:firstLine="709"/>
        <w:contextualSpacing/>
        <w:jc w:val="both"/>
        <w:rPr>
          <w:sz w:val="28"/>
          <w:szCs w:val="28"/>
        </w:rPr>
      </w:pPr>
      <w:r w:rsidRPr="00E65D8E">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7B5C1A" w:rsidRPr="00E65D8E">
        <w:rPr>
          <w:sz w:val="28"/>
          <w:szCs w:val="28"/>
        </w:rPr>
        <w:t>.</w:t>
      </w:r>
    </w:p>
    <w:p w:rsidR="00871F4D" w:rsidRPr="00E65D8E" w:rsidRDefault="00871F4D" w:rsidP="00E65D8E">
      <w:pPr>
        <w:ind w:firstLine="709"/>
        <w:contextualSpacing/>
        <w:jc w:val="both"/>
        <w:rPr>
          <w:sz w:val="28"/>
          <w:szCs w:val="28"/>
          <w:lang w:eastAsia="en-US"/>
        </w:rPr>
      </w:pPr>
      <w:r w:rsidRPr="00E65D8E">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871F4D" w:rsidRPr="00E65D8E" w:rsidRDefault="00871F4D" w:rsidP="00E65D8E">
      <w:pPr>
        <w:ind w:firstLine="709"/>
        <w:contextualSpacing/>
        <w:jc w:val="both"/>
        <w:rPr>
          <w:sz w:val="28"/>
          <w:szCs w:val="28"/>
          <w:lang w:eastAsia="en-US"/>
        </w:rPr>
      </w:pPr>
      <w:r w:rsidRPr="00E65D8E">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E65D8E">
        <w:rPr>
          <w:sz w:val="28"/>
          <w:szCs w:val="28"/>
          <w:lang w:eastAsia="en-US"/>
        </w:rPr>
        <w:t>.</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8.1.3. Работодатель не </w:t>
      </w:r>
      <w:r w:rsidRPr="00E65D8E">
        <w:rPr>
          <w:sz w:val="28"/>
          <w:szCs w:val="28"/>
        </w:rPr>
        <w:t xml:space="preserve">вправе обязывать работников осуществлять </w:t>
      </w:r>
      <w:r w:rsidRPr="00E65D8E">
        <w:rPr>
          <w:color w:val="auto"/>
          <w:sz w:val="28"/>
          <w:szCs w:val="28"/>
        </w:rPr>
        <w:t>дополнительное профессиональное образование за счет их собственных средств</w:t>
      </w:r>
      <w:r w:rsidRPr="00E65D8E">
        <w:rPr>
          <w:sz w:val="28"/>
          <w:szCs w:val="28"/>
        </w:rPr>
        <w:t>, в том числе такие условия не могут быть включены в трудовые договоры</w:t>
      </w:r>
      <w:r w:rsidRPr="00E65D8E">
        <w:rPr>
          <w:color w:val="auto"/>
          <w:sz w:val="28"/>
          <w:szCs w:val="28"/>
        </w:rPr>
        <w:t>.</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71F4D" w:rsidRPr="00E65D8E" w:rsidRDefault="00871F4D" w:rsidP="00E65D8E">
      <w:pPr>
        <w:pStyle w:val="Default"/>
        <w:ind w:firstLine="709"/>
        <w:contextualSpacing/>
        <w:jc w:val="both"/>
        <w:rPr>
          <w:bCs/>
          <w:sz w:val="28"/>
          <w:szCs w:val="28"/>
        </w:rPr>
      </w:pPr>
      <w:r w:rsidRPr="00E65D8E">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E65D8E">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65D8E">
        <w:rPr>
          <w:sz w:val="28"/>
          <w:szCs w:val="28"/>
        </w:rPr>
        <w:t xml:space="preserve">целенаправленного совершенствования (получения новой) компетенции (квалификации) работника. При этом, </w:t>
      </w:r>
      <w:r w:rsidRPr="00E65D8E">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w:t>
      </w:r>
      <w:r w:rsidRPr="00E65D8E">
        <w:rPr>
          <w:bCs/>
          <w:sz w:val="28"/>
          <w:szCs w:val="28"/>
        </w:rPr>
        <w:lastRenderedPageBreak/>
        <w:t xml:space="preserve">педагогического работника должна иметь </w:t>
      </w:r>
      <w:r w:rsidRPr="00E65D8E">
        <w:rPr>
          <w:sz w:val="28"/>
          <w:szCs w:val="28"/>
        </w:rPr>
        <w:t>м</w:t>
      </w:r>
      <w:r w:rsidRPr="00E65D8E">
        <w:rPr>
          <w:bCs/>
          <w:sz w:val="28"/>
          <w:szCs w:val="28"/>
        </w:rPr>
        <w:t>инимальный объём не менее 36  часов для всех категорий работников (для молодых специалистов – не менее 72  часов)</w:t>
      </w:r>
      <w:r w:rsidRPr="00E65D8E">
        <w:rPr>
          <w:color w:val="auto"/>
          <w:sz w:val="28"/>
          <w:szCs w:val="28"/>
        </w:rPr>
        <w:t>, а объём освоения программ профессиональной переподготовки – не менее 250  часов</w:t>
      </w:r>
      <w:r w:rsidRPr="00E65D8E">
        <w:rPr>
          <w:bCs/>
          <w:sz w:val="28"/>
          <w:szCs w:val="28"/>
        </w:rPr>
        <w:t>.</w:t>
      </w:r>
    </w:p>
    <w:p w:rsidR="00871F4D" w:rsidRPr="00E65D8E" w:rsidRDefault="00871F4D" w:rsidP="00E65D8E">
      <w:pPr>
        <w:pStyle w:val="Default"/>
        <w:ind w:firstLine="709"/>
        <w:contextualSpacing/>
        <w:jc w:val="both"/>
        <w:rPr>
          <w:sz w:val="28"/>
          <w:szCs w:val="28"/>
        </w:rPr>
      </w:pPr>
      <w:r w:rsidRPr="00E65D8E">
        <w:rPr>
          <w:color w:val="auto"/>
          <w:sz w:val="28"/>
          <w:szCs w:val="28"/>
        </w:rPr>
        <w:t>8.1.5. </w:t>
      </w:r>
      <w:r w:rsidRPr="00E65D8E">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8.1.6. При направлении работника на дополнительное профессиональное образование </w:t>
      </w:r>
      <w:r w:rsidRPr="00E65D8E">
        <w:rPr>
          <w:sz w:val="28"/>
          <w:szCs w:val="28"/>
          <w:lang w:eastAsia="en-US"/>
        </w:rPr>
        <w:t xml:space="preserve">с отрывом от работы </w:t>
      </w:r>
      <w:r w:rsidRPr="00E65D8E">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E65D8E">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E65D8E">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E65D8E">
        <w:rPr>
          <w:color w:val="auto"/>
          <w:sz w:val="28"/>
          <w:szCs w:val="28"/>
        </w:rPr>
        <w:br/>
        <w:t>173-177 ТК РФ.</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8.1.9. Гарантии и компенсации, предусмотренные статьями </w:t>
      </w:r>
      <w:r w:rsidRPr="00E65D8E">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w:t>
      </w:r>
      <w:r w:rsidRPr="00E65D8E">
        <w:rPr>
          <w:color w:val="auto"/>
          <w:sz w:val="28"/>
          <w:szCs w:val="28"/>
        </w:rPr>
        <w:lastRenderedPageBreak/>
        <w:t>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871F4D" w:rsidRPr="00E65D8E" w:rsidRDefault="00871F4D" w:rsidP="00E65D8E">
      <w:pPr>
        <w:pStyle w:val="Default"/>
        <w:rPr>
          <w:sz w:val="28"/>
          <w:szCs w:val="28"/>
        </w:rPr>
      </w:pPr>
    </w:p>
    <w:p w:rsidR="00871F4D" w:rsidRPr="00E65D8E" w:rsidRDefault="00871F4D" w:rsidP="00E65D8E">
      <w:pPr>
        <w:pStyle w:val="Pa15"/>
        <w:spacing w:line="240" w:lineRule="auto"/>
        <w:ind w:firstLine="709"/>
        <w:contextualSpacing/>
        <w:jc w:val="center"/>
        <w:rPr>
          <w:b/>
          <w:bCs/>
          <w:color w:val="000000"/>
          <w:sz w:val="28"/>
          <w:szCs w:val="28"/>
        </w:rPr>
      </w:pPr>
      <w:r w:rsidRPr="00E65D8E">
        <w:rPr>
          <w:b/>
          <w:bCs/>
          <w:sz w:val="28"/>
          <w:szCs w:val="28"/>
        </w:rPr>
        <w:t>IХ</w:t>
      </w:r>
      <w:r w:rsidRPr="00E65D8E">
        <w:rPr>
          <w:rStyle w:val="A10"/>
          <w:bCs/>
          <w:sz w:val="28"/>
          <w:szCs w:val="28"/>
        </w:rPr>
        <w:t>. СОЦИАЛЬНОЕ ПАРТНЁРСТВО</w:t>
      </w:r>
    </w:p>
    <w:p w:rsidR="00871F4D" w:rsidRPr="00E65D8E" w:rsidRDefault="00871F4D" w:rsidP="00E65D8E">
      <w:pPr>
        <w:pStyle w:val="Pa9"/>
        <w:spacing w:line="240" w:lineRule="auto"/>
        <w:ind w:firstLine="709"/>
        <w:contextualSpacing/>
        <w:jc w:val="both"/>
        <w:rPr>
          <w:color w:val="000000"/>
          <w:sz w:val="28"/>
          <w:szCs w:val="28"/>
          <w:u w:val="single"/>
        </w:rPr>
      </w:pPr>
      <w:r w:rsidRPr="00E65D8E">
        <w:rPr>
          <w:rStyle w:val="A10"/>
          <w:b w:val="0"/>
          <w:sz w:val="28"/>
          <w:szCs w:val="28"/>
        </w:rPr>
        <w:t>9.1. </w:t>
      </w:r>
      <w:r w:rsidRPr="00E65D8E">
        <w:rPr>
          <w:rStyle w:val="A10"/>
          <w:sz w:val="28"/>
          <w:szCs w:val="28"/>
        </w:rPr>
        <w:t>В целях развития социального партнёрства стороны обязуются</w:t>
      </w:r>
      <w:r w:rsidRPr="00E65D8E">
        <w:rPr>
          <w:rStyle w:val="A10"/>
          <w:b w:val="0"/>
          <w:sz w:val="28"/>
          <w:szCs w:val="28"/>
        </w:rPr>
        <w:t>:</w:t>
      </w:r>
    </w:p>
    <w:p w:rsidR="00871F4D" w:rsidRPr="00E65D8E" w:rsidRDefault="00871F4D" w:rsidP="00E65D8E">
      <w:pPr>
        <w:pStyle w:val="Default"/>
        <w:ind w:firstLine="709"/>
        <w:contextualSpacing/>
        <w:jc w:val="both"/>
        <w:rPr>
          <w:rStyle w:val="A10"/>
          <w:b w:val="0"/>
          <w:sz w:val="28"/>
          <w:szCs w:val="28"/>
        </w:rPr>
      </w:pPr>
      <w:r w:rsidRPr="00E65D8E">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71F4D" w:rsidRPr="00E65D8E" w:rsidRDefault="00871F4D" w:rsidP="00E65D8E">
      <w:pPr>
        <w:pStyle w:val="Default"/>
        <w:ind w:firstLine="709"/>
        <w:contextualSpacing/>
        <w:jc w:val="both"/>
        <w:rPr>
          <w:rStyle w:val="A10"/>
          <w:b w:val="0"/>
          <w:sz w:val="28"/>
          <w:szCs w:val="28"/>
        </w:rPr>
      </w:pPr>
      <w:r w:rsidRPr="00E65D8E">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71F4D" w:rsidRPr="00E65D8E" w:rsidRDefault="00871F4D" w:rsidP="00E65D8E">
      <w:pPr>
        <w:pStyle w:val="Default"/>
        <w:ind w:firstLine="709"/>
        <w:contextualSpacing/>
        <w:jc w:val="both"/>
        <w:rPr>
          <w:rStyle w:val="A10"/>
          <w:b w:val="0"/>
          <w:sz w:val="28"/>
          <w:szCs w:val="28"/>
        </w:rPr>
      </w:pPr>
      <w:r w:rsidRPr="00E65D8E">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71F4D" w:rsidRPr="00E65D8E" w:rsidRDefault="00871F4D" w:rsidP="00E65D8E">
      <w:pPr>
        <w:pStyle w:val="Default"/>
        <w:ind w:firstLine="709"/>
        <w:contextualSpacing/>
        <w:jc w:val="both"/>
        <w:rPr>
          <w:rStyle w:val="A10"/>
          <w:b w:val="0"/>
          <w:sz w:val="28"/>
          <w:szCs w:val="28"/>
        </w:rPr>
      </w:pPr>
      <w:r w:rsidRPr="00E65D8E">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71F4D" w:rsidRPr="00E65D8E" w:rsidRDefault="00871F4D" w:rsidP="00E65D8E">
      <w:pPr>
        <w:pStyle w:val="3"/>
        <w:ind w:firstLine="709"/>
        <w:contextualSpacing/>
      </w:pPr>
      <w:r w:rsidRPr="00E65D8E">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871F4D" w:rsidRPr="00E65D8E" w:rsidRDefault="00871F4D" w:rsidP="00E65D8E">
      <w:pPr>
        <w:pStyle w:val="Default"/>
        <w:ind w:firstLine="709"/>
        <w:contextualSpacing/>
        <w:jc w:val="both"/>
        <w:rPr>
          <w:sz w:val="28"/>
          <w:szCs w:val="28"/>
        </w:rPr>
      </w:pPr>
      <w:r w:rsidRPr="00E65D8E">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в размере 1% .</w:t>
      </w:r>
    </w:p>
    <w:p w:rsidR="00871F4D" w:rsidRPr="00E65D8E" w:rsidRDefault="00871F4D" w:rsidP="00E65D8E">
      <w:pPr>
        <w:pStyle w:val="Default"/>
        <w:ind w:firstLine="709"/>
        <w:contextualSpacing/>
        <w:jc w:val="both"/>
        <w:rPr>
          <w:sz w:val="28"/>
          <w:szCs w:val="28"/>
        </w:rPr>
      </w:pPr>
      <w:r w:rsidRPr="00E65D8E">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71F4D" w:rsidRPr="00E65D8E" w:rsidRDefault="00871F4D" w:rsidP="00E65D8E">
      <w:pPr>
        <w:ind w:firstLine="709"/>
        <w:contextualSpacing/>
        <w:jc w:val="both"/>
        <w:rPr>
          <w:spacing w:val="-6"/>
          <w:sz w:val="28"/>
          <w:szCs w:val="28"/>
        </w:rPr>
      </w:pPr>
      <w:r w:rsidRPr="00E65D8E">
        <w:rPr>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Pr="00E65D8E">
        <w:rPr>
          <w:sz w:val="28"/>
          <w:szCs w:val="28"/>
        </w:rPr>
        <w:lastRenderedPageBreak/>
        <w:t>выборным органом первичной профсоюзной организации, но не менее 1</w:t>
      </w:r>
      <w:r w:rsidRPr="00E65D8E">
        <w:rPr>
          <w:spacing w:val="-6"/>
          <w:sz w:val="28"/>
          <w:szCs w:val="28"/>
        </w:rPr>
        <w:t>%</w:t>
      </w:r>
      <w:r w:rsidR="007B5C1A" w:rsidRPr="00E65D8E">
        <w:rPr>
          <w:spacing w:val="-6"/>
          <w:sz w:val="28"/>
          <w:szCs w:val="28"/>
        </w:rPr>
        <w:t xml:space="preserve"> </w:t>
      </w:r>
      <w:r w:rsidRPr="00E65D8E">
        <w:rPr>
          <w:spacing w:val="-6"/>
          <w:sz w:val="28"/>
          <w:szCs w:val="28"/>
        </w:rPr>
        <w:t>(часть шестая статьи 377 ТК</w:t>
      </w:r>
      <w:r w:rsidRPr="00E65D8E">
        <w:rPr>
          <w:rFonts w:eastAsia="Arial Unicode MS"/>
          <w:color w:val="000000"/>
          <w:kern w:val="1"/>
          <w:sz w:val="28"/>
          <w:szCs w:val="28"/>
        </w:rPr>
        <w:t> </w:t>
      </w:r>
      <w:r w:rsidRPr="00E65D8E">
        <w:rPr>
          <w:spacing w:val="-6"/>
          <w:sz w:val="28"/>
          <w:szCs w:val="28"/>
        </w:rPr>
        <w:t xml:space="preserve">РФ). </w:t>
      </w:r>
    </w:p>
    <w:p w:rsidR="00871F4D" w:rsidRPr="00E65D8E" w:rsidRDefault="00871F4D" w:rsidP="00E65D8E">
      <w:pPr>
        <w:pStyle w:val="3"/>
        <w:ind w:firstLine="709"/>
        <w:contextualSpacing/>
      </w:pPr>
      <w:r w:rsidRPr="00E65D8E">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71F4D" w:rsidRPr="00E65D8E" w:rsidRDefault="00871F4D" w:rsidP="00E65D8E">
      <w:pPr>
        <w:pStyle w:val="3"/>
        <w:ind w:firstLine="709"/>
        <w:contextualSpacing/>
      </w:pPr>
      <w:r w:rsidRPr="00E65D8E">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871F4D" w:rsidRPr="00E65D8E" w:rsidRDefault="00871F4D" w:rsidP="00E65D8E">
      <w:pPr>
        <w:pStyle w:val="Pa9"/>
        <w:spacing w:line="240" w:lineRule="auto"/>
        <w:ind w:firstLine="709"/>
        <w:contextualSpacing/>
        <w:jc w:val="both"/>
        <w:rPr>
          <w:color w:val="000000"/>
          <w:sz w:val="28"/>
          <w:szCs w:val="28"/>
        </w:rPr>
      </w:pPr>
      <w:r w:rsidRPr="00E65D8E">
        <w:rPr>
          <w:rStyle w:val="A10"/>
          <w:b w:val="0"/>
          <w:sz w:val="28"/>
          <w:szCs w:val="28"/>
        </w:rPr>
        <w:t xml:space="preserve">9.2.4. Своевременно выполнять предписания надзорных и контрольных органов и представления </w:t>
      </w:r>
      <w:r w:rsidRPr="00E65D8E">
        <w:rPr>
          <w:sz w:val="28"/>
          <w:szCs w:val="28"/>
        </w:rPr>
        <w:t xml:space="preserve">выборных органов первичной профсоюзной организации </w:t>
      </w:r>
      <w:r w:rsidRPr="00E65D8E">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871F4D" w:rsidRPr="00E65D8E" w:rsidRDefault="00871F4D" w:rsidP="00E65D8E">
      <w:pPr>
        <w:pStyle w:val="Pa9"/>
        <w:spacing w:line="240" w:lineRule="auto"/>
        <w:ind w:firstLine="709"/>
        <w:contextualSpacing/>
        <w:jc w:val="both"/>
        <w:rPr>
          <w:rStyle w:val="A10"/>
          <w:b w:val="0"/>
          <w:sz w:val="28"/>
          <w:szCs w:val="28"/>
        </w:rPr>
      </w:pPr>
      <w:r w:rsidRPr="00E65D8E">
        <w:rPr>
          <w:rStyle w:val="A10"/>
          <w:b w:val="0"/>
          <w:sz w:val="28"/>
          <w:szCs w:val="28"/>
        </w:rPr>
        <w:t xml:space="preserve">9.2.5. Решение о возможном расторжении трудового договора с работником, входящим в состав </w:t>
      </w:r>
      <w:r w:rsidRPr="00E65D8E">
        <w:rPr>
          <w:sz w:val="28"/>
          <w:szCs w:val="28"/>
        </w:rPr>
        <w:t>выборного органа первичной профсоюзной организации</w:t>
      </w:r>
      <w:r w:rsidRPr="00E65D8E">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E65D8E">
        <w:rPr>
          <w:rFonts w:eastAsia="Arial Unicode MS"/>
          <w:color w:val="000000"/>
          <w:kern w:val="1"/>
          <w:sz w:val="28"/>
          <w:szCs w:val="28"/>
        </w:rPr>
        <w:t> </w:t>
      </w:r>
      <w:r w:rsidRPr="00E65D8E">
        <w:rPr>
          <w:rStyle w:val="A10"/>
          <w:b w:val="0"/>
          <w:sz w:val="28"/>
          <w:szCs w:val="28"/>
        </w:rPr>
        <w:t xml:space="preserve">РФ, принимать с предварительного согласия соответствующего вышестоящего выборного </w:t>
      </w:r>
      <w:r w:rsidRPr="00E65D8E">
        <w:rPr>
          <w:sz w:val="28"/>
          <w:szCs w:val="28"/>
        </w:rPr>
        <w:t>органа первичной профсоюзной организации</w:t>
      </w:r>
      <w:r w:rsidRPr="00E65D8E">
        <w:rPr>
          <w:rStyle w:val="A10"/>
          <w:b w:val="0"/>
          <w:sz w:val="28"/>
          <w:szCs w:val="28"/>
        </w:rPr>
        <w:t xml:space="preserve">. </w:t>
      </w:r>
    </w:p>
    <w:p w:rsidR="00871F4D" w:rsidRPr="00E65D8E" w:rsidRDefault="00871F4D" w:rsidP="00E65D8E">
      <w:pPr>
        <w:pStyle w:val="Pa9"/>
        <w:spacing w:line="240" w:lineRule="auto"/>
        <w:ind w:firstLine="709"/>
        <w:contextualSpacing/>
        <w:jc w:val="both"/>
        <w:rPr>
          <w:sz w:val="28"/>
          <w:szCs w:val="28"/>
        </w:rPr>
      </w:pPr>
      <w:r w:rsidRPr="00E65D8E">
        <w:rPr>
          <w:rStyle w:val="A10"/>
          <w:b w:val="0"/>
          <w:color w:val="auto"/>
          <w:sz w:val="28"/>
          <w:szCs w:val="28"/>
        </w:rPr>
        <w:t>9.2.6.</w:t>
      </w:r>
      <w:r w:rsidRPr="00E65D8E">
        <w:rPr>
          <w:sz w:val="28"/>
          <w:szCs w:val="28"/>
        </w:rPr>
        <w:t> </w:t>
      </w:r>
      <w:r w:rsidRPr="00E65D8E">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E65D8E">
        <w:rPr>
          <w:sz w:val="28"/>
          <w:szCs w:val="28"/>
        </w:rPr>
        <w:t>выборного органа первичной профсоюзной организации</w:t>
      </w:r>
      <w:r w:rsidRPr="00E65D8E">
        <w:rPr>
          <w:rStyle w:val="A10"/>
          <w:b w:val="0"/>
          <w:color w:val="auto"/>
          <w:sz w:val="28"/>
          <w:szCs w:val="28"/>
        </w:rPr>
        <w:t>) образовательной организации членом наблюдательного совета.</w:t>
      </w:r>
    </w:p>
    <w:p w:rsidR="00871F4D" w:rsidRPr="00E65D8E" w:rsidRDefault="00871F4D" w:rsidP="00E65D8E">
      <w:pPr>
        <w:pStyle w:val="Pa9"/>
        <w:spacing w:line="240" w:lineRule="auto"/>
        <w:ind w:firstLine="709"/>
        <w:contextualSpacing/>
        <w:jc w:val="both"/>
        <w:rPr>
          <w:color w:val="000000"/>
          <w:sz w:val="28"/>
          <w:szCs w:val="28"/>
        </w:rPr>
      </w:pPr>
      <w:r w:rsidRPr="00E65D8E">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871F4D" w:rsidRPr="00E65D8E" w:rsidRDefault="00871F4D" w:rsidP="00E65D8E">
      <w:pPr>
        <w:pStyle w:val="Pa9"/>
        <w:spacing w:line="240" w:lineRule="auto"/>
        <w:ind w:firstLine="709"/>
        <w:contextualSpacing/>
        <w:jc w:val="both"/>
        <w:rPr>
          <w:rStyle w:val="A10"/>
          <w:b w:val="0"/>
          <w:sz w:val="28"/>
          <w:szCs w:val="28"/>
        </w:rPr>
      </w:pPr>
      <w:r w:rsidRPr="00E65D8E">
        <w:rPr>
          <w:rStyle w:val="A10"/>
          <w:b w:val="0"/>
          <w:sz w:val="28"/>
          <w:szCs w:val="28"/>
        </w:rPr>
        <w:t>- </w:t>
      </w:r>
      <w:r w:rsidRPr="00E65D8E">
        <w:rPr>
          <w:rStyle w:val="A70"/>
          <w:sz w:val="28"/>
          <w:szCs w:val="28"/>
          <w:u w:val="none"/>
        </w:rPr>
        <w:t xml:space="preserve">учёта мнения </w:t>
      </w:r>
      <w:r w:rsidRPr="00E65D8E">
        <w:rPr>
          <w:rStyle w:val="A10"/>
          <w:b w:val="0"/>
          <w:sz w:val="28"/>
          <w:szCs w:val="28"/>
        </w:rPr>
        <w:t>выборного органа первичной профсоюзной организации в порядке, установленном статьёй 372 ТК</w:t>
      </w:r>
      <w:r w:rsidRPr="00E65D8E">
        <w:rPr>
          <w:rFonts w:eastAsia="Arial Unicode MS"/>
          <w:color w:val="000000"/>
          <w:kern w:val="1"/>
          <w:sz w:val="28"/>
          <w:szCs w:val="28"/>
        </w:rPr>
        <w:t> </w:t>
      </w:r>
      <w:r w:rsidRPr="00E65D8E">
        <w:rPr>
          <w:rStyle w:val="A10"/>
          <w:b w:val="0"/>
          <w:sz w:val="28"/>
          <w:szCs w:val="28"/>
        </w:rPr>
        <w:t>РФ;</w:t>
      </w:r>
    </w:p>
    <w:p w:rsidR="00871F4D" w:rsidRPr="00E65D8E" w:rsidRDefault="00871F4D" w:rsidP="00E65D8E">
      <w:pPr>
        <w:pStyle w:val="Pa9"/>
        <w:spacing w:line="240" w:lineRule="auto"/>
        <w:ind w:firstLine="709"/>
        <w:contextualSpacing/>
        <w:jc w:val="both"/>
        <w:rPr>
          <w:rStyle w:val="A10"/>
          <w:b w:val="0"/>
          <w:sz w:val="28"/>
          <w:szCs w:val="28"/>
        </w:rPr>
      </w:pPr>
      <w:r w:rsidRPr="00E65D8E">
        <w:rPr>
          <w:rStyle w:val="A10"/>
          <w:b w:val="0"/>
          <w:sz w:val="28"/>
          <w:szCs w:val="28"/>
        </w:rPr>
        <w:t>- </w:t>
      </w:r>
      <w:r w:rsidRPr="00E65D8E">
        <w:rPr>
          <w:rStyle w:val="A70"/>
          <w:sz w:val="28"/>
          <w:szCs w:val="28"/>
          <w:u w:val="none"/>
        </w:rPr>
        <w:t xml:space="preserve">учёта мотивированного мнения </w:t>
      </w:r>
      <w:r w:rsidRPr="00E65D8E">
        <w:rPr>
          <w:rStyle w:val="A10"/>
          <w:b w:val="0"/>
          <w:sz w:val="28"/>
          <w:szCs w:val="28"/>
        </w:rPr>
        <w:t>выборного органа первичной профсоюзной организации в порядке, установленном статьёй 373 ТК РФ;</w:t>
      </w:r>
    </w:p>
    <w:p w:rsidR="00871F4D" w:rsidRPr="00E65D8E" w:rsidRDefault="00871F4D" w:rsidP="00E65D8E">
      <w:pPr>
        <w:pStyle w:val="Pa9"/>
        <w:spacing w:line="240" w:lineRule="auto"/>
        <w:ind w:firstLine="709"/>
        <w:contextualSpacing/>
        <w:jc w:val="both"/>
        <w:rPr>
          <w:rStyle w:val="A70"/>
          <w:sz w:val="28"/>
          <w:szCs w:val="28"/>
          <w:u w:val="none"/>
        </w:rPr>
      </w:pPr>
      <w:r w:rsidRPr="00E65D8E">
        <w:rPr>
          <w:rStyle w:val="A10"/>
          <w:b w:val="0"/>
          <w:sz w:val="28"/>
          <w:szCs w:val="28"/>
        </w:rPr>
        <w:t>- </w:t>
      </w:r>
      <w:r w:rsidRPr="00E65D8E">
        <w:rPr>
          <w:rStyle w:val="A70"/>
          <w:sz w:val="28"/>
          <w:szCs w:val="28"/>
          <w:u w:val="none"/>
        </w:rPr>
        <w:t xml:space="preserve">согласование </w:t>
      </w:r>
      <w:r w:rsidRPr="00E65D8E">
        <w:rPr>
          <w:rStyle w:val="A10"/>
          <w:b w:val="0"/>
          <w:sz w:val="28"/>
          <w:szCs w:val="28"/>
        </w:rPr>
        <w:t>выборным органом первичной профсоюзной организации</w:t>
      </w:r>
      <w:r w:rsidRPr="00E65D8E">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871F4D" w:rsidRPr="00E65D8E" w:rsidRDefault="00871F4D" w:rsidP="00E65D8E">
      <w:pPr>
        <w:pStyle w:val="Pa9"/>
        <w:spacing w:line="240" w:lineRule="auto"/>
        <w:ind w:firstLine="709"/>
        <w:contextualSpacing/>
        <w:jc w:val="both"/>
        <w:rPr>
          <w:color w:val="000000"/>
          <w:sz w:val="28"/>
          <w:szCs w:val="28"/>
          <w:u w:val="single"/>
        </w:rPr>
      </w:pPr>
      <w:r w:rsidRPr="00E65D8E">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привлекает к работе в выходные и нерабочие праздничные дни (статья 113 ТК РФ);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привлекает работника к сверхурочной работе (статья 99 ТК РФ);</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утверждает формы расчетного листка (статья 136 ТК РФ);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lastRenderedPageBreak/>
        <w:t>- принимает решение о возможном расторжении трудового договора с работником (подпункты второй, третий или пятый части первой статьи 81 ТК РФ);</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формирует комиссии по урегулированию споров между участниками образовательных отношений;</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представляет к награждению отраслевыми и иными наградами;</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xml:space="preserve">- принимает (утверждает) локальные нормативные акты </w:t>
      </w:r>
      <w:r w:rsidRPr="00E65D8E">
        <w:rPr>
          <w:rStyle w:val="A10"/>
          <w:b w:val="0"/>
          <w:sz w:val="28"/>
          <w:szCs w:val="28"/>
        </w:rPr>
        <w:t>образовательной организации</w:t>
      </w:r>
      <w:r w:rsidRPr="00E65D8E">
        <w:rPr>
          <w:iCs/>
          <w:color w:val="auto"/>
          <w:sz w:val="28"/>
          <w:szCs w:val="28"/>
        </w:rPr>
        <w:t>, содержащие нормы трудового права (статьи 8, 371, 372 ТК РФ);</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 иные вопросы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9.3.2. </w:t>
      </w:r>
      <w:r w:rsidRPr="00E65D8E">
        <w:rPr>
          <w:bCs/>
          <w:iCs/>
          <w:color w:val="auto"/>
          <w:sz w:val="28"/>
          <w:szCs w:val="28"/>
        </w:rPr>
        <w:t xml:space="preserve">С учётом мотивированного мнения </w:t>
      </w:r>
      <w:r w:rsidRPr="00E65D8E">
        <w:rPr>
          <w:rStyle w:val="A10"/>
          <w:b w:val="0"/>
          <w:sz w:val="28"/>
          <w:szCs w:val="28"/>
        </w:rPr>
        <w:t xml:space="preserve">выборного органа первичной профсоюзной организации </w:t>
      </w:r>
      <w:r w:rsidRPr="00E65D8E">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w:t>
      </w:r>
      <w:r w:rsidRPr="00E65D8E">
        <w:rPr>
          <w:iCs/>
          <w:color w:val="auto"/>
          <w:sz w:val="28"/>
          <w:szCs w:val="28"/>
        </w:rPr>
        <w:t>другие основания (</w:t>
      </w:r>
      <w:r w:rsidRPr="00E65D8E">
        <w:rPr>
          <w:sz w:val="28"/>
          <w:szCs w:val="28"/>
        </w:rPr>
        <w:t>пункты первый и второй статьи 336 ТК РФ и др.).</w:t>
      </w:r>
    </w:p>
    <w:p w:rsidR="00871F4D" w:rsidRPr="00E65D8E" w:rsidRDefault="00871F4D" w:rsidP="00E65D8E">
      <w:pPr>
        <w:pStyle w:val="Default"/>
        <w:ind w:firstLine="709"/>
        <w:contextualSpacing/>
        <w:jc w:val="both"/>
        <w:rPr>
          <w:rStyle w:val="A10"/>
          <w:b w:val="0"/>
          <w:sz w:val="28"/>
          <w:szCs w:val="28"/>
        </w:rPr>
      </w:pPr>
      <w:r w:rsidRPr="00E65D8E">
        <w:rPr>
          <w:color w:val="auto"/>
          <w:sz w:val="28"/>
          <w:szCs w:val="28"/>
        </w:rPr>
        <w:t>9.3.3. </w:t>
      </w:r>
      <w:r w:rsidRPr="00E65D8E">
        <w:rPr>
          <w:rStyle w:val="A10"/>
          <w:b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установление и распределение учебной нагрузки педагогических и других работников;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xml:space="preserve">- установление дополнительных гарантий работникам, совмещающим работу с обучением;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перечень должностей работников с ненормированным рабочим днем (статья 101 ТК РФ);</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w:t>
      </w:r>
      <w:r w:rsidRPr="00E65D8E">
        <w:rPr>
          <w:iCs/>
          <w:color w:val="auto"/>
          <w:sz w:val="28"/>
          <w:szCs w:val="28"/>
        </w:rPr>
        <w:t xml:space="preserve">утверждение расписания занятий, годового календарного учебного графика;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составление графика сменности (статья 103 ТК РФ);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E65D8E">
        <w:rPr>
          <w:rFonts w:eastAsia="Arial Unicode MS"/>
          <w:kern w:val="1"/>
          <w:sz w:val="28"/>
          <w:szCs w:val="28"/>
        </w:rPr>
        <w:t> </w:t>
      </w:r>
      <w:r w:rsidRPr="00E65D8E">
        <w:rPr>
          <w:iCs/>
          <w:color w:val="auto"/>
          <w:sz w:val="28"/>
          <w:szCs w:val="28"/>
        </w:rPr>
        <w:t>100 ТК</w:t>
      </w:r>
      <w:r w:rsidRPr="00E65D8E">
        <w:rPr>
          <w:rFonts w:eastAsia="Arial Unicode MS"/>
          <w:kern w:val="1"/>
          <w:sz w:val="28"/>
          <w:szCs w:val="28"/>
        </w:rPr>
        <w:t> </w:t>
      </w:r>
      <w:r w:rsidRPr="00E65D8E">
        <w:rPr>
          <w:iCs/>
          <w:color w:val="auto"/>
          <w:sz w:val="28"/>
          <w:szCs w:val="28"/>
        </w:rPr>
        <w:t xml:space="preserve">РФ);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утверждение графика отпусков (статья 123 ТК</w:t>
      </w:r>
      <w:r w:rsidRPr="00E65D8E">
        <w:rPr>
          <w:rFonts w:eastAsia="Arial Unicode MS"/>
          <w:kern w:val="1"/>
          <w:sz w:val="28"/>
          <w:szCs w:val="28"/>
        </w:rPr>
        <w:t> </w:t>
      </w:r>
      <w:r w:rsidRPr="00E65D8E">
        <w:rPr>
          <w:iCs/>
          <w:color w:val="auto"/>
          <w:sz w:val="28"/>
          <w:szCs w:val="28"/>
        </w:rPr>
        <w:t xml:space="preserve">РФ);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xml:space="preserve">- утверждение графика длительных отпусков;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правила и инструкции по охране труда для работников (статья 212 ТК РФ);</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конкретные размеры оплаты за работу в выходной или нерабочий праздничный день (статья 153 ТК</w:t>
      </w:r>
      <w:r w:rsidRPr="00E65D8E">
        <w:rPr>
          <w:rFonts w:eastAsia="Arial Unicode MS"/>
          <w:kern w:val="1"/>
          <w:sz w:val="28"/>
          <w:szCs w:val="28"/>
        </w:rPr>
        <w:t> </w:t>
      </w:r>
      <w:r w:rsidRPr="00E65D8E">
        <w:rPr>
          <w:iCs/>
          <w:color w:val="auto"/>
          <w:sz w:val="28"/>
          <w:szCs w:val="28"/>
        </w:rPr>
        <w:t xml:space="preserve">РФ), оплаты труда работников занятых на </w:t>
      </w:r>
      <w:r w:rsidRPr="00E65D8E">
        <w:rPr>
          <w:iCs/>
          <w:color w:val="auto"/>
          <w:sz w:val="28"/>
          <w:szCs w:val="28"/>
        </w:rPr>
        <w:lastRenderedPageBreak/>
        <w:t xml:space="preserve">работах с вредными и (или) опасными условиями труда (статья 147 ТК РФ), оплаты труда за работу в ночное время (статья 154 ТК РФ);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введение, замену и пересмотр норм труда (статья 162 ТК РФ);</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определение сроков проведения специальной оценки условий труда (статья 22 ТК РФ);</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871F4D" w:rsidRPr="00E65D8E" w:rsidRDefault="00871F4D" w:rsidP="00E65D8E">
      <w:pPr>
        <w:pStyle w:val="Default"/>
        <w:ind w:firstLine="709"/>
        <w:contextualSpacing/>
        <w:jc w:val="both"/>
        <w:rPr>
          <w:b/>
          <w:color w:val="auto"/>
          <w:sz w:val="28"/>
          <w:szCs w:val="28"/>
        </w:rPr>
      </w:pPr>
      <w:r w:rsidRPr="00E65D8E">
        <w:rPr>
          <w:color w:val="auto"/>
          <w:sz w:val="28"/>
          <w:szCs w:val="28"/>
        </w:rPr>
        <w:t>9.3.4. </w:t>
      </w:r>
      <w:r w:rsidRPr="00E65D8E">
        <w:rPr>
          <w:rStyle w:val="A10"/>
          <w:b w:val="0"/>
          <w:sz w:val="28"/>
          <w:szCs w:val="28"/>
        </w:rPr>
        <w:t xml:space="preserve">Работодатель с </w:t>
      </w:r>
      <w:r w:rsidRPr="00E65D8E">
        <w:rPr>
          <w:bCs/>
          <w:color w:val="auto"/>
          <w:sz w:val="28"/>
          <w:szCs w:val="28"/>
        </w:rPr>
        <w:t xml:space="preserve">предварительного согласия </w:t>
      </w:r>
      <w:r w:rsidRPr="00E65D8E">
        <w:rPr>
          <w:rStyle w:val="A10"/>
          <w:b w:val="0"/>
          <w:sz w:val="28"/>
          <w:szCs w:val="28"/>
        </w:rPr>
        <w:t xml:space="preserve">выборного органа первичной профсоюзной организации </w:t>
      </w:r>
      <w:r w:rsidRPr="00E65D8E">
        <w:rPr>
          <w:bCs/>
          <w:color w:val="auto"/>
          <w:sz w:val="28"/>
          <w:szCs w:val="28"/>
        </w:rPr>
        <w:t xml:space="preserve">осуществляет: </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871F4D" w:rsidRPr="00E65D8E" w:rsidRDefault="00871F4D" w:rsidP="00E65D8E">
      <w:pPr>
        <w:pStyle w:val="Default"/>
        <w:ind w:firstLine="709"/>
        <w:contextualSpacing/>
        <w:jc w:val="both"/>
        <w:rPr>
          <w:color w:val="auto"/>
          <w:sz w:val="28"/>
          <w:szCs w:val="28"/>
        </w:rPr>
      </w:pPr>
      <w:r w:rsidRPr="00E65D8E">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871F4D" w:rsidRPr="00E65D8E" w:rsidRDefault="00871F4D" w:rsidP="00E65D8E">
      <w:pPr>
        <w:pStyle w:val="Default"/>
        <w:ind w:firstLine="709"/>
        <w:contextualSpacing/>
        <w:jc w:val="both"/>
        <w:rPr>
          <w:iCs/>
          <w:color w:val="auto"/>
          <w:sz w:val="28"/>
          <w:szCs w:val="28"/>
        </w:rPr>
      </w:pPr>
      <w:r w:rsidRPr="00E65D8E">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E65D8E">
        <w:rPr>
          <w:rFonts w:eastAsia="Arial Unicode MS"/>
          <w:kern w:val="1"/>
          <w:sz w:val="28"/>
          <w:szCs w:val="28"/>
        </w:rPr>
        <w:t> </w:t>
      </w:r>
      <w:r w:rsidRPr="00E65D8E">
        <w:rPr>
          <w:iCs/>
          <w:color w:val="auto"/>
          <w:sz w:val="28"/>
          <w:szCs w:val="28"/>
        </w:rPr>
        <w:t>ТК РФ с работниками, являющимися членами Профсоюза.</w:t>
      </w:r>
    </w:p>
    <w:p w:rsidR="00871F4D" w:rsidRPr="00E65D8E" w:rsidRDefault="00871F4D" w:rsidP="00E65D8E">
      <w:pPr>
        <w:pStyle w:val="3"/>
        <w:ind w:firstLine="709"/>
        <w:contextualSpacing/>
      </w:pPr>
      <w:r w:rsidRPr="00E65D8E">
        <w:t>9.4. </w:t>
      </w:r>
      <w:r w:rsidRPr="00E65D8E">
        <w:rPr>
          <w:b/>
        </w:rPr>
        <w:t>Выборный орган первичной профсоюзной организации обязуется:</w:t>
      </w:r>
    </w:p>
    <w:p w:rsidR="00871F4D" w:rsidRPr="00E65D8E" w:rsidRDefault="00871F4D" w:rsidP="00E65D8E">
      <w:pPr>
        <w:pStyle w:val="Pa9"/>
        <w:spacing w:line="240" w:lineRule="auto"/>
        <w:ind w:firstLine="709"/>
        <w:contextualSpacing/>
        <w:jc w:val="both"/>
        <w:rPr>
          <w:color w:val="000000"/>
          <w:sz w:val="28"/>
          <w:szCs w:val="28"/>
        </w:rPr>
      </w:pPr>
      <w:r w:rsidRPr="00E65D8E">
        <w:rPr>
          <w:sz w:val="28"/>
          <w:szCs w:val="28"/>
        </w:rPr>
        <w:t>9.4.1. </w:t>
      </w:r>
      <w:r w:rsidRPr="00E65D8E">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71F4D" w:rsidRPr="00E65D8E" w:rsidRDefault="00871F4D" w:rsidP="00E65D8E">
      <w:pPr>
        <w:pStyle w:val="Pa9"/>
        <w:spacing w:line="240" w:lineRule="auto"/>
        <w:ind w:firstLine="709"/>
        <w:contextualSpacing/>
        <w:jc w:val="both"/>
        <w:rPr>
          <w:color w:val="000000"/>
          <w:sz w:val="28"/>
          <w:szCs w:val="28"/>
        </w:rPr>
      </w:pPr>
      <w:r w:rsidRPr="00E65D8E">
        <w:rPr>
          <w:rStyle w:val="A10"/>
          <w:b w:val="0"/>
          <w:sz w:val="28"/>
          <w:szCs w:val="28"/>
        </w:rPr>
        <w:t xml:space="preserve">9.4.2. Разъяснять работникам положения коллективного договора и приложений к нему. </w:t>
      </w:r>
    </w:p>
    <w:p w:rsidR="00871F4D" w:rsidRPr="00E65D8E" w:rsidRDefault="00871F4D" w:rsidP="00E65D8E">
      <w:pPr>
        <w:pStyle w:val="3"/>
        <w:ind w:firstLine="709"/>
        <w:contextualSpacing/>
      </w:pPr>
      <w:r w:rsidRPr="00E65D8E">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71F4D" w:rsidRPr="00E65D8E" w:rsidRDefault="00871F4D" w:rsidP="00E65D8E">
      <w:pPr>
        <w:pStyle w:val="3"/>
        <w:ind w:firstLine="709"/>
        <w:contextualSpacing/>
      </w:pPr>
      <w:r w:rsidRPr="00E65D8E">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71F4D" w:rsidRPr="00E65D8E" w:rsidRDefault="00871F4D" w:rsidP="00E65D8E">
      <w:pPr>
        <w:pStyle w:val="3"/>
        <w:ind w:firstLine="709"/>
        <w:contextualSpacing/>
      </w:pPr>
      <w:r w:rsidRPr="00E65D8E">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71F4D" w:rsidRPr="00E65D8E" w:rsidRDefault="00871F4D" w:rsidP="00E65D8E">
      <w:pPr>
        <w:pStyle w:val="3"/>
        <w:ind w:firstLine="709"/>
        <w:contextualSpacing/>
      </w:pPr>
      <w:r w:rsidRPr="00E65D8E">
        <w:t>правильностью расходования фонда оплаты труда, в том числе экономии фонда оплаты труда, а также внебюджетных средств;</w:t>
      </w:r>
    </w:p>
    <w:p w:rsidR="00871F4D" w:rsidRPr="00E65D8E" w:rsidRDefault="00871F4D" w:rsidP="00E65D8E">
      <w:pPr>
        <w:pStyle w:val="3"/>
        <w:ind w:firstLine="709"/>
        <w:contextualSpacing/>
        <w:rPr>
          <w:color w:val="000000"/>
        </w:rPr>
      </w:pPr>
      <w:r w:rsidRPr="00E65D8E">
        <w:rPr>
          <w:color w:val="000000"/>
        </w:rPr>
        <w:t>правильностью ведения и хранения трудовых книжек работников (сведений о трудовой деятельности</w:t>
      </w:r>
      <w:r w:rsidRPr="00E65D8E">
        <w:rPr>
          <w:b/>
        </w:rPr>
        <w:t>)</w:t>
      </w:r>
      <w:r w:rsidR="0009515D" w:rsidRPr="00E65D8E">
        <w:rPr>
          <w:b/>
        </w:rPr>
        <w:t xml:space="preserve"> </w:t>
      </w:r>
      <w:r w:rsidRPr="00E65D8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871F4D" w:rsidRPr="00E65D8E" w:rsidRDefault="00871F4D" w:rsidP="00E65D8E">
      <w:pPr>
        <w:pStyle w:val="3"/>
        <w:ind w:firstLine="709"/>
        <w:contextualSpacing/>
      </w:pPr>
      <w:r w:rsidRPr="00E65D8E">
        <w:rPr>
          <w:color w:val="000000"/>
        </w:rPr>
        <w:t xml:space="preserve">своевременным предоставлением </w:t>
      </w:r>
      <w:r w:rsidRPr="00E65D8E">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E65D8E">
        <w:rPr>
          <w:color w:val="000000"/>
        </w:rPr>
        <w:t>)</w:t>
      </w:r>
      <w:r w:rsidRPr="00E65D8E">
        <w:t>;</w:t>
      </w:r>
    </w:p>
    <w:p w:rsidR="00871F4D" w:rsidRPr="00E65D8E" w:rsidRDefault="00871F4D" w:rsidP="00E65D8E">
      <w:pPr>
        <w:pStyle w:val="Default"/>
        <w:ind w:firstLine="709"/>
        <w:contextualSpacing/>
        <w:jc w:val="both"/>
        <w:rPr>
          <w:sz w:val="28"/>
          <w:szCs w:val="28"/>
        </w:rPr>
      </w:pPr>
      <w:r w:rsidRPr="00E65D8E">
        <w:rPr>
          <w:sz w:val="28"/>
          <w:szCs w:val="28"/>
        </w:rPr>
        <w:lastRenderedPageBreak/>
        <w:t xml:space="preserve">охраной труда в образовательной организации; </w:t>
      </w:r>
    </w:p>
    <w:p w:rsidR="00871F4D" w:rsidRPr="00E65D8E" w:rsidRDefault="00871F4D" w:rsidP="00E65D8E">
      <w:pPr>
        <w:pStyle w:val="Default"/>
        <w:ind w:firstLine="709"/>
        <w:contextualSpacing/>
        <w:jc w:val="both"/>
        <w:rPr>
          <w:sz w:val="28"/>
          <w:szCs w:val="28"/>
        </w:rPr>
      </w:pPr>
      <w:r w:rsidRPr="00E65D8E">
        <w:rPr>
          <w:sz w:val="28"/>
          <w:szCs w:val="28"/>
        </w:rPr>
        <w:t xml:space="preserve">правильностью и своевременностью предоставления работникам отпусков и их оплаты; </w:t>
      </w:r>
    </w:p>
    <w:p w:rsidR="00871F4D" w:rsidRPr="00E65D8E" w:rsidRDefault="00871F4D" w:rsidP="00E65D8E">
      <w:pPr>
        <w:pStyle w:val="Default"/>
        <w:ind w:firstLine="709"/>
        <w:contextualSpacing/>
        <w:jc w:val="both"/>
        <w:rPr>
          <w:sz w:val="28"/>
          <w:szCs w:val="28"/>
        </w:rPr>
      </w:pPr>
      <w:r w:rsidRPr="00E65D8E">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871F4D" w:rsidRPr="00E65D8E" w:rsidRDefault="00871F4D" w:rsidP="00E65D8E">
      <w:pPr>
        <w:pStyle w:val="Default"/>
        <w:ind w:firstLine="709"/>
        <w:contextualSpacing/>
        <w:jc w:val="both"/>
        <w:rPr>
          <w:sz w:val="28"/>
          <w:szCs w:val="28"/>
        </w:rPr>
      </w:pPr>
      <w:r w:rsidRPr="00E65D8E">
        <w:rPr>
          <w:sz w:val="28"/>
          <w:szCs w:val="28"/>
        </w:rPr>
        <w:t>соблюдением порядка аттестации педагогических работников образовательной организации.</w:t>
      </w:r>
    </w:p>
    <w:p w:rsidR="00871F4D" w:rsidRPr="00E65D8E" w:rsidRDefault="00871F4D" w:rsidP="00E65D8E">
      <w:pPr>
        <w:pStyle w:val="Default"/>
        <w:ind w:firstLine="709"/>
        <w:contextualSpacing/>
        <w:jc w:val="both"/>
        <w:rPr>
          <w:sz w:val="28"/>
          <w:szCs w:val="28"/>
        </w:rPr>
      </w:pPr>
      <w:r w:rsidRPr="00E65D8E">
        <w:rPr>
          <w:sz w:val="28"/>
          <w:szCs w:val="28"/>
        </w:rPr>
        <w:t xml:space="preserve">9.4.6. Обеспечивать выполнение условий настоящего коллективного договора. </w:t>
      </w:r>
    </w:p>
    <w:p w:rsidR="00871F4D" w:rsidRPr="00E65D8E" w:rsidRDefault="00871F4D" w:rsidP="00E65D8E">
      <w:pPr>
        <w:pStyle w:val="Default"/>
        <w:ind w:firstLine="709"/>
        <w:contextualSpacing/>
        <w:jc w:val="both"/>
        <w:rPr>
          <w:sz w:val="28"/>
          <w:szCs w:val="28"/>
        </w:rPr>
      </w:pPr>
      <w:r w:rsidRPr="00E65D8E">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871F4D" w:rsidRPr="00E65D8E" w:rsidRDefault="00871F4D" w:rsidP="00E65D8E">
      <w:pPr>
        <w:pStyle w:val="Pa9"/>
        <w:spacing w:line="240" w:lineRule="auto"/>
        <w:ind w:firstLine="709"/>
        <w:contextualSpacing/>
        <w:jc w:val="both"/>
        <w:rPr>
          <w:color w:val="000000"/>
          <w:sz w:val="28"/>
          <w:szCs w:val="28"/>
        </w:rPr>
      </w:pPr>
      <w:r w:rsidRPr="00E65D8E">
        <w:rPr>
          <w:sz w:val="28"/>
          <w:szCs w:val="28"/>
        </w:rPr>
        <w:t>9.4.8. </w:t>
      </w:r>
      <w:r w:rsidRPr="00E65D8E">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71F4D" w:rsidRPr="00E65D8E" w:rsidRDefault="00871F4D" w:rsidP="00E65D8E">
      <w:pPr>
        <w:pStyle w:val="Pa9"/>
        <w:spacing w:line="240" w:lineRule="auto"/>
        <w:ind w:firstLine="709"/>
        <w:contextualSpacing/>
        <w:jc w:val="both"/>
        <w:rPr>
          <w:color w:val="000000"/>
          <w:sz w:val="28"/>
          <w:szCs w:val="28"/>
        </w:rPr>
      </w:pPr>
      <w:r w:rsidRPr="00E65D8E">
        <w:rPr>
          <w:sz w:val="28"/>
          <w:szCs w:val="28"/>
        </w:rPr>
        <w:t>9.4.9. Принимать участие в аттестации работников образовательной организации на соответствие занимаемой должности</w:t>
      </w:r>
      <w:r w:rsidRPr="00E65D8E">
        <w:rPr>
          <w:rStyle w:val="A10"/>
          <w:b w:val="0"/>
          <w:sz w:val="28"/>
          <w:szCs w:val="28"/>
        </w:rPr>
        <w:t>.</w:t>
      </w:r>
    </w:p>
    <w:p w:rsidR="00871F4D" w:rsidRPr="00E65D8E" w:rsidRDefault="00871F4D" w:rsidP="00E65D8E">
      <w:pPr>
        <w:pStyle w:val="Default"/>
        <w:ind w:firstLine="709"/>
        <w:contextualSpacing/>
        <w:jc w:val="both"/>
        <w:rPr>
          <w:sz w:val="28"/>
          <w:szCs w:val="28"/>
        </w:rPr>
      </w:pPr>
      <w:r w:rsidRPr="00E65D8E">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871F4D" w:rsidRPr="00E65D8E" w:rsidRDefault="00871F4D" w:rsidP="00E65D8E">
      <w:pPr>
        <w:pStyle w:val="Default"/>
        <w:ind w:firstLine="709"/>
        <w:contextualSpacing/>
        <w:jc w:val="both"/>
        <w:rPr>
          <w:sz w:val="28"/>
          <w:szCs w:val="28"/>
        </w:rPr>
      </w:pPr>
      <w:r w:rsidRPr="00E65D8E">
        <w:rPr>
          <w:sz w:val="28"/>
          <w:szCs w:val="28"/>
        </w:rPr>
        <w:t xml:space="preserve">9.4.11. Информировать ежегодно членов Профсоюза о своей работе, о деятельности выборных профсоюзных органов. </w:t>
      </w:r>
    </w:p>
    <w:p w:rsidR="00871F4D" w:rsidRPr="00E65D8E" w:rsidRDefault="00871F4D" w:rsidP="00E65D8E">
      <w:pPr>
        <w:pStyle w:val="Default"/>
        <w:ind w:firstLine="709"/>
        <w:contextualSpacing/>
        <w:jc w:val="both"/>
        <w:rPr>
          <w:sz w:val="28"/>
          <w:szCs w:val="28"/>
        </w:rPr>
      </w:pPr>
      <w:r w:rsidRPr="00E65D8E">
        <w:rPr>
          <w:iCs/>
          <w:sz w:val="28"/>
          <w:szCs w:val="28"/>
        </w:rPr>
        <w:t xml:space="preserve">9.4.12. Содействовать оздоровлению детей работников образовательной организации. </w:t>
      </w:r>
    </w:p>
    <w:p w:rsidR="00871F4D" w:rsidRPr="00E65D8E" w:rsidRDefault="00871F4D" w:rsidP="00E65D8E">
      <w:pPr>
        <w:pStyle w:val="Default"/>
        <w:ind w:firstLine="709"/>
        <w:contextualSpacing/>
        <w:jc w:val="both"/>
        <w:rPr>
          <w:sz w:val="28"/>
          <w:szCs w:val="28"/>
        </w:rPr>
      </w:pPr>
      <w:r w:rsidRPr="00E65D8E">
        <w:rPr>
          <w:iCs/>
          <w:sz w:val="28"/>
          <w:szCs w:val="28"/>
        </w:rPr>
        <w:t xml:space="preserve">9.4.13. Ходатайствовать о представлении к наградам работников образовательной организации. </w:t>
      </w:r>
    </w:p>
    <w:p w:rsidR="00871F4D" w:rsidRPr="00E65D8E" w:rsidRDefault="00871F4D" w:rsidP="00E65D8E">
      <w:pPr>
        <w:pStyle w:val="Default"/>
        <w:ind w:firstLine="709"/>
        <w:contextualSpacing/>
        <w:jc w:val="both"/>
        <w:rPr>
          <w:iCs/>
          <w:sz w:val="28"/>
          <w:szCs w:val="28"/>
        </w:rPr>
      </w:pPr>
      <w:r w:rsidRPr="00E65D8E">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871F4D" w:rsidRPr="00E65D8E" w:rsidRDefault="00871F4D" w:rsidP="00E65D8E">
      <w:pPr>
        <w:pStyle w:val="Pa9"/>
        <w:spacing w:line="240" w:lineRule="auto"/>
        <w:ind w:firstLine="709"/>
        <w:contextualSpacing/>
        <w:jc w:val="both"/>
        <w:rPr>
          <w:rStyle w:val="A10"/>
          <w:b w:val="0"/>
          <w:sz w:val="28"/>
          <w:szCs w:val="28"/>
        </w:rPr>
      </w:pPr>
      <w:r w:rsidRPr="00E65D8E">
        <w:rPr>
          <w:rStyle w:val="A10"/>
          <w:b w:val="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E65D8E">
        <w:rPr>
          <w:sz w:val="28"/>
          <w:szCs w:val="28"/>
        </w:rPr>
        <w:t>выборным органом первичной профсоюзной организации</w:t>
      </w:r>
      <w:r w:rsidR="0009515D" w:rsidRPr="00E65D8E">
        <w:rPr>
          <w:sz w:val="28"/>
          <w:szCs w:val="28"/>
        </w:rPr>
        <w:t xml:space="preserve"> </w:t>
      </w:r>
      <w:r w:rsidRPr="00E65D8E">
        <w:rPr>
          <w:rStyle w:val="A10"/>
          <w:b w:val="0"/>
          <w:sz w:val="28"/>
          <w:szCs w:val="28"/>
        </w:rPr>
        <w:t>(без учёта мотивированного мнения).</w:t>
      </w:r>
    </w:p>
    <w:p w:rsidR="00871F4D" w:rsidRPr="00E65D8E" w:rsidRDefault="00871F4D" w:rsidP="00E65D8E">
      <w:pPr>
        <w:pStyle w:val="Pa9"/>
        <w:spacing w:line="240" w:lineRule="auto"/>
        <w:ind w:firstLine="709"/>
        <w:contextualSpacing/>
        <w:jc w:val="both"/>
        <w:rPr>
          <w:color w:val="000000"/>
          <w:sz w:val="28"/>
          <w:szCs w:val="28"/>
        </w:rPr>
      </w:pPr>
      <w:r w:rsidRPr="00E65D8E">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221A53" w:rsidRPr="00E65D8E" w:rsidRDefault="00090C9F" w:rsidP="00E65D8E">
      <w:pPr>
        <w:pStyle w:val="Default"/>
        <w:contextualSpacing/>
        <w:rPr>
          <w:i/>
          <w:iCs/>
          <w:color w:val="FF0000"/>
          <w:sz w:val="28"/>
          <w:szCs w:val="28"/>
        </w:rPr>
      </w:pPr>
      <w:r w:rsidRPr="00E65D8E">
        <w:rPr>
          <w:i/>
          <w:iCs/>
          <w:color w:val="FF0000"/>
          <w:sz w:val="28"/>
          <w:szCs w:val="28"/>
        </w:rPr>
        <w:t xml:space="preserve">                          </w:t>
      </w:r>
    </w:p>
    <w:p w:rsidR="00871F4D" w:rsidRPr="00E65D8E" w:rsidRDefault="00871F4D" w:rsidP="00E65D8E">
      <w:pPr>
        <w:pStyle w:val="Default"/>
        <w:contextualSpacing/>
        <w:jc w:val="center"/>
        <w:rPr>
          <w:b/>
          <w:bCs/>
          <w:sz w:val="28"/>
          <w:szCs w:val="28"/>
        </w:rPr>
      </w:pPr>
      <w:r w:rsidRPr="00E65D8E">
        <w:rPr>
          <w:b/>
          <w:bCs/>
          <w:sz w:val="28"/>
          <w:szCs w:val="28"/>
        </w:rPr>
        <w:t>Х. ГАРАНТИИ ПРОФСОЮЗНОЙ ДЕЯТЕЛЬНОСТИ</w:t>
      </w:r>
    </w:p>
    <w:p w:rsidR="00871F4D" w:rsidRPr="00E65D8E" w:rsidRDefault="00871F4D" w:rsidP="00E65D8E">
      <w:pPr>
        <w:pStyle w:val="Pa9"/>
        <w:spacing w:line="240" w:lineRule="auto"/>
        <w:ind w:firstLine="709"/>
        <w:contextualSpacing/>
        <w:jc w:val="both"/>
        <w:rPr>
          <w:rStyle w:val="A10"/>
          <w:bCs/>
          <w:sz w:val="28"/>
          <w:szCs w:val="28"/>
        </w:rPr>
      </w:pPr>
      <w:r w:rsidRPr="00E65D8E">
        <w:rPr>
          <w:rStyle w:val="A10"/>
          <w:b w:val="0"/>
          <w:bCs/>
          <w:sz w:val="28"/>
          <w:szCs w:val="28"/>
        </w:rPr>
        <w:t>10.1</w:t>
      </w:r>
      <w:r w:rsidRPr="00E65D8E">
        <w:rPr>
          <w:rStyle w:val="A10"/>
          <w:bCs/>
          <w:sz w:val="28"/>
          <w:szCs w:val="28"/>
        </w:rPr>
        <w:t xml:space="preserve">. Работодатель: </w:t>
      </w:r>
    </w:p>
    <w:p w:rsidR="00871F4D" w:rsidRPr="00E65D8E" w:rsidRDefault="00871F4D" w:rsidP="00E65D8E">
      <w:pPr>
        <w:pStyle w:val="Pa9"/>
        <w:spacing w:line="240" w:lineRule="auto"/>
        <w:ind w:firstLine="709"/>
        <w:contextualSpacing/>
        <w:jc w:val="both"/>
        <w:rPr>
          <w:sz w:val="28"/>
          <w:szCs w:val="28"/>
        </w:rPr>
      </w:pPr>
      <w:r w:rsidRPr="00E65D8E">
        <w:rPr>
          <w:rStyle w:val="A10"/>
          <w:b w:val="0"/>
          <w:bCs/>
          <w:sz w:val="28"/>
          <w:szCs w:val="28"/>
        </w:rPr>
        <w:t>10.1.1. </w:t>
      </w:r>
      <w:r w:rsidRPr="00E65D8E">
        <w:rPr>
          <w:sz w:val="28"/>
          <w:szCs w:val="28"/>
        </w:rPr>
        <w:t xml:space="preserve">предоставляет выборному органу первичной профсоюзной организации независимо от численности работников, бесплатно помещение, </w:t>
      </w:r>
      <w:r w:rsidRPr="00E65D8E">
        <w:rPr>
          <w:sz w:val="28"/>
          <w:szCs w:val="28"/>
        </w:rPr>
        <w:lastRenderedPageBreak/>
        <w:t>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w:t>
      </w:r>
      <w:r w:rsidR="007B5C1A" w:rsidRPr="00E65D8E">
        <w:rPr>
          <w:sz w:val="28"/>
          <w:szCs w:val="28"/>
        </w:rPr>
        <w:t xml:space="preserve"> </w:t>
      </w:r>
      <w:r w:rsidRPr="00E65D8E">
        <w:rPr>
          <w:sz w:val="28"/>
          <w:szCs w:val="28"/>
        </w:rPr>
        <w:t>а также предоставляет возможность размещения информации в доступном для всех работников месте в здании образовательной организации;</w:t>
      </w:r>
    </w:p>
    <w:p w:rsidR="00871F4D" w:rsidRPr="00E65D8E" w:rsidRDefault="00871F4D" w:rsidP="00E65D8E">
      <w:pPr>
        <w:pStyle w:val="3"/>
        <w:ind w:firstLine="709"/>
        <w:contextualSpacing/>
      </w:pPr>
      <w:r w:rsidRPr="00E65D8E">
        <w:t>10.1.2. </w:t>
      </w:r>
      <w:r w:rsidRPr="00E65D8E">
        <w:rPr>
          <w:spacing w:val="-6"/>
        </w:rPr>
        <w:t>предоставляет первичной профсоюзной организации в бесплатное пользование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65D8E">
        <w:rPr>
          <w:rFonts w:eastAsia="Arial Unicode MS"/>
          <w:kern w:val="1"/>
          <w:sz w:val="28"/>
          <w:szCs w:val="28"/>
        </w:rPr>
        <w:t> </w:t>
      </w:r>
      <w:r w:rsidRPr="00E65D8E">
        <w:rPr>
          <w:color w:val="auto"/>
          <w:sz w:val="28"/>
          <w:szCs w:val="28"/>
        </w:rPr>
        <w:t>января 1996 г. № 10-ФЗ «О профессиональных союзах, их правах и гарантиях деятельности»;</w:t>
      </w:r>
    </w:p>
    <w:p w:rsidR="00871F4D" w:rsidRPr="00E65D8E" w:rsidRDefault="00871F4D" w:rsidP="00E65D8E">
      <w:pPr>
        <w:pStyle w:val="3"/>
        <w:ind w:firstLine="709"/>
        <w:contextualSpacing/>
        <w:rPr>
          <w:spacing w:val="-6"/>
        </w:rPr>
      </w:pPr>
      <w:r w:rsidRPr="00E65D8E">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71F4D" w:rsidRPr="00E65D8E" w:rsidRDefault="00871F4D" w:rsidP="00E65D8E">
      <w:pPr>
        <w:pStyle w:val="3"/>
        <w:ind w:firstLine="709"/>
        <w:contextualSpacing/>
        <w:rPr>
          <w:spacing w:val="-6"/>
        </w:rPr>
      </w:pPr>
      <w:r w:rsidRPr="00E65D8E">
        <w:rPr>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71F4D" w:rsidRPr="00E65D8E" w:rsidRDefault="00871F4D" w:rsidP="00E65D8E">
      <w:pPr>
        <w:pStyle w:val="Pa9"/>
        <w:spacing w:line="240" w:lineRule="auto"/>
        <w:ind w:firstLine="709"/>
        <w:contextualSpacing/>
        <w:jc w:val="both"/>
        <w:rPr>
          <w:color w:val="000000"/>
          <w:sz w:val="28"/>
          <w:szCs w:val="28"/>
        </w:rPr>
      </w:pPr>
      <w:r w:rsidRPr="00E65D8E">
        <w:rPr>
          <w:rStyle w:val="A10"/>
          <w:b w:val="0"/>
          <w:sz w:val="28"/>
          <w:szCs w:val="28"/>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E65D8E">
        <w:rPr>
          <w:rStyle w:val="A10"/>
          <w:b w:val="0"/>
          <w:color w:val="auto"/>
          <w:sz w:val="28"/>
          <w:szCs w:val="28"/>
        </w:rPr>
        <w:t xml:space="preserve">квалификации, </w:t>
      </w:r>
      <w:r w:rsidRPr="00E65D8E">
        <w:rPr>
          <w:rStyle w:val="A10"/>
          <w:b w:val="0"/>
          <w:sz w:val="28"/>
          <w:szCs w:val="28"/>
        </w:rPr>
        <w:t>дополнительном профессиональном образовании, результатах аттестации и наградах работников и другую</w:t>
      </w:r>
      <w:r w:rsidRPr="00E65D8E">
        <w:rPr>
          <w:color w:val="000000"/>
          <w:sz w:val="28"/>
          <w:szCs w:val="28"/>
        </w:rPr>
        <w:t xml:space="preserve"> необходимую </w:t>
      </w:r>
      <w:r w:rsidRPr="00E65D8E">
        <w:rPr>
          <w:rStyle w:val="A10"/>
          <w:b w:val="0"/>
          <w:sz w:val="28"/>
          <w:szCs w:val="28"/>
        </w:rPr>
        <w:t>информацию;</w:t>
      </w:r>
    </w:p>
    <w:p w:rsidR="00871F4D" w:rsidRPr="00E65D8E" w:rsidRDefault="00871F4D" w:rsidP="00E65D8E">
      <w:pPr>
        <w:pStyle w:val="Pa9"/>
        <w:spacing w:line="240" w:lineRule="auto"/>
        <w:ind w:firstLine="709"/>
        <w:contextualSpacing/>
        <w:jc w:val="both"/>
        <w:rPr>
          <w:rStyle w:val="A10"/>
          <w:b w:val="0"/>
          <w:sz w:val="28"/>
          <w:szCs w:val="28"/>
        </w:rPr>
      </w:pPr>
      <w:r w:rsidRPr="00E65D8E">
        <w:rPr>
          <w:rStyle w:val="A10"/>
          <w:b w:val="0"/>
          <w:sz w:val="28"/>
          <w:szCs w:val="28"/>
        </w:rPr>
        <w:t xml:space="preserve">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w:t>
      </w:r>
      <w:r w:rsidRPr="00E65D8E">
        <w:rPr>
          <w:rStyle w:val="A10"/>
          <w:b w:val="0"/>
          <w:sz w:val="28"/>
          <w:szCs w:val="28"/>
        </w:rPr>
        <w:lastRenderedPageBreak/>
        <w:t>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871F4D" w:rsidRPr="00E65D8E" w:rsidRDefault="00871F4D" w:rsidP="00E65D8E">
      <w:pPr>
        <w:pStyle w:val="Default"/>
        <w:ind w:firstLine="709"/>
        <w:contextualSpacing/>
        <w:jc w:val="both"/>
        <w:rPr>
          <w:sz w:val="28"/>
          <w:szCs w:val="28"/>
        </w:rPr>
      </w:pPr>
      <w:r w:rsidRPr="00E65D8E">
        <w:rPr>
          <w:sz w:val="28"/>
          <w:szCs w:val="28"/>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rsidR="00871F4D" w:rsidRPr="00E65D8E" w:rsidRDefault="00871F4D" w:rsidP="00E65D8E">
      <w:pPr>
        <w:pStyle w:val="Default"/>
        <w:ind w:firstLine="709"/>
        <w:contextualSpacing/>
        <w:jc w:val="both"/>
        <w:rPr>
          <w:color w:val="auto"/>
          <w:sz w:val="28"/>
          <w:szCs w:val="28"/>
        </w:rPr>
      </w:pPr>
      <w:r w:rsidRPr="00E65D8E">
        <w:rPr>
          <w:sz w:val="28"/>
          <w:szCs w:val="28"/>
        </w:rPr>
        <w:t>10.1.9. предоставляет возможность уполномоченным по охране труда, членам совместной комиссии по охране труда использовать не менее 1 часа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 5 дней с сохранением средней заработной платы по основному месту работы;</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10.1.10. </w:t>
      </w:r>
      <w:r w:rsidRPr="00E65D8E">
        <w:rPr>
          <w:iCs/>
          <w:color w:val="auto"/>
          <w:sz w:val="28"/>
          <w:szCs w:val="28"/>
        </w:rPr>
        <w:t>предоставляет ежегодно в каникулярное время дополнительный оплачиваемый отпуск председателю первичной профсоюзной организации в количестве _3__</w:t>
      </w:r>
      <w:r w:rsidR="0009515D" w:rsidRPr="00E65D8E">
        <w:rPr>
          <w:iCs/>
          <w:color w:val="auto"/>
          <w:sz w:val="28"/>
          <w:szCs w:val="28"/>
        </w:rPr>
        <w:t xml:space="preserve">_ календарных дней, </w:t>
      </w:r>
      <w:r w:rsidR="000274C7" w:rsidRPr="00E65D8E">
        <w:rPr>
          <w:iCs/>
          <w:color w:val="auto"/>
          <w:sz w:val="28"/>
          <w:szCs w:val="28"/>
        </w:rPr>
        <w:t>уполномоченному</w:t>
      </w:r>
      <w:r w:rsidRPr="00E65D8E">
        <w:rPr>
          <w:iCs/>
          <w:color w:val="auto"/>
          <w:sz w:val="28"/>
          <w:szCs w:val="28"/>
        </w:rPr>
        <w:t xml:space="preserve"> по охране труда </w:t>
      </w:r>
      <w:r w:rsidR="000274C7" w:rsidRPr="00E65D8E">
        <w:rPr>
          <w:color w:val="auto"/>
          <w:sz w:val="28"/>
          <w:szCs w:val="28"/>
        </w:rPr>
        <w:t>выборного органа</w:t>
      </w:r>
      <w:r w:rsidRPr="00E65D8E">
        <w:rPr>
          <w:color w:val="auto"/>
          <w:sz w:val="28"/>
          <w:szCs w:val="28"/>
        </w:rPr>
        <w:t xml:space="preserve"> первичной профсоюзной организации</w:t>
      </w:r>
      <w:r w:rsidRPr="00E65D8E">
        <w:rPr>
          <w:iCs/>
          <w:color w:val="auto"/>
          <w:sz w:val="28"/>
          <w:szCs w:val="28"/>
        </w:rPr>
        <w:t xml:space="preserve"> - _3____ календарных дня</w:t>
      </w:r>
      <w:r w:rsidR="000274C7" w:rsidRPr="00E65D8E">
        <w:rPr>
          <w:iCs/>
          <w:color w:val="auto"/>
          <w:sz w:val="28"/>
          <w:szCs w:val="28"/>
        </w:rPr>
        <w:t>.</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10.1.11. в</w:t>
      </w:r>
      <w:r w:rsidRPr="00E65D8E">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заместителю  председателя первичной профсоюзной организации, уполномоченному  по охране труда устанавливает доплаты за счёт средств стимулирующей части фонда оплаты труда образовательной организации;</w:t>
      </w:r>
    </w:p>
    <w:p w:rsidR="00871F4D" w:rsidRPr="00E65D8E" w:rsidRDefault="00871F4D" w:rsidP="00E65D8E">
      <w:pPr>
        <w:pStyle w:val="Default"/>
        <w:ind w:firstLine="709"/>
        <w:contextualSpacing/>
        <w:jc w:val="both"/>
        <w:rPr>
          <w:sz w:val="28"/>
          <w:szCs w:val="28"/>
        </w:rPr>
      </w:pPr>
      <w:r w:rsidRPr="00E65D8E">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871F4D" w:rsidRPr="00E65D8E" w:rsidRDefault="00871F4D" w:rsidP="00E65D8E">
      <w:pPr>
        <w:autoSpaceDE w:val="0"/>
        <w:autoSpaceDN w:val="0"/>
        <w:adjustRightInd w:val="0"/>
        <w:ind w:firstLine="709"/>
        <w:contextualSpacing/>
        <w:jc w:val="both"/>
        <w:rPr>
          <w:strike/>
          <w:color w:val="000000"/>
          <w:sz w:val="28"/>
          <w:szCs w:val="28"/>
          <w:lang w:eastAsia="en-US"/>
        </w:rPr>
      </w:pPr>
      <w:r w:rsidRPr="00E65D8E">
        <w:rPr>
          <w:sz w:val="28"/>
          <w:szCs w:val="28"/>
        </w:rPr>
        <w:t>10.2.1. </w:t>
      </w:r>
      <w:r w:rsidRPr="00E65D8E">
        <w:rPr>
          <w:color w:val="000000"/>
          <w:sz w:val="28"/>
          <w:szCs w:val="28"/>
          <w:lang w:eastAsia="en-US"/>
        </w:rPr>
        <w:t xml:space="preserve">Члены </w:t>
      </w:r>
      <w:r w:rsidRPr="00E65D8E">
        <w:rPr>
          <w:sz w:val="28"/>
          <w:szCs w:val="28"/>
        </w:rPr>
        <w:t>выборного органа первичной профсоюзной организации</w:t>
      </w:r>
      <w:r w:rsidRPr="00E65D8E">
        <w:rPr>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E65D8E">
        <w:rPr>
          <w:color w:val="000000"/>
          <w:sz w:val="28"/>
          <w:szCs w:val="28"/>
          <w:shd w:val="clear" w:color="auto" w:fill="FFFFFF"/>
        </w:rPr>
        <w:t>, подготовки проекта коллективного договора и заключения коллективного договора</w:t>
      </w:r>
      <w:r w:rsidRPr="00E65D8E">
        <w:rPr>
          <w:color w:val="000000"/>
          <w:sz w:val="28"/>
          <w:szCs w:val="28"/>
          <w:lang w:eastAsia="en-US"/>
        </w:rPr>
        <w:t>.</w:t>
      </w:r>
    </w:p>
    <w:p w:rsidR="00871F4D" w:rsidRPr="00E65D8E" w:rsidRDefault="00871F4D" w:rsidP="00E65D8E">
      <w:pPr>
        <w:autoSpaceDE w:val="0"/>
        <w:autoSpaceDN w:val="0"/>
        <w:adjustRightInd w:val="0"/>
        <w:ind w:firstLine="709"/>
        <w:contextualSpacing/>
        <w:jc w:val="both"/>
        <w:rPr>
          <w:color w:val="000000"/>
          <w:sz w:val="28"/>
          <w:szCs w:val="28"/>
        </w:rPr>
      </w:pPr>
      <w:r w:rsidRPr="00E65D8E">
        <w:rPr>
          <w:color w:val="000000"/>
          <w:sz w:val="28"/>
          <w:szCs w:val="28"/>
          <w:lang w:eastAsia="en-US"/>
        </w:rPr>
        <w:t>10.2.2. </w:t>
      </w:r>
      <w:r w:rsidRPr="00E65D8E">
        <w:rPr>
          <w:color w:val="000000"/>
          <w:sz w:val="28"/>
          <w:szCs w:val="28"/>
        </w:rPr>
        <w:t xml:space="preserve">Увольнение по основаниям, предусмотренным пунктами вторым, третьим или пятым части первой статьи 81 ТК РФ, председателя </w:t>
      </w:r>
      <w:r w:rsidRPr="00E65D8E">
        <w:rPr>
          <w:color w:val="000000"/>
          <w:sz w:val="28"/>
          <w:szCs w:val="28"/>
        </w:rPr>
        <w:lastRenderedPageBreak/>
        <w:t>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871F4D" w:rsidRPr="00E65D8E" w:rsidRDefault="00871F4D" w:rsidP="00E65D8E">
      <w:pPr>
        <w:autoSpaceDE w:val="0"/>
        <w:autoSpaceDN w:val="0"/>
        <w:adjustRightInd w:val="0"/>
        <w:ind w:firstLine="709"/>
        <w:contextualSpacing/>
        <w:jc w:val="both"/>
        <w:rPr>
          <w:color w:val="000000"/>
          <w:sz w:val="28"/>
          <w:szCs w:val="28"/>
        </w:rPr>
      </w:pPr>
      <w:r w:rsidRPr="00E65D8E">
        <w:rPr>
          <w:color w:val="000000"/>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871F4D" w:rsidRPr="00E65D8E" w:rsidRDefault="00871F4D" w:rsidP="00E65D8E">
      <w:pPr>
        <w:autoSpaceDE w:val="0"/>
        <w:autoSpaceDN w:val="0"/>
        <w:adjustRightInd w:val="0"/>
        <w:ind w:firstLine="709"/>
        <w:contextualSpacing/>
        <w:jc w:val="both"/>
        <w:rPr>
          <w:color w:val="000000"/>
          <w:sz w:val="28"/>
          <w:szCs w:val="28"/>
        </w:rPr>
      </w:pPr>
      <w:r w:rsidRPr="00E65D8E">
        <w:rPr>
          <w:color w:val="000000"/>
          <w:sz w:val="28"/>
          <w:szCs w:val="28"/>
        </w:rPr>
        <w:t xml:space="preserve">10.2.4. Члены выборного органа первичной профсоюзной организации включаются в состав аттестационной комиссии </w:t>
      </w:r>
      <w:r w:rsidRPr="00E65D8E">
        <w:rPr>
          <w:iCs/>
          <w:sz w:val="28"/>
          <w:szCs w:val="28"/>
        </w:rPr>
        <w:t xml:space="preserve">образовательной организации </w:t>
      </w:r>
      <w:r w:rsidRPr="00E65D8E">
        <w:rPr>
          <w:color w:val="000000"/>
          <w:sz w:val="28"/>
          <w:szCs w:val="28"/>
        </w:rPr>
        <w:t xml:space="preserve">комиссий </w:t>
      </w:r>
      <w:r w:rsidRPr="00E65D8E">
        <w:rPr>
          <w:iCs/>
          <w:sz w:val="28"/>
          <w:szCs w:val="28"/>
        </w:rPr>
        <w:t xml:space="preserve">образовательной организации </w:t>
      </w:r>
      <w:r w:rsidRPr="00E65D8E">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871F4D" w:rsidRPr="00E65D8E" w:rsidRDefault="00871F4D" w:rsidP="00E65D8E">
      <w:pPr>
        <w:autoSpaceDE w:val="0"/>
        <w:autoSpaceDN w:val="0"/>
        <w:adjustRightInd w:val="0"/>
        <w:ind w:firstLine="709"/>
        <w:contextualSpacing/>
        <w:jc w:val="both"/>
        <w:rPr>
          <w:color w:val="000000"/>
          <w:sz w:val="28"/>
          <w:szCs w:val="28"/>
        </w:rPr>
      </w:pPr>
      <w:r w:rsidRPr="00E65D8E">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871F4D" w:rsidRPr="00E65D8E" w:rsidRDefault="00871F4D" w:rsidP="00E65D8E">
      <w:pPr>
        <w:pStyle w:val="Pa16"/>
        <w:spacing w:line="240" w:lineRule="auto"/>
        <w:ind w:firstLine="709"/>
        <w:contextualSpacing/>
        <w:jc w:val="both"/>
        <w:rPr>
          <w:b/>
          <w:color w:val="000000"/>
          <w:sz w:val="28"/>
          <w:szCs w:val="28"/>
        </w:rPr>
      </w:pPr>
      <w:r w:rsidRPr="00E65D8E">
        <w:rPr>
          <w:color w:val="000000"/>
          <w:sz w:val="28"/>
          <w:szCs w:val="28"/>
        </w:rPr>
        <w:t>10.3. </w:t>
      </w:r>
      <w:r w:rsidRPr="00E65D8E">
        <w:rPr>
          <w:b/>
          <w:color w:val="000000"/>
          <w:sz w:val="28"/>
          <w:szCs w:val="28"/>
        </w:rPr>
        <w:t>Стороны совместно:</w:t>
      </w:r>
    </w:p>
    <w:p w:rsidR="00871F4D" w:rsidRPr="00E65D8E" w:rsidRDefault="00871F4D" w:rsidP="00E65D8E">
      <w:pPr>
        <w:pStyle w:val="Pa16"/>
        <w:spacing w:line="240" w:lineRule="auto"/>
        <w:ind w:firstLine="709"/>
        <w:contextualSpacing/>
        <w:jc w:val="both"/>
        <w:rPr>
          <w:iCs/>
          <w:sz w:val="28"/>
          <w:szCs w:val="28"/>
        </w:rPr>
      </w:pPr>
      <w:r w:rsidRPr="00E65D8E">
        <w:rPr>
          <w:iCs/>
          <w:sz w:val="28"/>
          <w:szCs w:val="28"/>
        </w:rPr>
        <w:t>10.3.1.</w:t>
      </w:r>
      <w:r w:rsidRPr="00E65D8E">
        <w:rPr>
          <w:color w:val="000000"/>
          <w:sz w:val="28"/>
          <w:szCs w:val="28"/>
        </w:rPr>
        <w:t> </w:t>
      </w:r>
      <w:r w:rsidRPr="00E65D8E">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E65D8E">
        <w:rPr>
          <w:sz w:val="28"/>
          <w:szCs w:val="28"/>
        </w:rPr>
        <w:t xml:space="preserve">присвоении почетных званий </w:t>
      </w:r>
      <w:r w:rsidRPr="00E65D8E">
        <w:rPr>
          <w:iCs/>
          <w:sz w:val="28"/>
          <w:szCs w:val="28"/>
        </w:rPr>
        <w:t>работникам образовательной организации;</w:t>
      </w:r>
    </w:p>
    <w:p w:rsidR="00871F4D" w:rsidRPr="00E65D8E" w:rsidRDefault="00871F4D" w:rsidP="00E65D8E">
      <w:pPr>
        <w:pStyle w:val="Default"/>
        <w:ind w:firstLine="709"/>
        <w:contextualSpacing/>
        <w:jc w:val="both"/>
        <w:rPr>
          <w:sz w:val="28"/>
          <w:szCs w:val="28"/>
        </w:rPr>
      </w:pPr>
      <w:r w:rsidRPr="00E65D8E">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871F4D" w:rsidRPr="00E65D8E" w:rsidRDefault="00871F4D" w:rsidP="00E65D8E">
      <w:pPr>
        <w:autoSpaceDE w:val="0"/>
        <w:autoSpaceDN w:val="0"/>
        <w:adjustRightInd w:val="0"/>
        <w:ind w:firstLine="709"/>
        <w:contextualSpacing/>
        <w:jc w:val="both"/>
        <w:rPr>
          <w:color w:val="000000"/>
          <w:sz w:val="28"/>
          <w:szCs w:val="28"/>
        </w:rPr>
      </w:pPr>
      <w:r w:rsidRPr="00E65D8E">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B5C1A" w:rsidRPr="00E65D8E" w:rsidRDefault="007B5C1A" w:rsidP="00E65D8E">
      <w:pPr>
        <w:autoSpaceDE w:val="0"/>
        <w:autoSpaceDN w:val="0"/>
        <w:adjustRightInd w:val="0"/>
        <w:contextualSpacing/>
        <w:jc w:val="both"/>
        <w:rPr>
          <w:color w:val="000000"/>
          <w:sz w:val="28"/>
          <w:szCs w:val="28"/>
        </w:rPr>
      </w:pPr>
    </w:p>
    <w:p w:rsidR="0009515D" w:rsidRPr="00E65D8E" w:rsidRDefault="00871F4D" w:rsidP="00E65D8E">
      <w:pPr>
        <w:pStyle w:val="Pa6"/>
        <w:spacing w:line="240" w:lineRule="auto"/>
        <w:contextualSpacing/>
        <w:jc w:val="center"/>
        <w:rPr>
          <w:b/>
          <w:sz w:val="28"/>
          <w:szCs w:val="28"/>
        </w:rPr>
      </w:pPr>
      <w:r w:rsidRPr="00E65D8E">
        <w:rPr>
          <w:b/>
          <w:color w:val="000000"/>
          <w:sz w:val="28"/>
          <w:szCs w:val="28"/>
          <w:lang w:eastAsia="en-US"/>
        </w:rPr>
        <w:t>X</w:t>
      </w:r>
      <w:r w:rsidRPr="00E65D8E">
        <w:rPr>
          <w:b/>
          <w:bCs/>
          <w:sz w:val="28"/>
          <w:szCs w:val="28"/>
        </w:rPr>
        <w:t>I</w:t>
      </w:r>
      <w:r w:rsidRPr="00E65D8E">
        <w:rPr>
          <w:b/>
          <w:color w:val="000000"/>
          <w:sz w:val="28"/>
          <w:szCs w:val="28"/>
          <w:lang w:eastAsia="en-US"/>
        </w:rPr>
        <w:t>.</w:t>
      </w:r>
      <w:r w:rsidRPr="00E65D8E">
        <w:rPr>
          <w:b/>
          <w:color w:val="000000"/>
          <w:sz w:val="28"/>
          <w:szCs w:val="28"/>
        </w:rPr>
        <w:t> КОНТРОЛЬ ЗА ВЫПОЛНЕНИЕМ КОЛЛЕКТИВНОГО</w:t>
      </w:r>
      <w:r w:rsidR="0009515D" w:rsidRPr="00E65D8E">
        <w:rPr>
          <w:b/>
          <w:color w:val="000000"/>
          <w:sz w:val="28"/>
          <w:szCs w:val="28"/>
        </w:rPr>
        <w:t xml:space="preserve"> </w:t>
      </w:r>
      <w:r w:rsidRPr="00E65D8E">
        <w:rPr>
          <w:b/>
          <w:color w:val="000000"/>
          <w:sz w:val="28"/>
          <w:szCs w:val="28"/>
        </w:rPr>
        <w:t xml:space="preserve">ДОГОВОРА. </w:t>
      </w:r>
      <w:r w:rsidRPr="00E65D8E">
        <w:rPr>
          <w:b/>
          <w:sz w:val="28"/>
          <w:szCs w:val="28"/>
        </w:rPr>
        <w:t>ОТВЕТСТВЕННОСТЬ СТОРОН КОЛЛЕКТИВНОГО ДОГОВОРА</w:t>
      </w:r>
    </w:p>
    <w:p w:rsidR="00871F4D" w:rsidRPr="00E65D8E" w:rsidRDefault="00871F4D" w:rsidP="00E65D8E">
      <w:pPr>
        <w:pStyle w:val="Pa16"/>
        <w:spacing w:line="240" w:lineRule="auto"/>
        <w:ind w:firstLine="709"/>
        <w:contextualSpacing/>
        <w:jc w:val="both"/>
        <w:rPr>
          <w:color w:val="000000"/>
          <w:sz w:val="28"/>
          <w:szCs w:val="28"/>
        </w:rPr>
      </w:pPr>
      <w:r w:rsidRPr="00E65D8E">
        <w:rPr>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Pr="00E65D8E">
        <w:rPr>
          <w:color w:val="000000"/>
          <w:sz w:val="28"/>
          <w:szCs w:val="28"/>
          <w:lang w:eastAsia="en-US"/>
        </w:rPr>
        <w:t>для ведения коллективных переговоров</w:t>
      </w:r>
      <w:r w:rsidRPr="00E65D8E">
        <w:rPr>
          <w:color w:val="000000"/>
          <w:sz w:val="28"/>
          <w:szCs w:val="28"/>
          <w:shd w:val="clear" w:color="auto" w:fill="FFFFFF"/>
        </w:rPr>
        <w:t xml:space="preserve">, подготовки проекта коллективного договора и </w:t>
      </w:r>
      <w:r w:rsidRPr="00E65D8E">
        <w:rPr>
          <w:color w:val="000000"/>
          <w:sz w:val="28"/>
          <w:szCs w:val="28"/>
          <w:shd w:val="clear" w:color="auto" w:fill="FFFFFF"/>
        </w:rPr>
        <w:lastRenderedPageBreak/>
        <w:t xml:space="preserve">заключения коллективного договора </w:t>
      </w:r>
      <w:r w:rsidRPr="00E65D8E">
        <w:rPr>
          <w:b/>
          <w:color w:val="000000"/>
          <w:sz w:val="28"/>
          <w:szCs w:val="28"/>
        </w:rPr>
        <w:t>_</w:t>
      </w:r>
      <w:r w:rsidR="007B5C1A" w:rsidRPr="00E65D8E">
        <w:rPr>
          <w:b/>
          <w:color w:val="000000"/>
          <w:sz w:val="28"/>
          <w:szCs w:val="28"/>
        </w:rPr>
        <w:t>МОУ «Должа</w:t>
      </w:r>
      <w:r w:rsidRPr="00E65D8E">
        <w:rPr>
          <w:b/>
          <w:color w:val="000000"/>
          <w:sz w:val="28"/>
          <w:szCs w:val="28"/>
        </w:rPr>
        <w:t>нская ООШ» Валуйского района Белгородской области.</w:t>
      </w:r>
    </w:p>
    <w:p w:rsidR="00871F4D" w:rsidRPr="00E65D8E" w:rsidRDefault="00871F4D" w:rsidP="00E65D8E">
      <w:pPr>
        <w:pStyle w:val="Default"/>
        <w:ind w:firstLine="709"/>
        <w:contextualSpacing/>
        <w:jc w:val="both"/>
        <w:rPr>
          <w:sz w:val="28"/>
          <w:szCs w:val="28"/>
        </w:rPr>
      </w:pPr>
      <w:r w:rsidRPr="00E65D8E">
        <w:rPr>
          <w:sz w:val="28"/>
          <w:szCs w:val="28"/>
        </w:rPr>
        <w:t>11.2. </w:t>
      </w:r>
      <w:r w:rsidRPr="00E65D8E">
        <w:rPr>
          <w:b/>
          <w:bCs/>
          <w:sz w:val="28"/>
          <w:szCs w:val="28"/>
        </w:rPr>
        <w:t>Стороны договорились и обязуются:</w:t>
      </w:r>
      <w:r w:rsidRPr="00E65D8E">
        <w:rPr>
          <w:bCs/>
          <w:sz w:val="28"/>
          <w:szCs w:val="28"/>
        </w:rPr>
        <w:t xml:space="preserve"> </w:t>
      </w:r>
    </w:p>
    <w:p w:rsidR="00871F4D" w:rsidRPr="00E65D8E" w:rsidRDefault="00871F4D" w:rsidP="00E65D8E">
      <w:pPr>
        <w:pStyle w:val="Default"/>
        <w:ind w:firstLine="709"/>
        <w:contextualSpacing/>
        <w:jc w:val="both"/>
        <w:rPr>
          <w:sz w:val="28"/>
          <w:szCs w:val="28"/>
        </w:rPr>
      </w:pPr>
      <w:r w:rsidRPr="00E65D8E">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871F4D" w:rsidRPr="00E65D8E" w:rsidRDefault="00871F4D" w:rsidP="00E65D8E">
      <w:pPr>
        <w:pStyle w:val="Default"/>
        <w:ind w:firstLine="709"/>
        <w:contextualSpacing/>
        <w:jc w:val="both"/>
        <w:rPr>
          <w:sz w:val="28"/>
          <w:szCs w:val="28"/>
        </w:rPr>
      </w:pPr>
      <w:r w:rsidRPr="00E65D8E">
        <w:rPr>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871F4D" w:rsidRPr="00E65D8E" w:rsidRDefault="00871F4D" w:rsidP="00E65D8E">
      <w:pPr>
        <w:pStyle w:val="Default"/>
        <w:ind w:firstLine="709"/>
        <w:contextualSpacing/>
        <w:jc w:val="both"/>
        <w:rPr>
          <w:sz w:val="28"/>
          <w:szCs w:val="28"/>
        </w:rPr>
      </w:pPr>
      <w:r w:rsidRPr="00E65D8E">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871F4D" w:rsidRPr="00E65D8E" w:rsidRDefault="00871F4D" w:rsidP="00E65D8E">
      <w:pPr>
        <w:pStyle w:val="Default"/>
        <w:ind w:firstLine="709"/>
        <w:contextualSpacing/>
        <w:jc w:val="both"/>
        <w:rPr>
          <w:sz w:val="28"/>
          <w:szCs w:val="28"/>
        </w:rPr>
      </w:pPr>
      <w:r w:rsidRPr="00E65D8E">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871F4D" w:rsidRPr="00E65D8E" w:rsidRDefault="00871F4D" w:rsidP="00E65D8E">
      <w:pPr>
        <w:pStyle w:val="Default"/>
        <w:ind w:firstLine="709"/>
        <w:contextualSpacing/>
        <w:jc w:val="both"/>
        <w:rPr>
          <w:sz w:val="28"/>
          <w:szCs w:val="28"/>
        </w:rPr>
      </w:pPr>
      <w:r w:rsidRPr="00E65D8E">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E65D8E">
        <w:rPr>
          <w:iCs/>
          <w:sz w:val="28"/>
          <w:szCs w:val="28"/>
        </w:rPr>
        <w:t xml:space="preserve">в течение </w:t>
      </w:r>
      <w:r w:rsidR="00534711" w:rsidRPr="00E65D8E">
        <w:rPr>
          <w:iCs/>
          <w:sz w:val="28"/>
          <w:szCs w:val="28"/>
        </w:rPr>
        <w:t>7 дней</w:t>
      </w:r>
      <w:r w:rsidRPr="00E65D8E">
        <w:rPr>
          <w:iCs/>
          <w:sz w:val="28"/>
          <w:szCs w:val="28"/>
        </w:rPr>
        <w:t xml:space="preserve"> </w:t>
      </w:r>
      <w:r w:rsidRPr="00E65D8E">
        <w:rPr>
          <w:sz w:val="28"/>
          <w:szCs w:val="28"/>
        </w:rPr>
        <w:t>со дня получения соответствующего письменного запроса.</w:t>
      </w:r>
    </w:p>
    <w:p w:rsidR="00871F4D" w:rsidRPr="00E65D8E" w:rsidRDefault="00871F4D" w:rsidP="00E65D8E">
      <w:pPr>
        <w:pStyle w:val="Default"/>
        <w:ind w:firstLine="709"/>
        <w:contextualSpacing/>
        <w:jc w:val="both"/>
        <w:rPr>
          <w:sz w:val="28"/>
          <w:szCs w:val="28"/>
        </w:rPr>
      </w:pPr>
      <w:r w:rsidRPr="00E65D8E">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E65D8E">
        <w:rPr>
          <w:color w:val="auto"/>
          <w:sz w:val="28"/>
          <w:szCs w:val="28"/>
        </w:rPr>
        <w:t>выборного органа первичной профсоюзной организации</w:t>
      </w:r>
      <w:r w:rsidRPr="00E65D8E">
        <w:rPr>
          <w:sz w:val="28"/>
          <w:szCs w:val="28"/>
        </w:rPr>
        <w:t xml:space="preserve">. </w:t>
      </w:r>
    </w:p>
    <w:p w:rsidR="00871F4D" w:rsidRPr="00E65D8E" w:rsidRDefault="00871F4D" w:rsidP="00E65D8E">
      <w:pPr>
        <w:pStyle w:val="Default"/>
        <w:ind w:firstLine="709"/>
        <w:contextualSpacing/>
        <w:jc w:val="both"/>
        <w:rPr>
          <w:sz w:val="28"/>
          <w:szCs w:val="28"/>
        </w:rPr>
      </w:pPr>
      <w:r w:rsidRPr="00E65D8E">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7B5C1A" w:rsidRPr="00E65D8E" w:rsidRDefault="007B5C1A" w:rsidP="00E65D8E">
      <w:pPr>
        <w:pStyle w:val="Default"/>
        <w:ind w:firstLine="709"/>
        <w:contextualSpacing/>
        <w:jc w:val="center"/>
        <w:rPr>
          <w:b/>
          <w:bCs/>
          <w:sz w:val="28"/>
          <w:szCs w:val="28"/>
        </w:rPr>
      </w:pPr>
    </w:p>
    <w:p w:rsidR="00871F4D" w:rsidRPr="00E65D8E" w:rsidRDefault="00871F4D" w:rsidP="00E65D8E">
      <w:pPr>
        <w:pStyle w:val="Default"/>
        <w:ind w:firstLine="709"/>
        <w:contextualSpacing/>
        <w:jc w:val="center"/>
        <w:rPr>
          <w:b/>
          <w:bCs/>
          <w:sz w:val="28"/>
          <w:szCs w:val="28"/>
        </w:rPr>
      </w:pPr>
      <w:r w:rsidRPr="00E65D8E">
        <w:rPr>
          <w:b/>
          <w:bCs/>
          <w:sz w:val="28"/>
          <w:szCs w:val="28"/>
        </w:rPr>
        <w:t>ХII. ЗАКЛЮЧИТЕЛЬНЫЕ ПОЛОЖЕНИЯ</w:t>
      </w:r>
    </w:p>
    <w:p w:rsidR="00871F4D" w:rsidRPr="00E65D8E" w:rsidRDefault="00871F4D" w:rsidP="00E65D8E">
      <w:pPr>
        <w:pStyle w:val="Default"/>
        <w:ind w:firstLine="709"/>
        <w:contextualSpacing/>
        <w:jc w:val="both"/>
        <w:rPr>
          <w:sz w:val="28"/>
          <w:szCs w:val="28"/>
        </w:rPr>
      </w:pPr>
      <w:r w:rsidRPr="00E65D8E">
        <w:rPr>
          <w:sz w:val="28"/>
          <w:szCs w:val="28"/>
        </w:rPr>
        <w:t>12.1. </w:t>
      </w:r>
      <w:r w:rsidRPr="00E65D8E">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E65D8E">
        <w:rPr>
          <w:sz w:val="28"/>
          <w:szCs w:val="28"/>
        </w:rPr>
        <w:t>локальными нормативными актами образовательной организации, содержащие нормы трудового права, являющиеся</w:t>
      </w:r>
      <w:r w:rsidRPr="00E65D8E">
        <w:rPr>
          <w:color w:val="auto"/>
          <w:sz w:val="28"/>
          <w:szCs w:val="28"/>
        </w:rPr>
        <w:t xml:space="preserve"> приложениями к коллективному договору, всех работников образовательной организации в течение _</w:t>
      </w:r>
      <w:r w:rsidR="0009515D" w:rsidRPr="00E65D8E">
        <w:rPr>
          <w:color w:val="auto"/>
          <w:sz w:val="28"/>
          <w:szCs w:val="28"/>
        </w:rPr>
        <w:t>7</w:t>
      </w:r>
      <w:r w:rsidRPr="00E65D8E">
        <w:rPr>
          <w:color w:val="auto"/>
          <w:sz w:val="28"/>
          <w:szCs w:val="28"/>
        </w:rPr>
        <w:t>__ дней после его подписания,</w:t>
      </w:r>
      <w:r w:rsidRPr="00E65D8E">
        <w:rPr>
          <w:sz w:val="28"/>
          <w:szCs w:val="28"/>
        </w:rPr>
        <w:t xml:space="preserve"> обеспечивать </w:t>
      </w:r>
      <w:r w:rsidRPr="00E65D8E">
        <w:rPr>
          <w:color w:val="auto"/>
          <w:sz w:val="28"/>
          <w:szCs w:val="28"/>
        </w:rPr>
        <w:t>гласность содержания и выполнения условий коллективного договора</w:t>
      </w:r>
      <w:r w:rsidRPr="00E65D8E">
        <w:rPr>
          <w:sz w:val="28"/>
          <w:szCs w:val="28"/>
        </w:rPr>
        <w:t>, а также предоставлять работникам полную и достоверную информацию, связанную с их трудовыми правами и интересами.</w:t>
      </w:r>
    </w:p>
    <w:p w:rsidR="00871F4D" w:rsidRPr="00E65D8E" w:rsidRDefault="00871F4D" w:rsidP="00E65D8E">
      <w:pPr>
        <w:pStyle w:val="Default"/>
        <w:ind w:firstLine="709"/>
        <w:contextualSpacing/>
        <w:jc w:val="both"/>
        <w:rPr>
          <w:sz w:val="28"/>
          <w:szCs w:val="28"/>
        </w:rPr>
      </w:pPr>
      <w:r w:rsidRPr="00E65D8E">
        <w:rPr>
          <w:sz w:val="28"/>
          <w:szCs w:val="28"/>
        </w:rPr>
        <w:t xml:space="preserve">12.2. В месячный срок со дня подписания коллективного договора </w:t>
      </w:r>
      <w:r w:rsidRPr="00E65D8E">
        <w:rPr>
          <w:color w:val="auto"/>
          <w:sz w:val="28"/>
          <w:szCs w:val="28"/>
        </w:rPr>
        <w:t xml:space="preserve">выборный орган первичной профсоюзной организации </w:t>
      </w:r>
      <w:r w:rsidRPr="00E65D8E">
        <w:rPr>
          <w:sz w:val="28"/>
          <w:szCs w:val="28"/>
        </w:rPr>
        <w:t>доводит содержание коллективного договора до сведения всех членов Профсоюза.</w:t>
      </w:r>
    </w:p>
    <w:p w:rsidR="00871F4D" w:rsidRPr="00E65D8E" w:rsidRDefault="00871F4D" w:rsidP="00E65D8E">
      <w:pPr>
        <w:pStyle w:val="Default"/>
        <w:ind w:firstLine="709"/>
        <w:contextualSpacing/>
        <w:jc w:val="both"/>
        <w:rPr>
          <w:color w:val="auto"/>
          <w:sz w:val="28"/>
          <w:szCs w:val="28"/>
        </w:rPr>
      </w:pPr>
      <w:r w:rsidRPr="00E65D8E">
        <w:rPr>
          <w:sz w:val="28"/>
          <w:szCs w:val="28"/>
        </w:rPr>
        <w:lastRenderedPageBreak/>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E65D8E">
        <w:rPr>
          <w:color w:val="auto"/>
          <w:sz w:val="28"/>
          <w:szCs w:val="28"/>
        </w:rPr>
        <w:t xml:space="preserve">бразовательной организации в информационно-телекоммуникационной сети «Интернет».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12.3. Каждый принимаемый на работу в </w:t>
      </w:r>
      <w:r w:rsidRPr="00E65D8E">
        <w:rPr>
          <w:iCs/>
          <w:color w:val="auto"/>
          <w:sz w:val="28"/>
          <w:szCs w:val="28"/>
        </w:rPr>
        <w:t>образовательную организацию</w:t>
      </w:r>
      <w:r w:rsidRPr="00E65D8E">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534711" w:rsidRPr="00E65D8E" w:rsidRDefault="00534711" w:rsidP="00E65D8E">
      <w:pPr>
        <w:pStyle w:val="Default"/>
        <w:ind w:firstLine="709"/>
        <w:contextualSpacing/>
        <w:jc w:val="both"/>
        <w:rPr>
          <w:b/>
          <w:color w:val="auto"/>
          <w:sz w:val="28"/>
          <w:szCs w:val="28"/>
        </w:rPr>
      </w:pPr>
      <w:r w:rsidRPr="00E65D8E">
        <w:rPr>
          <w:color w:val="auto"/>
          <w:sz w:val="28"/>
          <w:szCs w:val="28"/>
        </w:rPr>
        <w:t xml:space="preserve">12.5. Настоящий коллективный договор вступает в силу с </w:t>
      </w:r>
      <w:r w:rsidRPr="00E65D8E">
        <w:rPr>
          <w:b/>
          <w:color w:val="auto"/>
          <w:sz w:val="28"/>
          <w:szCs w:val="28"/>
        </w:rPr>
        <w:t>01 января 2023 года и действует по 31.12.2025 включительно.</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12.5. До истечения указанного срока стороны вправе продлевать действие коллективного договора</w:t>
      </w:r>
      <w:r w:rsidRPr="00E65D8E">
        <w:rPr>
          <w:sz w:val="28"/>
          <w:szCs w:val="28"/>
        </w:rPr>
        <w:t xml:space="preserve"> на срок до трех лет</w:t>
      </w:r>
      <w:r w:rsidRPr="00E65D8E">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871F4D" w:rsidRPr="00E65D8E" w:rsidRDefault="00871F4D" w:rsidP="00E65D8E">
      <w:pPr>
        <w:ind w:firstLine="709"/>
        <w:contextualSpacing/>
        <w:jc w:val="both"/>
        <w:rPr>
          <w:sz w:val="28"/>
          <w:szCs w:val="28"/>
        </w:rPr>
      </w:pPr>
      <w:r w:rsidRPr="00E65D8E">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871F4D" w:rsidRPr="00E65D8E" w:rsidRDefault="00871F4D" w:rsidP="00E65D8E">
      <w:pPr>
        <w:ind w:firstLine="709"/>
        <w:contextualSpacing/>
        <w:jc w:val="both"/>
        <w:rPr>
          <w:sz w:val="28"/>
          <w:szCs w:val="28"/>
        </w:rPr>
      </w:pPr>
      <w:r w:rsidRPr="00E65D8E">
        <w:rPr>
          <w:sz w:val="28"/>
          <w:szCs w:val="28"/>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871F4D" w:rsidRPr="00E65D8E" w:rsidRDefault="00871F4D" w:rsidP="00E65D8E">
      <w:pPr>
        <w:ind w:firstLine="709"/>
        <w:contextualSpacing/>
        <w:jc w:val="both"/>
        <w:rPr>
          <w:sz w:val="28"/>
          <w:szCs w:val="28"/>
        </w:rPr>
      </w:pPr>
      <w:r w:rsidRPr="00E65D8E">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871F4D" w:rsidRPr="00E65D8E" w:rsidRDefault="00871F4D" w:rsidP="00E65D8E">
      <w:pPr>
        <w:ind w:firstLine="709"/>
        <w:contextualSpacing/>
        <w:jc w:val="both"/>
        <w:rPr>
          <w:sz w:val="28"/>
          <w:szCs w:val="28"/>
        </w:rPr>
      </w:pPr>
      <w:r w:rsidRPr="00E65D8E">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71F4D" w:rsidRPr="00E65D8E" w:rsidRDefault="00871F4D" w:rsidP="00E65D8E">
      <w:pPr>
        <w:pStyle w:val="Default"/>
        <w:ind w:firstLine="709"/>
        <w:contextualSpacing/>
        <w:jc w:val="both"/>
        <w:rPr>
          <w:color w:val="auto"/>
          <w:sz w:val="28"/>
          <w:szCs w:val="28"/>
        </w:rPr>
      </w:pPr>
      <w:r w:rsidRPr="00E65D8E">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7015DC" w:rsidRPr="00E65D8E" w:rsidRDefault="00871F4D" w:rsidP="00E65D8E">
      <w:pPr>
        <w:pStyle w:val="Default"/>
        <w:ind w:firstLine="709"/>
        <w:contextualSpacing/>
        <w:jc w:val="both"/>
        <w:rPr>
          <w:color w:val="auto"/>
          <w:sz w:val="28"/>
          <w:szCs w:val="28"/>
        </w:rPr>
      </w:pPr>
      <w:r w:rsidRPr="00E65D8E">
        <w:rPr>
          <w:color w:val="auto"/>
          <w:sz w:val="28"/>
          <w:szCs w:val="28"/>
        </w:rPr>
        <w:lastRenderedPageBreak/>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34711" w:rsidRPr="00E65D8E" w:rsidRDefault="00534711" w:rsidP="00E65D8E">
      <w:pPr>
        <w:autoSpaceDE w:val="0"/>
        <w:autoSpaceDN w:val="0"/>
        <w:adjustRightInd w:val="0"/>
        <w:ind w:firstLine="709"/>
        <w:contextualSpacing/>
        <w:jc w:val="both"/>
        <w:rPr>
          <w:sz w:val="28"/>
          <w:szCs w:val="28"/>
        </w:rPr>
      </w:pPr>
      <w:r w:rsidRPr="00E65D8E">
        <w:rPr>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534711" w:rsidRPr="00E65D8E" w:rsidRDefault="00534711" w:rsidP="00E40F68">
      <w:pPr>
        <w:numPr>
          <w:ilvl w:val="0"/>
          <w:numId w:val="1"/>
        </w:numPr>
        <w:autoSpaceDE w:val="0"/>
        <w:autoSpaceDN w:val="0"/>
        <w:adjustRightInd w:val="0"/>
        <w:ind w:left="0"/>
        <w:contextualSpacing/>
        <w:jc w:val="both"/>
        <w:rPr>
          <w:sz w:val="28"/>
          <w:szCs w:val="28"/>
        </w:rPr>
      </w:pPr>
      <w:r w:rsidRPr="00E65D8E">
        <w:rPr>
          <w:sz w:val="28"/>
          <w:szCs w:val="28"/>
        </w:rPr>
        <w:t xml:space="preserve">Приложение № 1. </w:t>
      </w:r>
      <w:r w:rsidRPr="00E65D8E">
        <w:rPr>
          <w:i/>
          <w:sz w:val="28"/>
          <w:szCs w:val="28"/>
        </w:rPr>
        <w:t>Правила внутреннего распорядка</w:t>
      </w:r>
      <w:r w:rsidRPr="00E65D8E">
        <w:rPr>
          <w:sz w:val="28"/>
          <w:szCs w:val="28"/>
        </w:rPr>
        <w:t>;</w:t>
      </w:r>
    </w:p>
    <w:p w:rsidR="00143C1B" w:rsidRPr="00E65D8E" w:rsidRDefault="00534711" w:rsidP="00E40F68">
      <w:pPr>
        <w:numPr>
          <w:ilvl w:val="0"/>
          <w:numId w:val="1"/>
        </w:numPr>
        <w:autoSpaceDE w:val="0"/>
        <w:autoSpaceDN w:val="0"/>
        <w:adjustRightInd w:val="0"/>
        <w:ind w:left="0"/>
        <w:contextualSpacing/>
        <w:jc w:val="both"/>
        <w:rPr>
          <w:i/>
          <w:sz w:val="28"/>
          <w:szCs w:val="28"/>
        </w:rPr>
      </w:pPr>
      <w:r w:rsidRPr="00E65D8E">
        <w:rPr>
          <w:sz w:val="28"/>
          <w:szCs w:val="28"/>
        </w:rPr>
        <w:t xml:space="preserve">Приложение № 2. </w:t>
      </w:r>
      <w:r w:rsidR="00143C1B" w:rsidRPr="00E65D8E">
        <w:rPr>
          <w:i/>
          <w:sz w:val="28"/>
          <w:szCs w:val="28"/>
        </w:rPr>
        <w:t>Положение о распределении стимулирующей части фонда оплаты труда работников МОУ «Должанская ООШ» Валуйского района Белгородской области</w:t>
      </w:r>
    </w:p>
    <w:p w:rsidR="00534711" w:rsidRPr="00E65D8E" w:rsidRDefault="00534711" w:rsidP="00E40F68">
      <w:pPr>
        <w:numPr>
          <w:ilvl w:val="0"/>
          <w:numId w:val="1"/>
        </w:numPr>
        <w:ind w:left="0"/>
        <w:jc w:val="both"/>
        <w:rPr>
          <w:sz w:val="28"/>
          <w:szCs w:val="28"/>
        </w:rPr>
      </w:pPr>
      <w:r w:rsidRPr="00E65D8E">
        <w:rPr>
          <w:sz w:val="28"/>
          <w:szCs w:val="28"/>
        </w:rPr>
        <w:t xml:space="preserve">Приложение № 3. </w:t>
      </w:r>
      <w:r w:rsidR="009F04B8" w:rsidRPr="00E65D8E">
        <w:rPr>
          <w:i/>
          <w:sz w:val="28"/>
          <w:szCs w:val="28"/>
        </w:rPr>
        <w:t>Стимулирующий фонд оплаты труда</w:t>
      </w:r>
    </w:p>
    <w:p w:rsidR="00494712" w:rsidRPr="00E65D8E" w:rsidRDefault="009F04B8" w:rsidP="00E40F68">
      <w:pPr>
        <w:numPr>
          <w:ilvl w:val="0"/>
          <w:numId w:val="1"/>
        </w:numPr>
        <w:ind w:left="0"/>
        <w:jc w:val="both"/>
        <w:rPr>
          <w:sz w:val="28"/>
          <w:szCs w:val="28"/>
        </w:rPr>
      </w:pPr>
      <w:r w:rsidRPr="00E65D8E">
        <w:rPr>
          <w:sz w:val="28"/>
          <w:szCs w:val="28"/>
        </w:rPr>
        <w:t xml:space="preserve">Приложение № </w:t>
      </w:r>
      <w:r w:rsidRPr="00E65D8E">
        <w:rPr>
          <w:i/>
          <w:sz w:val="28"/>
          <w:szCs w:val="28"/>
        </w:rPr>
        <w:t>4.  Соглашение по охране труда</w:t>
      </w: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E65D8E" w:rsidRDefault="00E65D8E" w:rsidP="00E65D8E">
      <w:pPr>
        <w:jc w:val="both"/>
        <w:rPr>
          <w:i/>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Default="001C6C72" w:rsidP="00E65D8E">
      <w:pPr>
        <w:jc w:val="right"/>
        <w:rPr>
          <w:sz w:val="28"/>
          <w:szCs w:val="28"/>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lastRenderedPageBreak/>
        <w:t xml:space="preserve">                                                      </w:t>
      </w:r>
      <w:r>
        <w:rPr>
          <w:bCs/>
          <w:sz w:val="22"/>
          <w:szCs w:val="22"/>
          <w:lang w:eastAsia="en-US"/>
        </w:rPr>
        <w:t xml:space="preserve"> </w:t>
      </w:r>
      <w:r w:rsidRPr="00C8205E">
        <w:rPr>
          <w:bCs/>
          <w:sz w:val="22"/>
          <w:szCs w:val="22"/>
          <w:lang w:eastAsia="en-US"/>
        </w:rPr>
        <w:t xml:space="preserve"> Приложение №1</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Pr>
          <w:bCs/>
          <w:sz w:val="22"/>
          <w:szCs w:val="22"/>
          <w:lang w:eastAsia="en-US"/>
        </w:rPr>
        <w:t xml:space="preserve">  </w:t>
      </w:r>
      <w:r w:rsidRPr="00C8205E">
        <w:rPr>
          <w:bCs/>
          <w:sz w:val="22"/>
          <w:szCs w:val="22"/>
          <w:lang w:eastAsia="en-US"/>
        </w:rPr>
        <w:t xml:space="preserve"> к Коллективному договору </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Pr>
          <w:bCs/>
          <w:sz w:val="22"/>
          <w:szCs w:val="22"/>
          <w:lang w:eastAsia="en-US"/>
        </w:rPr>
        <w:t xml:space="preserve">  </w:t>
      </w:r>
      <w:r w:rsidRPr="00C8205E">
        <w:rPr>
          <w:bCs/>
          <w:sz w:val="22"/>
          <w:szCs w:val="22"/>
          <w:lang w:eastAsia="en-US"/>
        </w:rPr>
        <w:t xml:space="preserve">    МОУ «Должанская ООШ»  </w:t>
      </w:r>
    </w:p>
    <w:p w:rsidR="001C6C72" w:rsidRPr="00C8205E" w:rsidRDefault="001C6C72" w:rsidP="001C6C72">
      <w:pPr>
        <w:widowControl w:val="0"/>
        <w:tabs>
          <w:tab w:val="left" w:pos="5386"/>
        </w:tabs>
        <w:autoSpaceDE w:val="0"/>
        <w:autoSpaceDN w:val="0"/>
        <w:contextualSpacing/>
        <w:jc w:val="right"/>
        <w:outlineLvl w:val="1"/>
        <w:rPr>
          <w:bCs/>
          <w:sz w:val="22"/>
          <w:szCs w:val="22"/>
          <w:lang w:eastAsia="en-US"/>
        </w:rPr>
      </w:pPr>
      <w:r>
        <w:rPr>
          <w:bCs/>
          <w:sz w:val="22"/>
          <w:szCs w:val="22"/>
          <w:lang w:eastAsia="en-US"/>
        </w:rPr>
        <w:t xml:space="preserve">                        </w:t>
      </w:r>
      <w:r w:rsidRPr="00C8205E">
        <w:rPr>
          <w:bCs/>
          <w:sz w:val="22"/>
          <w:szCs w:val="22"/>
          <w:lang w:eastAsia="en-US"/>
        </w:rPr>
        <w:t xml:space="preserve">Валуйского района Белгородской области    </w:t>
      </w:r>
    </w:p>
    <w:p w:rsidR="001C6C72" w:rsidRDefault="001C6C72" w:rsidP="001C6C72">
      <w:pPr>
        <w:widowControl w:val="0"/>
        <w:tabs>
          <w:tab w:val="left" w:pos="5386"/>
        </w:tabs>
        <w:autoSpaceDE w:val="0"/>
        <w:autoSpaceDN w:val="0"/>
        <w:contextualSpacing/>
        <w:jc w:val="center"/>
        <w:outlineLvl w:val="1"/>
        <w:rPr>
          <w:bCs/>
          <w:sz w:val="22"/>
          <w:szCs w:val="22"/>
          <w:lang w:eastAsia="en-US"/>
        </w:rPr>
      </w:pPr>
      <w:r>
        <w:rPr>
          <w:bCs/>
          <w:sz w:val="22"/>
          <w:szCs w:val="22"/>
          <w:lang w:eastAsia="en-US"/>
        </w:rPr>
        <w:t xml:space="preserve">                                                           </w:t>
      </w:r>
      <w:r w:rsidRPr="00C8205E">
        <w:rPr>
          <w:bCs/>
          <w:sz w:val="22"/>
          <w:szCs w:val="22"/>
          <w:lang w:eastAsia="en-US"/>
        </w:rPr>
        <w:t>на 2023-2025 годы</w:t>
      </w:r>
    </w:p>
    <w:p w:rsidR="001C6C72" w:rsidRDefault="001C6C72" w:rsidP="001C6C72">
      <w:pPr>
        <w:widowControl w:val="0"/>
        <w:tabs>
          <w:tab w:val="left" w:pos="5386"/>
        </w:tabs>
        <w:autoSpaceDE w:val="0"/>
        <w:autoSpaceDN w:val="0"/>
        <w:contextualSpacing/>
        <w:jc w:val="center"/>
        <w:outlineLvl w:val="1"/>
        <w:rPr>
          <w:bCs/>
          <w:sz w:val="22"/>
          <w:szCs w:val="22"/>
          <w:lang w:eastAsia="en-US"/>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p>
    <w:tbl>
      <w:tblPr>
        <w:tblpPr w:leftFromText="180" w:rightFromText="180" w:vertAnchor="text" w:horzAnchor="margin" w:tblpY="-102"/>
        <w:tblW w:w="4998" w:type="pct"/>
        <w:tblCellSpacing w:w="0" w:type="dxa"/>
        <w:tblCellMar>
          <w:left w:w="135" w:type="dxa"/>
          <w:right w:w="135" w:type="dxa"/>
        </w:tblCellMar>
        <w:tblLook w:val="0000" w:firstRow="0" w:lastRow="0" w:firstColumn="0" w:lastColumn="0" w:noHBand="0" w:noVBand="0"/>
      </w:tblPr>
      <w:tblGrid>
        <w:gridCol w:w="2970"/>
        <w:gridCol w:w="6655"/>
      </w:tblGrid>
      <w:tr w:rsidR="00832C37" w:rsidRPr="00767D62" w:rsidTr="00A32DF6">
        <w:trPr>
          <w:tblCellSpacing w:w="0" w:type="dxa"/>
        </w:trPr>
        <w:tc>
          <w:tcPr>
            <w:tcW w:w="1543" w:type="pct"/>
            <w:tcBorders>
              <w:top w:val="nil"/>
              <w:left w:val="nil"/>
              <w:bottom w:val="nil"/>
              <w:right w:val="nil"/>
            </w:tcBorders>
          </w:tcPr>
          <w:p w:rsidR="00832C37" w:rsidRPr="00832C37" w:rsidRDefault="00832C37" w:rsidP="00832C37">
            <w:pPr>
              <w:spacing w:line="276" w:lineRule="auto"/>
            </w:pPr>
          </w:p>
          <w:p w:rsidR="00832C37" w:rsidRPr="00832C37" w:rsidRDefault="00832C37" w:rsidP="00832C37">
            <w:pPr>
              <w:spacing w:line="276" w:lineRule="auto"/>
            </w:pPr>
            <w:r w:rsidRPr="00832C37">
              <w:t>СОГЛАСОВАНО</w:t>
            </w:r>
          </w:p>
          <w:p w:rsidR="00832C37" w:rsidRPr="00832C37" w:rsidRDefault="00832C37" w:rsidP="00832C37">
            <w:pPr>
              <w:spacing w:line="276" w:lineRule="auto"/>
            </w:pPr>
            <w:r w:rsidRPr="00832C37">
              <w:t xml:space="preserve">протокол профсоюзного собрания </w:t>
            </w:r>
          </w:p>
          <w:p w:rsidR="00832C37" w:rsidRPr="00832C37" w:rsidRDefault="00832C37" w:rsidP="00832C37">
            <w:pPr>
              <w:spacing w:line="276" w:lineRule="auto"/>
            </w:pPr>
            <w:r w:rsidRPr="00832C37">
              <w:t xml:space="preserve">председатель   </w:t>
            </w:r>
          </w:p>
          <w:p w:rsidR="00832C37" w:rsidRPr="00832C37" w:rsidRDefault="00832C37" w:rsidP="00832C37">
            <w:pPr>
              <w:spacing w:line="276" w:lineRule="auto"/>
            </w:pPr>
            <w:r w:rsidRPr="00832C37">
              <w:t>_________ С.Н. Глотова</w:t>
            </w:r>
          </w:p>
          <w:p w:rsidR="00832C37" w:rsidRPr="00832C37" w:rsidRDefault="00832C37" w:rsidP="00832C37">
            <w:pPr>
              <w:spacing w:line="276" w:lineRule="auto"/>
              <w:rPr>
                <w:color w:val="000000"/>
                <w:spacing w:val="-20"/>
              </w:rPr>
            </w:pPr>
            <w:r w:rsidRPr="00832C37">
              <w:t>№ 7</w:t>
            </w:r>
            <w:r>
              <w:t xml:space="preserve"> </w:t>
            </w:r>
            <w:r w:rsidRPr="00832C37">
              <w:t>от «30» 08. 2022 г</w:t>
            </w:r>
            <w:r w:rsidRPr="00832C37">
              <w:rPr>
                <w:b/>
              </w:rPr>
              <w:t>.</w:t>
            </w:r>
          </w:p>
        </w:tc>
        <w:tc>
          <w:tcPr>
            <w:tcW w:w="3457" w:type="pct"/>
            <w:tcBorders>
              <w:top w:val="nil"/>
              <w:left w:val="nil"/>
              <w:bottom w:val="nil"/>
              <w:right w:val="nil"/>
            </w:tcBorders>
            <w:vAlign w:val="center"/>
          </w:tcPr>
          <w:p w:rsidR="00832C37" w:rsidRPr="00832C37" w:rsidRDefault="00832C37" w:rsidP="00832C37">
            <w:pPr>
              <w:spacing w:line="276" w:lineRule="auto"/>
            </w:pPr>
          </w:p>
          <w:tbl>
            <w:tblPr>
              <w:tblW w:w="5000" w:type="pct"/>
              <w:tblCellSpacing w:w="0" w:type="dxa"/>
              <w:tblCellMar>
                <w:left w:w="135" w:type="dxa"/>
                <w:right w:w="135" w:type="dxa"/>
              </w:tblCellMar>
              <w:tblLook w:val="0000" w:firstRow="0" w:lastRow="0" w:firstColumn="0" w:lastColumn="0" w:noHBand="0" w:noVBand="0"/>
            </w:tblPr>
            <w:tblGrid>
              <w:gridCol w:w="3109"/>
              <w:gridCol w:w="3276"/>
            </w:tblGrid>
            <w:tr w:rsidR="00832C37" w:rsidRPr="00832C37" w:rsidTr="00777F8D">
              <w:trPr>
                <w:trHeight w:val="1301"/>
                <w:tblCellSpacing w:w="0" w:type="dxa"/>
              </w:trPr>
              <w:tc>
                <w:tcPr>
                  <w:tcW w:w="2435" w:type="pct"/>
                  <w:tcBorders>
                    <w:top w:val="nil"/>
                    <w:left w:val="nil"/>
                    <w:bottom w:val="nil"/>
                    <w:right w:val="nil"/>
                  </w:tcBorders>
                  <w:vAlign w:val="center"/>
                </w:tcPr>
                <w:p w:rsidR="00832C37" w:rsidRPr="00832C37" w:rsidRDefault="00832C37" w:rsidP="00D005BD">
                  <w:pPr>
                    <w:framePr w:hSpace="180" w:wrap="around" w:vAnchor="text" w:hAnchor="margin" w:y="-102"/>
                    <w:tabs>
                      <w:tab w:val="left" w:pos="1134"/>
                    </w:tabs>
                    <w:spacing w:line="276" w:lineRule="auto"/>
                    <w:jc w:val="both"/>
                    <w:rPr>
                      <w:color w:val="000000"/>
                      <w:spacing w:val="-20"/>
                    </w:rPr>
                  </w:pPr>
                  <w:r w:rsidRPr="00832C37">
                    <w:rPr>
                      <w:color w:val="000000"/>
                      <w:spacing w:val="-20"/>
                    </w:rPr>
                    <w:t>ПРИНЯТО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протокол  заседания педагогического совета  МОУ</w:t>
                  </w:r>
                  <w:r w:rsidR="004F1753">
                    <w:rPr>
                      <w:color w:val="000000"/>
                      <w:spacing w:val="-20"/>
                    </w:rPr>
                    <w:t xml:space="preserve"> </w:t>
                  </w:r>
                  <w:r w:rsidRPr="00832C37">
                    <w:rPr>
                      <w:color w:val="000000"/>
                      <w:spacing w:val="-20"/>
                    </w:rPr>
                    <w:t xml:space="preserve">«Должанская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1</w:t>
                  </w:r>
                </w:p>
              </w:tc>
              <w:tc>
                <w:tcPr>
                  <w:tcW w:w="2565" w:type="pct"/>
                  <w:tcBorders>
                    <w:top w:val="nil"/>
                    <w:left w:val="nil"/>
                    <w:bottom w:val="nil"/>
                    <w:right w:val="nil"/>
                  </w:tcBorders>
                </w:tcPr>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 УТВЕРЖДЕНО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приказ  директора МОУ</w:t>
                  </w:r>
                  <w:r w:rsidR="004F1753">
                    <w:rPr>
                      <w:color w:val="000000"/>
                      <w:spacing w:val="-20"/>
                    </w:rPr>
                    <w:t xml:space="preserve"> </w:t>
                  </w:r>
                  <w:r w:rsidRPr="00832C37">
                    <w:rPr>
                      <w:color w:val="000000"/>
                      <w:spacing w:val="-20"/>
                    </w:rPr>
                    <w:t xml:space="preserve">«Должанская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Pr>
                      <w:color w:val="000000"/>
                      <w:spacing w:val="-20"/>
                    </w:rPr>
                    <w:t xml:space="preserve">___________Т.М. Ломакина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94</w:t>
                  </w:r>
                </w:p>
              </w:tc>
            </w:tr>
          </w:tbl>
          <w:p w:rsidR="00832C37" w:rsidRPr="00832C37" w:rsidRDefault="00832C37" w:rsidP="00832C37">
            <w:pPr>
              <w:tabs>
                <w:tab w:val="left" w:pos="1134"/>
              </w:tabs>
              <w:spacing w:line="276" w:lineRule="auto"/>
              <w:rPr>
                <w:color w:val="000000"/>
                <w:spacing w:val="-20"/>
              </w:rPr>
            </w:pPr>
            <w:r w:rsidRPr="00832C37">
              <w:rPr>
                <w:color w:val="000000"/>
                <w:spacing w:val="-20"/>
              </w:rPr>
              <w:t xml:space="preserve"> </w:t>
            </w:r>
          </w:p>
        </w:tc>
      </w:tr>
    </w:tbl>
    <w:p w:rsidR="001C6C72" w:rsidRDefault="001C6C72" w:rsidP="001C6C72">
      <w:pPr>
        <w:widowControl w:val="0"/>
        <w:tabs>
          <w:tab w:val="left" w:pos="5386"/>
        </w:tabs>
        <w:autoSpaceDE w:val="0"/>
        <w:autoSpaceDN w:val="0"/>
        <w:spacing w:before="89"/>
        <w:jc w:val="both"/>
        <w:outlineLvl w:val="1"/>
        <w:rPr>
          <w:bCs/>
          <w:lang w:eastAsia="en-US"/>
        </w:rPr>
      </w:pPr>
      <w:r w:rsidRPr="007F5B4A">
        <w:rPr>
          <w:bCs/>
          <w:lang w:eastAsia="en-US"/>
        </w:rPr>
        <w:t xml:space="preserve">      </w:t>
      </w:r>
    </w:p>
    <w:p w:rsidR="00E65D8E" w:rsidRPr="00E65D8E" w:rsidRDefault="00E65D8E" w:rsidP="00E65D8E">
      <w:pPr>
        <w:rPr>
          <w:sz w:val="28"/>
          <w:szCs w:val="28"/>
        </w:rPr>
      </w:pPr>
    </w:p>
    <w:p w:rsidR="00E65D8E" w:rsidRPr="001C6C72" w:rsidRDefault="00E65D8E" w:rsidP="00E65D8E">
      <w:pPr>
        <w:jc w:val="center"/>
        <w:rPr>
          <w:b/>
          <w:sz w:val="28"/>
          <w:szCs w:val="28"/>
        </w:rPr>
      </w:pPr>
      <w:r w:rsidRPr="001C6C72">
        <w:rPr>
          <w:b/>
          <w:sz w:val="28"/>
          <w:szCs w:val="28"/>
        </w:rPr>
        <w:t>П</w:t>
      </w:r>
      <w:r w:rsidR="00E56FA6">
        <w:rPr>
          <w:b/>
          <w:sz w:val="28"/>
          <w:szCs w:val="28"/>
        </w:rPr>
        <w:t>р</w:t>
      </w:r>
      <w:r w:rsidR="00A32DF6">
        <w:rPr>
          <w:b/>
          <w:sz w:val="28"/>
          <w:szCs w:val="28"/>
        </w:rPr>
        <w:t>авила</w:t>
      </w:r>
    </w:p>
    <w:p w:rsidR="00E65D8E" w:rsidRPr="001C6C72" w:rsidRDefault="00E65D8E" w:rsidP="00E65D8E">
      <w:pPr>
        <w:jc w:val="center"/>
        <w:rPr>
          <w:b/>
          <w:sz w:val="28"/>
          <w:szCs w:val="28"/>
        </w:rPr>
      </w:pPr>
      <w:r w:rsidRPr="001C6C72">
        <w:rPr>
          <w:b/>
          <w:sz w:val="28"/>
          <w:szCs w:val="28"/>
        </w:rPr>
        <w:t>внутреннего трудового распорядка для работников</w:t>
      </w:r>
    </w:p>
    <w:p w:rsidR="00E65D8E" w:rsidRPr="001C6C72" w:rsidRDefault="00E65D8E" w:rsidP="00E65D8E">
      <w:pPr>
        <w:jc w:val="center"/>
        <w:rPr>
          <w:b/>
          <w:sz w:val="28"/>
          <w:szCs w:val="28"/>
        </w:rPr>
      </w:pPr>
      <w:r w:rsidRPr="001C6C72">
        <w:rPr>
          <w:b/>
          <w:sz w:val="28"/>
          <w:szCs w:val="28"/>
        </w:rPr>
        <w:t>МОУ «Должанская ООШ» Валуйского района Белгородской области</w:t>
      </w:r>
    </w:p>
    <w:p w:rsidR="00E65D8E" w:rsidRPr="001C6C72" w:rsidRDefault="00E65D8E" w:rsidP="00E65D8E">
      <w:pPr>
        <w:jc w:val="both"/>
        <w:rPr>
          <w:b/>
          <w:sz w:val="28"/>
          <w:szCs w:val="28"/>
        </w:rPr>
      </w:pP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1.</w:t>
      </w:r>
      <w:r w:rsidRPr="00E65D8E">
        <w:rPr>
          <w:sz w:val="28"/>
          <w:szCs w:val="28"/>
        </w:rPr>
        <w:tab/>
        <w:t>Общие положения</w:t>
      </w:r>
    </w:p>
    <w:p w:rsidR="00E65D8E" w:rsidRPr="00E65D8E" w:rsidRDefault="00E65D8E" w:rsidP="00E65D8E">
      <w:pPr>
        <w:jc w:val="both"/>
        <w:rPr>
          <w:sz w:val="28"/>
          <w:szCs w:val="28"/>
        </w:rPr>
      </w:pPr>
      <w:r w:rsidRPr="00E65D8E">
        <w:rPr>
          <w:sz w:val="28"/>
          <w:szCs w:val="28"/>
        </w:rPr>
        <w:t>1.1.</w:t>
      </w:r>
      <w:r w:rsidRPr="00E65D8E">
        <w:rPr>
          <w:sz w:val="28"/>
          <w:szCs w:val="28"/>
        </w:rPr>
        <w:tab/>
        <w:t>В соответствии с Конституцией Российской Федерации каждый имеет право на труд, который он свободно выбирает или на который свободно соглашается, человек также вправе распоряжаться своими способностями к труду, выбирать профессию и род занятий, имеет право на защиту от безработицы.</w:t>
      </w:r>
    </w:p>
    <w:p w:rsidR="00E65D8E" w:rsidRPr="00E65D8E" w:rsidRDefault="00E65D8E" w:rsidP="00E65D8E">
      <w:pPr>
        <w:jc w:val="both"/>
        <w:rPr>
          <w:sz w:val="28"/>
          <w:szCs w:val="28"/>
        </w:rPr>
      </w:pPr>
      <w:r w:rsidRPr="00E65D8E">
        <w:rPr>
          <w:sz w:val="28"/>
          <w:szCs w:val="28"/>
        </w:rPr>
        <w:t>1.2.</w:t>
      </w:r>
      <w:r w:rsidRPr="00E65D8E">
        <w:rPr>
          <w:sz w:val="28"/>
          <w:szCs w:val="28"/>
        </w:rPr>
        <w:tab/>
        <w:t>Трудовые отношения работников школы регулируются Трудовым кодексом Российской Федерации.</w:t>
      </w:r>
    </w:p>
    <w:p w:rsidR="00E65D8E" w:rsidRPr="00E65D8E" w:rsidRDefault="00E65D8E" w:rsidP="00E65D8E">
      <w:pPr>
        <w:jc w:val="both"/>
        <w:rPr>
          <w:sz w:val="28"/>
          <w:szCs w:val="28"/>
        </w:rPr>
      </w:pPr>
      <w:r w:rsidRPr="00E65D8E">
        <w:rPr>
          <w:sz w:val="28"/>
          <w:szCs w:val="28"/>
        </w:rPr>
        <w:t>1.3.</w:t>
      </w:r>
      <w:r w:rsidRPr="00E65D8E">
        <w:rPr>
          <w:sz w:val="28"/>
          <w:szCs w:val="28"/>
        </w:rPr>
        <w:tab/>
        <w:t xml:space="preserve">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предприятия, учреждения, организации. </w:t>
      </w:r>
    </w:p>
    <w:p w:rsidR="00E65D8E" w:rsidRPr="00E65D8E" w:rsidRDefault="00E65D8E" w:rsidP="00E65D8E">
      <w:pPr>
        <w:jc w:val="both"/>
        <w:rPr>
          <w:sz w:val="28"/>
          <w:szCs w:val="28"/>
        </w:rPr>
      </w:pPr>
      <w:r w:rsidRPr="00E65D8E">
        <w:rPr>
          <w:sz w:val="28"/>
          <w:szCs w:val="28"/>
        </w:rPr>
        <w:t>1.4.</w:t>
      </w:r>
      <w:r w:rsidRPr="00E65D8E">
        <w:rPr>
          <w:sz w:val="28"/>
          <w:szCs w:val="28"/>
        </w:rPr>
        <w:tab/>
        <w:t>Настоящие правила внутреннего трудового распорядка, конкретизируя ст. 190 Трудового Кодекса РФ, устанавливают взаимные права и обязанности работодателя и работников, ответственность за их соблюдение и исполнение.</w:t>
      </w:r>
    </w:p>
    <w:p w:rsidR="00E65D8E" w:rsidRPr="00E65D8E" w:rsidRDefault="00E65D8E" w:rsidP="00E65D8E">
      <w:pPr>
        <w:jc w:val="both"/>
        <w:rPr>
          <w:sz w:val="28"/>
          <w:szCs w:val="28"/>
        </w:rPr>
      </w:pPr>
      <w:r w:rsidRPr="00E65D8E">
        <w:rPr>
          <w:sz w:val="28"/>
          <w:szCs w:val="28"/>
        </w:rPr>
        <w:t>1.5.</w:t>
      </w:r>
      <w:r w:rsidRPr="00E65D8E">
        <w:rPr>
          <w:sz w:val="28"/>
          <w:szCs w:val="28"/>
        </w:rPr>
        <w:tab/>
        <w:t>Вопросы, связанные с установлением Правил внутреннего трудового распорядка, решаются администрацией образовательного учреждения по согласованию с выборным профсоюзным органом или иным органом, представляющим интересы работников.</w:t>
      </w:r>
    </w:p>
    <w:p w:rsidR="00E65D8E" w:rsidRPr="00E65D8E" w:rsidRDefault="00E65D8E" w:rsidP="00E65D8E">
      <w:pPr>
        <w:jc w:val="both"/>
        <w:rPr>
          <w:sz w:val="28"/>
          <w:szCs w:val="28"/>
        </w:rPr>
      </w:pPr>
      <w:r w:rsidRPr="00E65D8E">
        <w:rPr>
          <w:sz w:val="28"/>
          <w:szCs w:val="28"/>
        </w:rPr>
        <w:lastRenderedPageBreak/>
        <w:t>1.6.</w:t>
      </w:r>
      <w:r w:rsidRPr="00E65D8E">
        <w:rPr>
          <w:sz w:val="28"/>
          <w:szCs w:val="28"/>
        </w:rPr>
        <w:tab/>
        <w:t>Правила внутреннего трудового распорядка образовательного учреждения утверждаются работодателем с учетом мнения представительного органа работников организации (ст. 190, 372 Трудового Кодекса РФ).</w:t>
      </w:r>
    </w:p>
    <w:p w:rsidR="00E65D8E" w:rsidRPr="00E65D8E" w:rsidRDefault="00E65D8E" w:rsidP="00E65D8E">
      <w:pPr>
        <w:jc w:val="both"/>
        <w:rPr>
          <w:sz w:val="28"/>
          <w:szCs w:val="28"/>
        </w:rPr>
      </w:pPr>
      <w:r w:rsidRPr="00E65D8E">
        <w:rPr>
          <w:sz w:val="28"/>
          <w:szCs w:val="28"/>
        </w:rPr>
        <w:t>1.7.</w:t>
      </w:r>
      <w:r w:rsidRPr="00E65D8E">
        <w:rPr>
          <w:sz w:val="28"/>
          <w:szCs w:val="28"/>
        </w:rPr>
        <w:tab/>
        <w:t>Индивидуальные обязанности работников предусматриваются в заключаемых с ними трудовых договорах (контрактах).</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2.</w:t>
      </w:r>
      <w:r w:rsidRPr="00E65D8E">
        <w:rPr>
          <w:sz w:val="28"/>
          <w:szCs w:val="28"/>
        </w:rPr>
        <w:tab/>
        <w:t>Порядок приема, перевода и увольнения работников</w:t>
      </w:r>
    </w:p>
    <w:p w:rsidR="00E65D8E" w:rsidRPr="00E65D8E" w:rsidRDefault="00E65D8E" w:rsidP="00E65D8E">
      <w:pPr>
        <w:jc w:val="both"/>
        <w:rPr>
          <w:sz w:val="28"/>
          <w:szCs w:val="28"/>
        </w:rPr>
      </w:pPr>
      <w:r w:rsidRPr="00E65D8E">
        <w:rPr>
          <w:sz w:val="28"/>
          <w:szCs w:val="28"/>
        </w:rPr>
        <w:t xml:space="preserve">   2.1.  Порядок приема на работу.</w:t>
      </w:r>
    </w:p>
    <w:p w:rsidR="00E65D8E" w:rsidRPr="00E65D8E" w:rsidRDefault="00E65D8E" w:rsidP="00E65D8E">
      <w:pPr>
        <w:jc w:val="both"/>
        <w:rPr>
          <w:sz w:val="28"/>
          <w:szCs w:val="28"/>
        </w:rPr>
      </w:pPr>
      <w:r w:rsidRPr="00E65D8E">
        <w:rPr>
          <w:sz w:val="28"/>
          <w:szCs w:val="28"/>
        </w:rPr>
        <w:t>2.1.1.</w:t>
      </w:r>
      <w:r w:rsidRPr="00E65D8E">
        <w:rPr>
          <w:sz w:val="28"/>
          <w:szCs w:val="28"/>
        </w:rPr>
        <w:tab/>
        <w:t>Работники реализуют свое право на труд путем заключения трудового договора (контракта) о работе в данном образовательном учреждении.</w:t>
      </w:r>
    </w:p>
    <w:p w:rsidR="00E65D8E" w:rsidRPr="00E65D8E" w:rsidRDefault="00E65D8E" w:rsidP="00E65D8E">
      <w:pPr>
        <w:jc w:val="both"/>
        <w:rPr>
          <w:sz w:val="28"/>
          <w:szCs w:val="28"/>
        </w:rPr>
      </w:pPr>
      <w:r w:rsidRPr="00E65D8E">
        <w:rPr>
          <w:sz w:val="28"/>
          <w:szCs w:val="28"/>
        </w:rPr>
        <w:t>2.1.2.</w:t>
      </w:r>
      <w:r w:rsidRPr="00E65D8E">
        <w:rPr>
          <w:sz w:val="28"/>
          <w:szCs w:val="28"/>
        </w:rPr>
        <w:tab/>
        <w:t>Трудовой договор (контракт) заключается в письменной форме (ч. 3, раздел 3 Трудового Кодекса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 у работника.</w:t>
      </w:r>
    </w:p>
    <w:p w:rsidR="00E65D8E" w:rsidRPr="00E65D8E" w:rsidRDefault="00E65D8E" w:rsidP="00E65D8E">
      <w:pPr>
        <w:jc w:val="both"/>
        <w:rPr>
          <w:sz w:val="28"/>
          <w:szCs w:val="28"/>
        </w:rPr>
      </w:pPr>
      <w:r w:rsidRPr="00E65D8E">
        <w:rPr>
          <w:sz w:val="28"/>
          <w:szCs w:val="28"/>
        </w:rPr>
        <w:t xml:space="preserve">   2случаях, предусмотренных статьями 58 и 59 Трудового кодекса Российской Федерации.</w:t>
      </w:r>
    </w:p>
    <w:p w:rsidR="00E65D8E" w:rsidRPr="00E65D8E" w:rsidRDefault="00E65D8E" w:rsidP="00E65D8E">
      <w:pPr>
        <w:jc w:val="both"/>
        <w:rPr>
          <w:sz w:val="28"/>
          <w:szCs w:val="28"/>
        </w:rPr>
      </w:pPr>
      <w:r w:rsidRPr="00E65D8E">
        <w:rPr>
          <w:sz w:val="28"/>
          <w:szCs w:val="28"/>
        </w:rPr>
        <w:t>2.1.3. При приеме на работу сотрудник обязан предъявить администрации школы:</w:t>
      </w:r>
    </w:p>
    <w:p w:rsidR="00E65D8E" w:rsidRPr="00E65D8E" w:rsidRDefault="00E65D8E" w:rsidP="00E65D8E">
      <w:pPr>
        <w:jc w:val="both"/>
        <w:rPr>
          <w:sz w:val="28"/>
          <w:szCs w:val="28"/>
        </w:rPr>
      </w:pPr>
      <w:r w:rsidRPr="00E65D8E">
        <w:rPr>
          <w:sz w:val="28"/>
          <w:szCs w:val="28"/>
        </w:rPr>
        <w:t>•</w:t>
      </w:r>
      <w:r w:rsidRPr="00E65D8E">
        <w:rPr>
          <w:sz w:val="28"/>
          <w:szCs w:val="28"/>
        </w:rPr>
        <w:tab/>
        <w:t>паспорт или иной документ, удостоверяющий личность;</w:t>
      </w:r>
    </w:p>
    <w:p w:rsidR="00E65D8E" w:rsidRPr="00E65D8E" w:rsidRDefault="00E65D8E" w:rsidP="00E65D8E">
      <w:pPr>
        <w:jc w:val="both"/>
        <w:rPr>
          <w:sz w:val="28"/>
          <w:szCs w:val="28"/>
        </w:rPr>
      </w:pPr>
      <w:r w:rsidRPr="00E65D8E">
        <w:rPr>
          <w:sz w:val="28"/>
          <w:szCs w:val="28"/>
        </w:rPr>
        <w:t>•</w:t>
      </w:r>
      <w:r w:rsidRPr="00E65D8E">
        <w:rPr>
          <w:sz w:val="28"/>
          <w:szCs w:val="28"/>
        </w:rPr>
        <w:tab/>
        <w:t>страховое свидетельство обязательного пенсионного страхования; (в ред. Федерального закона от 21.07.2014 N 216-ФЗ)</w:t>
      </w:r>
    </w:p>
    <w:p w:rsidR="00E65D8E" w:rsidRPr="00E65D8E" w:rsidRDefault="00E65D8E" w:rsidP="00E65D8E">
      <w:pPr>
        <w:jc w:val="both"/>
        <w:rPr>
          <w:sz w:val="28"/>
          <w:szCs w:val="28"/>
        </w:rPr>
      </w:pPr>
      <w:r w:rsidRPr="00E65D8E">
        <w:rPr>
          <w:sz w:val="28"/>
          <w:szCs w:val="28"/>
        </w:rPr>
        <w:t>•</w:t>
      </w:r>
      <w:r w:rsidRPr="00E65D8E">
        <w:rPr>
          <w:sz w:val="28"/>
          <w:szCs w:val="28"/>
        </w:rPr>
        <w:tab/>
        <w:t>документы воинского учета – для военнообязанных и лиц, подлежащих призыву на военную службу;</w:t>
      </w:r>
    </w:p>
    <w:p w:rsidR="00E65D8E" w:rsidRPr="00E65D8E" w:rsidRDefault="00E65D8E" w:rsidP="00E65D8E">
      <w:pPr>
        <w:jc w:val="both"/>
        <w:rPr>
          <w:sz w:val="28"/>
          <w:szCs w:val="28"/>
        </w:rPr>
      </w:pPr>
      <w:r w:rsidRPr="00E65D8E">
        <w:rPr>
          <w:sz w:val="28"/>
          <w:szCs w:val="28"/>
        </w:rPr>
        <w:t>•</w:t>
      </w:r>
      <w:r w:rsidRPr="00E65D8E">
        <w:rPr>
          <w:sz w:val="28"/>
          <w:szCs w:val="28"/>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от 02.07.2013 N 185-ФЗ);</w:t>
      </w:r>
    </w:p>
    <w:p w:rsidR="00E65D8E" w:rsidRPr="00E65D8E" w:rsidRDefault="00E65D8E" w:rsidP="00E65D8E">
      <w:pPr>
        <w:jc w:val="both"/>
        <w:rPr>
          <w:sz w:val="28"/>
          <w:szCs w:val="28"/>
        </w:rPr>
      </w:pPr>
      <w:r w:rsidRPr="00E65D8E">
        <w:rPr>
          <w:sz w:val="28"/>
          <w:szCs w:val="28"/>
        </w:rPr>
        <w:t>•</w:t>
      </w:r>
      <w:r w:rsidRPr="00E65D8E">
        <w:rPr>
          <w:sz w:val="28"/>
          <w:szCs w:val="28"/>
        </w:rPr>
        <w:tab/>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E65D8E" w:rsidRPr="00E65D8E" w:rsidRDefault="00E65D8E" w:rsidP="00E65D8E">
      <w:pPr>
        <w:jc w:val="both"/>
        <w:rPr>
          <w:sz w:val="28"/>
          <w:szCs w:val="28"/>
        </w:rPr>
      </w:pPr>
      <w:r w:rsidRPr="00E65D8E">
        <w:rPr>
          <w:sz w:val="28"/>
          <w:szCs w:val="28"/>
        </w:rPr>
        <w:t>•</w:t>
      </w:r>
      <w:r w:rsidRPr="00E65D8E">
        <w:rPr>
          <w:sz w:val="28"/>
          <w:szCs w:val="28"/>
        </w:rPr>
        <w:tab/>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E65D8E">
        <w:rPr>
          <w:sz w:val="28"/>
          <w:szCs w:val="28"/>
        </w:rPr>
        <w:lastRenderedPageBreak/>
        <w:t xml:space="preserve">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E65D8E" w:rsidRPr="00E65D8E" w:rsidRDefault="00E65D8E" w:rsidP="00E65D8E">
      <w:pPr>
        <w:jc w:val="both"/>
        <w:rPr>
          <w:sz w:val="28"/>
          <w:szCs w:val="28"/>
        </w:rPr>
      </w:pPr>
      <w:r w:rsidRPr="00E65D8E">
        <w:rPr>
          <w:sz w:val="28"/>
          <w:szCs w:val="28"/>
        </w:rPr>
        <w:tab/>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65D8E" w:rsidRPr="00E65D8E" w:rsidRDefault="00E65D8E" w:rsidP="00E65D8E">
      <w:pPr>
        <w:jc w:val="both"/>
        <w:rPr>
          <w:sz w:val="28"/>
          <w:szCs w:val="28"/>
        </w:rPr>
      </w:pPr>
      <w:r w:rsidRPr="00E65D8E">
        <w:rPr>
          <w:sz w:val="28"/>
          <w:szCs w:val="28"/>
        </w:rPr>
        <w:tab/>
        <w:t xml:space="preserve">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 (в ред. Федерального закона от 21.07.2014 N 216-ФЗ). </w:t>
      </w:r>
    </w:p>
    <w:p w:rsidR="00E65D8E" w:rsidRPr="00E65D8E" w:rsidRDefault="00E65D8E" w:rsidP="00E65D8E">
      <w:pPr>
        <w:jc w:val="both"/>
        <w:rPr>
          <w:sz w:val="28"/>
          <w:szCs w:val="28"/>
        </w:rPr>
      </w:pPr>
      <w:r w:rsidRPr="00E65D8E">
        <w:rPr>
          <w:sz w:val="28"/>
          <w:szCs w:val="28"/>
        </w:rPr>
        <w:tab/>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E65D8E" w:rsidRPr="00E65D8E" w:rsidRDefault="00E65D8E" w:rsidP="00E65D8E">
      <w:pPr>
        <w:jc w:val="both"/>
        <w:rPr>
          <w:sz w:val="28"/>
          <w:szCs w:val="28"/>
        </w:rPr>
      </w:pPr>
      <w:r w:rsidRPr="00E65D8E">
        <w:rPr>
          <w:sz w:val="28"/>
          <w:szCs w:val="28"/>
        </w:rPr>
        <w:t xml:space="preserve">    2.1.4.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E65D8E" w:rsidRPr="00E65D8E" w:rsidRDefault="00E65D8E" w:rsidP="00E65D8E">
      <w:pPr>
        <w:jc w:val="both"/>
        <w:rPr>
          <w:sz w:val="28"/>
          <w:szCs w:val="28"/>
        </w:rPr>
      </w:pPr>
      <w:r w:rsidRPr="00E65D8E">
        <w:rPr>
          <w:sz w:val="28"/>
          <w:szCs w:val="28"/>
        </w:rPr>
        <w:t xml:space="preserve">    2.1.5. Прием на работу в образовательном учреждении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E65D8E" w:rsidRPr="00E65D8E" w:rsidRDefault="00E65D8E" w:rsidP="00E65D8E">
      <w:pPr>
        <w:jc w:val="both"/>
        <w:rPr>
          <w:sz w:val="28"/>
          <w:szCs w:val="28"/>
        </w:rPr>
      </w:pPr>
      <w:r w:rsidRPr="00E65D8E">
        <w:rPr>
          <w:sz w:val="28"/>
          <w:szCs w:val="28"/>
        </w:rPr>
        <w:t xml:space="preserve">    2.1.6.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трудовыми договором, либо со дня фактического допущения работника к работе с ведома или по поручению работодателя или его представителя.</w:t>
      </w:r>
    </w:p>
    <w:p w:rsidR="00E65D8E" w:rsidRPr="00E65D8E" w:rsidRDefault="00E65D8E" w:rsidP="00E65D8E">
      <w:pPr>
        <w:jc w:val="both"/>
        <w:rPr>
          <w:sz w:val="28"/>
          <w:szCs w:val="28"/>
        </w:rPr>
      </w:pPr>
      <w:r w:rsidRPr="00E65D8E">
        <w:rPr>
          <w:sz w:val="28"/>
          <w:szCs w:val="28"/>
        </w:rPr>
        <w:t>Работник обязан приступить к исполнению трудовых обязанностей со дня, определенного трудовым договором.</w:t>
      </w:r>
    </w:p>
    <w:p w:rsidR="00E65D8E" w:rsidRPr="00E65D8E" w:rsidRDefault="00E65D8E" w:rsidP="00E65D8E">
      <w:pPr>
        <w:jc w:val="both"/>
        <w:rPr>
          <w:sz w:val="28"/>
          <w:szCs w:val="28"/>
        </w:rPr>
      </w:pPr>
      <w:r w:rsidRPr="00E65D8E">
        <w:rPr>
          <w:sz w:val="28"/>
          <w:szCs w:val="28"/>
        </w:rPr>
        <w:t>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w:t>
      </w:r>
    </w:p>
    <w:p w:rsidR="00E65D8E" w:rsidRPr="00E65D8E" w:rsidRDefault="00E65D8E" w:rsidP="00E65D8E">
      <w:pPr>
        <w:jc w:val="both"/>
        <w:rPr>
          <w:sz w:val="28"/>
          <w:szCs w:val="28"/>
        </w:rPr>
      </w:pPr>
      <w:r w:rsidRPr="00E65D8E">
        <w:rPr>
          <w:sz w:val="28"/>
          <w:szCs w:val="28"/>
        </w:rPr>
        <w:t>Если работник не приступил к работе в установленный срок без уважительных причин в течение недели, то трудовой договор аннулируется.</w:t>
      </w:r>
    </w:p>
    <w:p w:rsidR="00E65D8E" w:rsidRPr="00E65D8E" w:rsidRDefault="00E65D8E" w:rsidP="00E65D8E">
      <w:pPr>
        <w:jc w:val="both"/>
        <w:rPr>
          <w:sz w:val="28"/>
          <w:szCs w:val="28"/>
        </w:rPr>
      </w:pPr>
      <w:r w:rsidRPr="00E65D8E">
        <w:rPr>
          <w:sz w:val="28"/>
          <w:szCs w:val="28"/>
        </w:rPr>
        <w:lastRenderedPageBreak/>
        <w:t xml:space="preserve">   2.1.7.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E65D8E" w:rsidRPr="00E65D8E" w:rsidRDefault="00E65D8E" w:rsidP="00E65D8E">
      <w:pPr>
        <w:jc w:val="both"/>
        <w:rPr>
          <w:sz w:val="28"/>
          <w:szCs w:val="28"/>
        </w:rPr>
      </w:pPr>
      <w:r w:rsidRPr="00E65D8E">
        <w:rPr>
          <w:sz w:val="28"/>
          <w:szCs w:val="28"/>
        </w:rPr>
        <w:t xml:space="preserve">   2.1.8. 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p>
    <w:p w:rsidR="00E65D8E" w:rsidRPr="00E65D8E" w:rsidRDefault="00E65D8E" w:rsidP="00E65D8E">
      <w:pPr>
        <w:jc w:val="both"/>
        <w:rPr>
          <w:sz w:val="28"/>
          <w:szCs w:val="28"/>
        </w:rPr>
      </w:pPr>
      <w:r w:rsidRPr="00E65D8E">
        <w:rPr>
          <w:sz w:val="28"/>
          <w:szCs w:val="28"/>
        </w:rPr>
        <w:t xml:space="preserve">   2.1.9. Трудовые книжки руководителей образовательных учреждений хранятся в органах управления образованием.</w:t>
      </w:r>
    </w:p>
    <w:p w:rsidR="00E65D8E" w:rsidRPr="00E65D8E" w:rsidRDefault="00E65D8E" w:rsidP="00E65D8E">
      <w:pPr>
        <w:jc w:val="both"/>
        <w:rPr>
          <w:sz w:val="28"/>
          <w:szCs w:val="28"/>
        </w:rPr>
      </w:pPr>
      <w:r w:rsidRPr="00E65D8E">
        <w:rPr>
          <w:sz w:val="28"/>
          <w:szCs w:val="28"/>
        </w:rPr>
        <w:t xml:space="preserve">   2.1.10.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 Т-2.</w:t>
      </w:r>
    </w:p>
    <w:p w:rsidR="00E65D8E" w:rsidRPr="00E65D8E" w:rsidRDefault="00E65D8E" w:rsidP="00E65D8E">
      <w:pPr>
        <w:jc w:val="both"/>
        <w:rPr>
          <w:sz w:val="28"/>
          <w:szCs w:val="28"/>
        </w:rPr>
      </w:pPr>
      <w:r w:rsidRPr="00E65D8E">
        <w:rPr>
          <w:sz w:val="28"/>
          <w:szCs w:val="28"/>
        </w:rPr>
        <w:t xml:space="preserve">   2.1.11.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 вместо трудовой книжки, аттестационного листа.</w:t>
      </w:r>
    </w:p>
    <w:p w:rsidR="00E65D8E" w:rsidRPr="00E65D8E" w:rsidRDefault="00E65D8E" w:rsidP="00E65D8E">
      <w:pPr>
        <w:jc w:val="both"/>
        <w:rPr>
          <w:sz w:val="28"/>
          <w:szCs w:val="28"/>
        </w:rPr>
      </w:pPr>
      <w:r w:rsidRPr="00E65D8E">
        <w:rPr>
          <w:sz w:val="28"/>
          <w:szCs w:val="28"/>
        </w:rPr>
        <w:t>Здесь же хранится один экземпляр письменного трудового договора (контракта).</w:t>
      </w:r>
    </w:p>
    <w:p w:rsidR="00E65D8E" w:rsidRPr="00E65D8E" w:rsidRDefault="00E65D8E" w:rsidP="00E65D8E">
      <w:pPr>
        <w:jc w:val="both"/>
        <w:rPr>
          <w:sz w:val="28"/>
          <w:szCs w:val="28"/>
        </w:rPr>
      </w:pPr>
      <w:r w:rsidRPr="00E65D8E">
        <w:rPr>
          <w:sz w:val="28"/>
          <w:szCs w:val="28"/>
        </w:rPr>
        <w:t xml:space="preserve">    2.1.12.Руководитель образовательного учреждения вправе предложить работнику заполнить листок по учету кадров, автобиографию для приобщения к личному делу.</w:t>
      </w:r>
    </w:p>
    <w:p w:rsidR="00E65D8E" w:rsidRPr="00E65D8E" w:rsidRDefault="00E65D8E" w:rsidP="00E65D8E">
      <w:pPr>
        <w:jc w:val="both"/>
        <w:rPr>
          <w:sz w:val="28"/>
          <w:szCs w:val="28"/>
        </w:rPr>
      </w:pPr>
      <w:r w:rsidRPr="00E65D8E">
        <w:rPr>
          <w:sz w:val="28"/>
          <w:szCs w:val="28"/>
        </w:rPr>
        <w:t xml:space="preserve">    2.1.13. О приеме работника в образовательное учреждение делается запись в Книге учета личного состава.</w:t>
      </w:r>
    </w:p>
    <w:p w:rsidR="00E65D8E" w:rsidRPr="00E65D8E" w:rsidRDefault="00E65D8E" w:rsidP="00E65D8E">
      <w:pPr>
        <w:jc w:val="both"/>
        <w:rPr>
          <w:sz w:val="28"/>
          <w:szCs w:val="28"/>
        </w:rPr>
      </w:pPr>
      <w:r w:rsidRPr="00E65D8E">
        <w:rPr>
          <w:sz w:val="28"/>
          <w:szCs w:val="28"/>
        </w:rPr>
        <w:t xml:space="preserve">    2.1.14. При приеме на работу работник должен быть ознакомлен (под расписку) с учредительными документами и локальными правовыми актами учреждения, соблюдения которых для него обязательно, а именно: Уставом школы, Правилами внутреннего трудового распорядка, Коллективным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E65D8E" w:rsidRPr="00E65D8E" w:rsidRDefault="00E65D8E" w:rsidP="00E65D8E">
      <w:pPr>
        <w:jc w:val="both"/>
        <w:rPr>
          <w:sz w:val="28"/>
          <w:szCs w:val="28"/>
        </w:rPr>
      </w:pPr>
      <w:r w:rsidRPr="00E65D8E">
        <w:rPr>
          <w:sz w:val="28"/>
          <w:szCs w:val="28"/>
        </w:rPr>
        <w:t>По общему правилу работник не несет ответственности за невыполнение требований нормативно-правовых актов, с которыми не был ознакомлен .</w:t>
      </w:r>
    </w:p>
    <w:p w:rsidR="00E65D8E" w:rsidRPr="00E65D8E" w:rsidRDefault="00E65D8E" w:rsidP="00E65D8E">
      <w:pPr>
        <w:jc w:val="both"/>
        <w:rPr>
          <w:sz w:val="28"/>
          <w:szCs w:val="28"/>
        </w:rPr>
      </w:pPr>
      <w:r w:rsidRPr="00E65D8E">
        <w:rPr>
          <w:sz w:val="28"/>
          <w:szCs w:val="28"/>
        </w:rPr>
        <w:t xml:space="preserve">       2.2.  Отказ в приеме на работу.</w:t>
      </w:r>
    </w:p>
    <w:p w:rsidR="00E65D8E" w:rsidRPr="00E65D8E" w:rsidRDefault="00E65D8E" w:rsidP="00E65D8E">
      <w:pPr>
        <w:jc w:val="both"/>
        <w:rPr>
          <w:sz w:val="28"/>
          <w:szCs w:val="28"/>
        </w:rPr>
      </w:pPr>
      <w:r w:rsidRPr="00E65D8E">
        <w:rPr>
          <w:sz w:val="28"/>
          <w:szCs w:val="28"/>
        </w:rPr>
        <w:t xml:space="preserve">   2.2.1. Наличие вакансии не обязывает работодателя заполнять ее.</w:t>
      </w:r>
    </w:p>
    <w:p w:rsidR="00E65D8E" w:rsidRPr="00E65D8E" w:rsidRDefault="00E65D8E" w:rsidP="00E65D8E">
      <w:pPr>
        <w:jc w:val="both"/>
        <w:rPr>
          <w:sz w:val="28"/>
          <w:szCs w:val="28"/>
        </w:rPr>
      </w:pPr>
      <w:r w:rsidRPr="00E65D8E">
        <w:rPr>
          <w:sz w:val="28"/>
          <w:szCs w:val="28"/>
        </w:rPr>
        <w:t xml:space="preserve">   2.2.2. При размещении работодателем объявления о наличии вакансии и предложении работы работодатель не имеет права отказать в приёме на работу сотруднику, обладающему необходимой квалификацией и деловыми качествами.</w:t>
      </w:r>
    </w:p>
    <w:p w:rsidR="00E65D8E" w:rsidRPr="00E65D8E" w:rsidRDefault="00E65D8E" w:rsidP="00E65D8E">
      <w:pPr>
        <w:jc w:val="both"/>
        <w:rPr>
          <w:sz w:val="28"/>
          <w:szCs w:val="28"/>
        </w:rPr>
      </w:pPr>
      <w:r w:rsidRPr="00E65D8E">
        <w:rPr>
          <w:sz w:val="28"/>
          <w:szCs w:val="28"/>
        </w:rPr>
        <w:t xml:space="preserve">   2.2.3. В случае подачи одновременно нескольких заявлений от лиц, претендующих на имеющуюся вакансию, работодатель вправе провести конкурсный отбор среди претендентов. В случае конкурсного отбора претендентов работодатель обязан объяснить свой отказ в приёме на работу, обосновав результаты конкурсного отбора.</w:t>
      </w:r>
    </w:p>
    <w:p w:rsidR="00E65D8E" w:rsidRPr="00E65D8E" w:rsidRDefault="00E65D8E" w:rsidP="00E65D8E">
      <w:pPr>
        <w:jc w:val="both"/>
        <w:rPr>
          <w:sz w:val="28"/>
          <w:szCs w:val="28"/>
        </w:rPr>
      </w:pPr>
      <w:r w:rsidRPr="00E65D8E">
        <w:rPr>
          <w:sz w:val="28"/>
          <w:szCs w:val="28"/>
        </w:rPr>
        <w:lastRenderedPageBreak/>
        <w:t xml:space="preserve">   2.2.4. Не допускается отказ в приёме на работу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E65D8E" w:rsidRPr="00E65D8E" w:rsidRDefault="00E65D8E" w:rsidP="00E65D8E">
      <w:pPr>
        <w:jc w:val="both"/>
        <w:rPr>
          <w:sz w:val="28"/>
          <w:szCs w:val="28"/>
        </w:rPr>
      </w:pPr>
      <w:r w:rsidRPr="00E65D8E">
        <w:rPr>
          <w:sz w:val="28"/>
          <w:szCs w:val="28"/>
        </w:rPr>
        <w:t xml:space="preserve">   2.2.5.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E65D8E" w:rsidRPr="00E65D8E" w:rsidRDefault="00E65D8E" w:rsidP="00E65D8E">
      <w:pPr>
        <w:jc w:val="both"/>
        <w:rPr>
          <w:sz w:val="28"/>
          <w:szCs w:val="28"/>
        </w:rPr>
      </w:pPr>
      <w:r w:rsidRPr="00E65D8E">
        <w:rPr>
          <w:sz w:val="28"/>
          <w:szCs w:val="28"/>
        </w:rPr>
        <w:t xml:space="preserve">   2.2.6. Граждане, считающие, что они подверглись дискриминации при приёме на работу в учреждение, вправе обратиться в суд с заявлением о восстановлении нарушенных прав, возмещении материального вреда и компенсации морального вреда.</w:t>
      </w:r>
    </w:p>
    <w:p w:rsidR="00E65D8E" w:rsidRPr="00E65D8E" w:rsidRDefault="00E65D8E" w:rsidP="00E65D8E">
      <w:pPr>
        <w:jc w:val="both"/>
        <w:rPr>
          <w:sz w:val="28"/>
          <w:szCs w:val="28"/>
        </w:rPr>
      </w:pPr>
      <w:r w:rsidRPr="00E65D8E">
        <w:rPr>
          <w:sz w:val="28"/>
          <w:szCs w:val="28"/>
        </w:rPr>
        <w:t xml:space="preserve">   2.2.7. Помимо указанной возможности судебного восстановления прав в порядке гражданского судопроизводства возможно и привлечение виновных в дискриминации должностных лиц к другим видам ответственности, например, к дисциплинарной ответственности или административной ответственности по ст. 5.26 КоАП. Кроме того, УК РФ установлена уголовная ответственность за необоснованный отказ в приеме на работу или необоснованное увольнение беременной женщины или женщины, имеющей детей в возрасте до трех лет.</w:t>
      </w:r>
    </w:p>
    <w:p w:rsidR="00E65D8E" w:rsidRPr="00E65D8E" w:rsidRDefault="00E65D8E" w:rsidP="00E65D8E">
      <w:pPr>
        <w:jc w:val="both"/>
        <w:rPr>
          <w:sz w:val="28"/>
          <w:szCs w:val="28"/>
        </w:rPr>
      </w:pPr>
      <w:r w:rsidRPr="00E65D8E">
        <w:rPr>
          <w:sz w:val="28"/>
          <w:szCs w:val="28"/>
        </w:rPr>
        <w:t xml:space="preserve">    2.3. Перевод на другую работу.</w:t>
      </w:r>
    </w:p>
    <w:p w:rsidR="00E65D8E" w:rsidRPr="00E65D8E" w:rsidRDefault="00E65D8E" w:rsidP="00E65D8E">
      <w:pPr>
        <w:jc w:val="both"/>
        <w:rPr>
          <w:sz w:val="28"/>
          <w:szCs w:val="28"/>
        </w:rPr>
      </w:pPr>
      <w:r w:rsidRPr="00E65D8E">
        <w:rPr>
          <w:sz w:val="28"/>
          <w:szCs w:val="28"/>
        </w:rPr>
        <w:t xml:space="preserve">   2.3.1.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письменного согласия работника (ст. 72 Трудового Кодекса РФ).</w:t>
      </w:r>
    </w:p>
    <w:p w:rsidR="00E65D8E" w:rsidRPr="00E65D8E" w:rsidRDefault="00E65D8E" w:rsidP="00E65D8E">
      <w:pPr>
        <w:jc w:val="both"/>
        <w:rPr>
          <w:sz w:val="28"/>
          <w:szCs w:val="28"/>
        </w:rPr>
      </w:pPr>
      <w:r w:rsidRPr="00E65D8E">
        <w:rPr>
          <w:sz w:val="28"/>
          <w:szCs w:val="28"/>
        </w:rPr>
        <w:t xml:space="preserve">   2.3.2.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E65D8E" w:rsidRPr="00E65D8E" w:rsidRDefault="00E65D8E" w:rsidP="00E65D8E">
      <w:pPr>
        <w:jc w:val="both"/>
        <w:rPr>
          <w:sz w:val="28"/>
          <w:szCs w:val="28"/>
        </w:rPr>
      </w:pPr>
      <w:r w:rsidRPr="00E65D8E">
        <w:rPr>
          <w:sz w:val="28"/>
          <w:szCs w:val="28"/>
        </w:rPr>
        <w:t xml:space="preserve">   2.3.3. Перевод на другую работу без согласия работника возможен лишь в случаях, предусмотренных ст. 74 Трудового Кодекса РФ.</w:t>
      </w:r>
    </w:p>
    <w:p w:rsidR="00E65D8E" w:rsidRPr="00E65D8E" w:rsidRDefault="00E65D8E" w:rsidP="00E65D8E">
      <w:pPr>
        <w:jc w:val="both"/>
        <w:rPr>
          <w:sz w:val="28"/>
          <w:szCs w:val="28"/>
        </w:rPr>
      </w:pPr>
      <w:r w:rsidRPr="00E65D8E">
        <w:rPr>
          <w:sz w:val="28"/>
          <w:szCs w:val="28"/>
        </w:rPr>
        <w:t xml:space="preserve">   2.3.4.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ст.74 Трудового Кодекса РФ.</w:t>
      </w:r>
    </w:p>
    <w:p w:rsidR="00E65D8E" w:rsidRPr="00E65D8E" w:rsidRDefault="00E65D8E" w:rsidP="00E65D8E">
      <w:pPr>
        <w:jc w:val="both"/>
        <w:rPr>
          <w:sz w:val="28"/>
          <w:szCs w:val="28"/>
        </w:rPr>
      </w:pPr>
      <w:r w:rsidRPr="00E65D8E">
        <w:rPr>
          <w:sz w:val="28"/>
          <w:szCs w:val="28"/>
        </w:rPr>
        <w:t xml:space="preserve">   2.3.5.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w:t>
      </w:r>
      <w:r w:rsidRPr="00E65D8E">
        <w:rPr>
          <w:sz w:val="28"/>
          <w:szCs w:val="28"/>
        </w:rPr>
        <w:lastRenderedPageBreak/>
        <w:t>плану, образовательных программ и т.д.) и квалифицирующихся как изменение существенных условий труда.</w:t>
      </w:r>
    </w:p>
    <w:p w:rsidR="00E65D8E" w:rsidRPr="00E65D8E" w:rsidRDefault="00E65D8E" w:rsidP="00E65D8E">
      <w:pPr>
        <w:jc w:val="both"/>
        <w:rPr>
          <w:sz w:val="28"/>
          <w:szCs w:val="28"/>
        </w:rPr>
      </w:pPr>
      <w:r w:rsidRPr="00E65D8E">
        <w:rPr>
          <w:sz w:val="28"/>
          <w:szCs w:val="28"/>
        </w:rPr>
        <w:t xml:space="preserve">      2.4. Прекращение трудового договора (контракта) </w:t>
      </w:r>
    </w:p>
    <w:p w:rsidR="00E65D8E" w:rsidRPr="00E65D8E" w:rsidRDefault="00E65D8E" w:rsidP="00E65D8E">
      <w:pPr>
        <w:jc w:val="both"/>
        <w:rPr>
          <w:sz w:val="28"/>
          <w:szCs w:val="28"/>
        </w:rPr>
      </w:pPr>
      <w:r w:rsidRPr="00E65D8E">
        <w:rPr>
          <w:sz w:val="28"/>
          <w:szCs w:val="28"/>
        </w:rPr>
        <w:t xml:space="preserve">   2.4.1. Основаниями прекращения трудового договора являются:</w:t>
      </w:r>
    </w:p>
    <w:p w:rsidR="00E65D8E" w:rsidRPr="00E65D8E" w:rsidRDefault="00E65D8E" w:rsidP="00E65D8E">
      <w:pPr>
        <w:jc w:val="both"/>
        <w:rPr>
          <w:sz w:val="28"/>
          <w:szCs w:val="28"/>
        </w:rPr>
      </w:pPr>
      <w:r w:rsidRPr="00E65D8E">
        <w:rPr>
          <w:sz w:val="28"/>
          <w:szCs w:val="28"/>
        </w:rPr>
        <w:t>- соглашение сторон (ст.78 Трудового Кодекса РФ);</w:t>
      </w:r>
    </w:p>
    <w:p w:rsidR="00E65D8E" w:rsidRPr="00E65D8E" w:rsidRDefault="00E65D8E" w:rsidP="00E65D8E">
      <w:pPr>
        <w:jc w:val="both"/>
        <w:rPr>
          <w:sz w:val="28"/>
          <w:szCs w:val="28"/>
        </w:rPr>
      </w:pPr>
      <w:r w:rsidRPr="00E65D8E">
        <w:rPr>
          <w:sz w:val="28"/>
          <w:szCs w:val="28"/>
        </w:rPr>
        <w:t>- истечение срока трудового договора (п.2 ст.58 Трудового Кодекса РФ), за исключением случаев, когда трудовые отношения фактически продолжаются и ни одна из сторон не потребовала их прекращения;</w:t>
      </w:r>
    </w:p>
    <w:p w:rsidR="00E65D8E" w:rsidRPr="00E65D8E" w:rsidRDefault="00E65D8E" w:rsidP="00E65D8E">
      <w:pPr>
        <w:jc w:val="both"/>
        <w:rPr>
          <w:sz w:val="28"/>
          <w:szCs w:val="28"/>
        </w:rPr>
      </w:pPr>
      <w:r w:rsidRPr="00E65D8E">
        <w:rPr>
          <w:sz w:val="28"/>
          <w:szCs w:val="28"/>
        </w:rPr>
        <w:t>-  расторжение трудового договора по инициативе работника (ст.80 Трудового Кодекса РФ);</w:t>
      </w:r>
    </w:p>
    <w:p w:rsidR="00E65D8E" w:rsidRPr="00E65D8E" w:rsidRDefault="00E65D8E" w:rsidP="00E65D8E">
      <w:pPr>
        <w:jc w:val="both"/>
        <w:rPr>
          <w:sz w:val="28"/>
          <w:szCs w:val="28"/>
        </w:rPr>
      </w:pPr>
      <w:r w:rsidRPr="00E65D8E">
        <w:rPr>
          <w:sz w:val="28"/>
          <w:szCs w:val="28"/>
        </w:rPr>
        <w:t xml:space="preserve">-  расторжение трудового договора по инициативе работодателя (ст.81 Трудового Кодекса РФ); </w:t>
      </w:r>
    </w:p>
    <w:p w:rsidR="00E65D8E" w:rsidRPr="00E65D8E" w:rsidRDefault="00E65D8E" w:rsidP="00E65D8E">
      <w:pPr>
        <w:jc w:val="both"/>
        <w:rPr>
          <w:sz w:val="28"/>
          <w:szCs w:val="28"/>
        </w:rPr>
      </w:pPr>
      <w:r w:rsidRPr="00E65D8E">
        <w:rPr>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E65D8E" w:rsidRPr="00E65D8E" w:rsidRDefault="00E65D8E" w:rsidP="00E65D8E">
      <w:pPr>
        <w:jc w:val="both"/>
        <w:rPr>
          <w:sz w:val="28"/>
          <w:szCs w:val="28"/>
        </w:rPr>
      </w:pPr>
      <w:r w:rsidRPr="00E65D8E">
        <w:rPr>
          <w:sz w:val="28"/>
          <w:szCs w:val="28"/>
        </w:rPr>
        <w:t>-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(ст.75 Трудового Кодекса РФ);</w:t>
      </w:r>
    </w:p>
    <w:p w:rsidR="00E65D8E" w:rsidRPr="00E65D8E" w:rsidRDefault="00E65D8E" w:rsidP="00E65D8E">
      <w:pPr>
        <w:jc w:val="both"/>
        <w:rPr>
          <w:sz w:val="28"/>
          <w:szCs w:val="28"/>
        </w:rPr>
      </w:pPr>
      <w:r w:rsidRPr="00E65D8E">
        <w:rPr>
          <w:sz w:val="28"/>
          <w:szCs w:val="28"/>
        </w:rPr>
        <w:t>-  отказ работника от продолжения работы в связи с изменением существенных условий трудового договора (ст.73 Трудового Кодекса РФ);</w:t>
      </w:r>
    </w:p>
    <w:p w:rsidR="00E65D8E" w:rsidRPr="00E65D8E" w:rsidRDefault="00E65D8E" w:rsidP="00E65D8E">
      <w:pPr>
        <w:jc w:val="both"/>
        <w:rPr>
          <w:sz w:val="28"/>
          <w:szCs w:val="28"/>
        </w:rPr>
      </w:pPr>
      <w:r w:rsidRPr="00E65D8E">
        <w:rPr>
          <w:sz w:val="28"/>
          <w:szCs w:val="28"/>
        </w:rPr>
        <w:t>-  отказ работника от перевода на другую работу вследствие состояния здоровья в соответствии с медицинским заключением (ч.2 ст.72 Трудового Кодекса РФ);</w:t>
      </w:r>
    </w:p>
    <w:p w:rsidR="00E65D8E" w:rsidRPr="00E65D8E" w:rsidRDefault="00E65D8E" w:rsidP="00E65D8E">
      <w:pPr>
        <w:jc w:val="both"/>
        <w:rPr>
          <w:sz w:val="28"/>
          <w:szCs w:val="28"/>
        </w:rPr>
      </w:pPr>
      <w:r w:rsidRPr="00E65D8E">
        <w:rPr>
          <w:sz w:val="28"/>
          <w:szCs w:val="28"/>
        </w:rPr>
        <w:t>-  отказ работника от перевода в связи с перемещением работодателя в другую местность (ч.1 ст.72 Трудового Кодекса РФ);</w:t>
      </w:r>
    </w:p>
    <w:p w:rsidR="00E65D8E" w:rsidRPr="00E65D8E" w:rsidRDefault="00E65D8E" w:rsidP="00E65D8E">
      <w:pPr>
        <w:jc w:val="both"/>
        <w:rPr>
          <w:sz w:val="28"/>
          <w:szCs w:val="28"/>
        </w:rPr>
      </w:pPr>
      <w:r w:rsidRPr="00E65D8E">
        <w:rPr>
          <w:sz w:val="28"/>
          <w:szCs w:val="28"/>
        </w:rPr>
        <w:t>-  обстоятельства, не зависящие от воли сторон (ст.83 Трудового Кодекса РФ);</w:t>
      </w:r>
    </w:p>
    <w:p w:rsidR="00E65D8E" w:rsidRPr="00E65D8E" w:rsidRDefault="00E65D8E" w:rsidP="00E65D8E">
      <w:pPr>
        <w:jc w:val="both"/>
        <w:rPr>
          <w:sz w:val="28"/>
          <w:szCs w:val="28"/>
        </w:rPr>
      </w:pPr>
      <w:r w:rsidRPr="00E65D8E">
        <w:rPr>
          <w:sz w:val="28"/>
          <w:szCs w:val="28"/>
        </w:rPr>
        <w:t>-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РФ).</w:t>
      </w:r>
    </w:p>
    <w:p w:rsidR="00E65D8E" w:rsidRPr="00E65D8E" w:rsidRDefault="00E65D8E" w:rsidP="00E65D8E">
      <w:pPr>
        <w:jc w:val="both"/>
        <w:rPr>
          <w:sz w:val="28"/>
          <w:szCs w:val="28"/>
        </w:rPr>
      </w:pPr>
      <w:r w:rsidRPr="00E65D8E">
        <w:rPr>
          <w:sz w:val="28"/>
          <w:szCs w:val="28"/>
        </w:rPr>
        <w:t>Трудовой договор может быть прекращен и по другим основаниям, предусмотренным Трудовым кодексом и/или иными федеральными законами. Во всех случаях днем увольнения работника является последний день его работы.</w:t>
      </w:r>
    </w:p>
    <w:p w:rsidR="00E65D8E" w:rsidRPr="00E65D8E" w:rsidRDefault="00E65D8E" w:rsidP="00E65D8E">
      <w:pPr>
        <w:jc w:val="both"/>
        <w:rPr>
          <w:sz w:val="28"/>
          <w:szCs w:val="28"/>
        </w:rPr>
      </w:pPr>
      <w:r w:rsidRPr="00E65D8E">
        <w:rPr>
          <w:sz w:val="28"/>
          <w:szCs w:val="28"/>
        </w:rPr>
        <w:t xml:space="preserve">   2.4.2.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 80 Трудового Кодекса РФ).</w:t>
      </w:r>
    </w:p>
    <w:p w:rsidR="00E65D8E" w:rsidRPr="00E65D8E" w:rsidRDefault="00E65D8E" w:rsidP="00E65D8E">
      <w:pPr>
        <w:jc w:val="both"/>
        <w:rPr>
          <w:sz w:val="28"/>
          <w:szCs w:val="28"/>
        </w:rPr>
      </w:pPr>
      <w:r w:rsidRPr="00E65D8E">
        <w:rPr>
          <w:sz w:val="28"/>
          <w:szCs w:val="28"/>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E65D8E" w:rsidRPr="00E65D8E" w:rsidRDefault="00E65D8E" w:rsidP="00E65D8E">
      <w:pPr>
        <w:jc w:val="both"/>
        <w:rPr>
          <w:sz w:val="28"/>
          <w:szCs w:val="28"/>
        </w:rPr>
      </w:pPr>
      <w:r w:rsidRPr="00E65D8E">
        <w:rPr>
          <w:sz w:val="28"/>
          <w:szCs w:val="28"/>
        </w:rPr>
        <w:t>Независимо от причин прекращения трудового договора (контракта) администрация образовательного учреждения обязана:</w:t>
      </w:r>
    </w:p>
    <w:p w:rsidR="00E65D8E" w:rsidRPr="00E65D8E" w:rsidRDefault="00E65D8E" w:rsidP="00E65D8E">
      <w:pPr>
        <w:jc w:val="both"/>
        <w:rPr>
          <w:sz w:val="28"/>
          <w:szCs w:val="28"/>
        </w:rPr>
      </w:pPr>
      <w:r w:rsidRPr="00E65D8E">
        <w:rPr>
          <w:sz w:val="28"/>
          <w:szCs w:val="28"/>
        </w:rPr>
        <w:t>— издать приказ об увольнении работника с указанием статьи, а в необходимых случаях и пунктах (части) статьи Трудового Кодекса РФ и (или) Федерального закона «Об образовании в Российской Федерации», послужившей основанием прекращения трудового договора;</w:t>
      </w:r>
    </w:p>
    <w:p w:rsidR="00E65D8E" w:rsidRPr="00E65D8E" w:rsidRDefault="00E65D8E" w:rsidP="00E65D8E">
      <w:pPr>
        <w:jc w:val="both"/>
        <w:rPr>
          <w:sz w:val="28"/>
          <w:szCs w:val="28"/>
        </w:rPr>
      </w:pPr>
      <w:r w:rsidRPr="00E65D8E">
        <w:rPr>
          <w:sz w:val="28"/>
          <w:szCs w:val="28"/>
        </w:rPr>
        <w:lastRenderedPageBreak/>
        <w:t>— выдать работнику в день увольнения оформленную трудовую книжку (ст.80 Трудового Кодекса РФ);</w:t>
      </w:r>
    </w:p>
    <w:p w:rsidR="00E65D8E" w:rsidRPr="00E65D8E" w:rsidRDefault="00E65D8E" w:rsidP="00E65D8E">
      <w:pPr>
        <w:jc w:val="both"/>
        <w:rPr>
          <w:sz w:val="28"/>
          <w:szCs w:val="28"/>
        </w:rPr>
      </w:pPr>
      <w:r w:rsidRPr="00E65D8E">
        <w:rPr>
          <w:sz w:val="28"/>
          <w:szCs w:val="28"/>
        </w:rPr>
        <w:t>— выплатить работнику в день увольнения все причитающиеся ему суммы.</w:t>
      </w:r>
    </w:p>
    <w:p w:rsidR="00E65D8E" w:rsidRPr="00E65D8E" w:rsidRDefault="00E65D8E" w:rsidP="00E65D8E">
      <w:pPr>
        <w:jc w:val="both"/>
        <w:rPr>
          <w:sz w:val="28"/>
          <w:szCs w:val="28"/>
        </w:rPr>
      </w:pPr>
      <w:r w:rsidRPr="00E65D8E">
        <w:rPr>
          <w:sz w:val="28"/>
          <w:szCs w:val="28"/>
        </w:rPr>
        <w:t xml:space="preserve">   2.4.3. Днем увольнения считается последний день работы.</w:t>
      </w:r>
    </w:p>
    <w:p w:rsidR="00E65D8E" w:rsidRPr="00E65D8E" w:rsidRDefault="00E65D8E" w:rsidP="00E65D8E">
      <w:pPr>
        <w:jc w:val="both"/>
        <w:rPr>
          <w:sz w:val="28"/>
          <w:szCs w:val="28"/>
        </w:rPr>
      </w:pPr>
      <w:r w:rsidRPr="00E65D8E">
        <w:rPr>
          <w:sz w:val="28"/>
          <w:szCs w:val="28"/>
        </w:rPr>
        <w:t xml:space="preserve">   2.4.4.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E65D8E" w:rsidRPr="00E65D8E" w:rsidRDefault="00E65D8E" w:rsidP="00E65D8E">
      <w:pPr>
        <w:jc w:val="both"/>
        <w:rPr>
          <w:sz w:val="28"/>
          <w:szCs w:val="28"/>
        </w:rPr>
      </w:pPr>
      <w:r w:rsidRPr="00E65D8E">
        <w:rPr>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65D8E" w:rsidRPr="00E65D8E" w:rsidRDefault="00E65D8E" w:rsidP="00E65D8E">
      <w:pPr>
        <w:jc w:val="both"/>
        <w:rPr>
          <w:sz w:val="28"/>
          <w:szCs w:val="28"/>
        </w:rPr>
      </w:pPr>
      <w:r w:rsidRPr="00E65D8E">
        <w:rPr>
          <w:sz w:val="28"/>
          <w:szCs w:val="28"/>
        </w:rPr>
        <w:t xml:space="preserve">      2.5. Отстранение от работы.</w:t>
      </w:r>
    </w:p>
    <w:p w:rsidR="00E65D8E" w:rsidRPr="00E65D8E" w:rsidRDefault="00E65D8E" w:rsidP="00E65D8E">
      <w:pPr>
        <w:jc w:val="both"/>
        <w:rPr>
          <w:sz w:val="28"/>
          <w:szCs w:val="28"/>
        </w:rPr>
      </w:pPr>
      <w:r w:rsidRPr="00E65D8E">
        <w:rPr>
          <w:sz w:val="28"/>
          <w:szCs w:val="28"/>
        </w:rPr>
        <w:t xml:space="preserve">   2.5.1. Работодатель обязан отстранить от работы (не допускать к работе) работника:</w:t>
      </w:r>
    </w:p>
    <w:p w:rsidR="00E65D8E" w:rsidRPr="00E65D8E" w:rsidRDefault="00E65D8E" w:rsidP="00E65D8E">
      <w:pPr>
        <w:jc w:val="both"/>
        <w:rPr>
          <w:sz w:val="28"/>
          <w:szCs w:val="28"/>
        </w:rPr>
      </w:pPr>
      <w:r w:rsidRPr="00E65D8E">
        <w:rPr>
          <w:sz w:val="28"/>
          <w:szCs w:val="28"/>
        </w:rPr>
        <w:t>— появившегося на работе в состоянии алкогольного, наркотического или токсического опьянения;</w:t>
      </w:r>
    </w:p>
    <w:p w:rsidR="00E65D8E" w:rsidRPr="00E65D8E" w:rsidRDefault="00E65D8E" w:rsidP="00E65D8E">
      <w:pPr>
        <w:jc w:val="both"/>
        <w:rPr>
          <w:sz w:val="28"/>
          <w:szCs w:val="28"/>
        </w:rPr>
      </w:pPr>
      <w:r w:rsidRPr="00E65D8E">
        <w:rPr>
          <w:sz w:val="28"/>
          <w:szCs w:val="28"/>
        </w:rPr>
        <w:t>— не прошедшего в установленном порядке обучение и проверку знаний и навыков в области охраны труда;</w:t>
      </w:r>
    </w:p>
    <w:p w:rsidR="00E65D8E" w:rsidRPr="00E65D8E" w:rsidRDefault="00E65D8E" w:rsidP="00E65D8E">
      <w:pPr>
        <w:jc w:val="both"/>
        <w:rPr>
          <w:sz w:val="28"/>
          <w:szCs w:val="28"/>
        </w:rPr>
      </w:pPr>
      <w:r w:rsidRPr="00E65D8E">
        <w:rPr>
          <w:sz w:val="28"/>
          <w:szCs w:val="28"/>
        </w:rPr>
        <w:t>— не прошедшего в установленном порядке обязательный предварительный или периодический медицинский осмотр;</w:t>
      </w:r>
    </w:p>
    <w:p w:rsidR="00E65D8E" w:rsidRPr="00E65D8E" w:rsidRDefault="00E65D8E" w:rsidP="00E65D8E">
      <w:pPr>
        <w:jc w:val="both"/>
        <w:rPr>
          <w:sz w:val="28"/>
          <w:szCs w:val="28"/>
        </w:rPr>
      </w:pPr>
      <w:r w:rsidRPr="00E65D8E">
        <w:rPr>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E65D8E" w:rsidRPr="00E65D8E" w:rsidRDefault="00E65D8E" w:rsidP="00E65D8E">
      <w:pPr>
        <w:jc w:val="both"/>
        <w:rPr>
          <w:sz w:val="28"/>
          <w:szCs w:val="28"/>
        </w:rPr>
      </w:pPr>
      <w:r w:rsidRPr="00E65D8E">
        <w:rPr>
          <w:sz w:val="28"/>
          <w:szCs w:val="28"/>
        </w:rPr>
        <w:t>—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E65D8E" w:rsidRPr="00E65D8E" w:rsidRDefault="00E65D8E" w:rsidP="00E65D8E">
      <w:pPr>
        <w:jc w:val="both"/>
        <w:rPr>
          <w:sz w:val="28"/>
          <w:szCs w:val="28"/>
        </w:rPr>
      </w:pPr>
      <w:r w:rsidRPr="00E65D8E">
        <w:rPr>
          <w:sz w:val="28"/>
          <w:szCs w:val="28"/>
        </w:rPr>
        <w:t xml:space="preserve">   2.6.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E65D8E" w:rsidRPr="00E65D8E" w:rsidRDefault="00E65D8E" w:rsidP="00E65D8E">
      <w:pPr>
        <w:jc w:val="both"/>
        <w:rPr>
          <w:sz w:val="28"/>
          <w:szCs w:val="28"/>
        </w:rPr>
      </w:pPr>
      <w:r w:rsidRPr="00E65D8E">
        <w:rPr>
          <w:sz w:val="28"/>
          <w:szCs w:val="28"/>
        </w:rPr>
        <w:t xml:space="preserve">   2.7.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3.</w:t>
      </w:r>
      <w:r w:rsidRPr="00E65D8E">
        <w:rPr>
          <w:sz w:val="28"/>
          <w:szCs w:val="28"/>
        </w:rPr>
        <w:tab/>
        <w:t>Основные права и обязанности работников</w:t>
      </w:r>
    </w:p>
    <w:p w:rsidR="00E65D8E" w:rsidRPr="00E65D8E" w:rsidRDefault="00E65D8E" w:rsidP="00E65D8E">
      <w:pPr>
        <w:jc w:val="both"/>
        <w:rPr>
          <w:sz w:val="28"/>
          <w:szCs w:val="28"/>
        </w:rPr>
      </w:pPr>
      <w:r w:rsidRPr="00E65D8E">
        <w:rPr>
          <w:sz w:val="28"/>
          <w:szCs w:val="28"/>
        </w:rPr>
        <w:t>3.1. Работник имеет право на:</w:t>
      </w:r>
    </w:p>
    <w:p w:rsidR="00E65D8E" w:rsidRPr="00E65D8E" w:rsidRDefault="00E65D8E" w:rsidP="00E65D8E">
      <w:pPr>
        <w:jc w:val="both"/>
        <w:rPr>
          <w:sz w:val="28"/>
          <w:szCs w:val="28"/>
        </w:rPr>
      </w:pPr>
      <w:r w:rsidRPr="00E65D8E">
        <w:rPr>
          <w:sz w:val="28"/>
          <w:szCs w:val="28"/>
        </w:rPr>
        <w:t>— работу, отвечающую его профессиональной подготовке и квалификации;</w:t>
      </w:r>
    </w:p>
    <w:p w:rsidR="00E65D8E" w:rsidRPr="00E65D8E" w:rsidRDefault="00E65D8E" w:rsidP="00E65D8E">
      <w:pPr>
        <w:jc w:val="both"/>
        <w:rPr>
          <w:sz w:val="28"/>
          <w:szCs w:val="28"/>
        </w:rPr>
      </w:pPr>
      <w:r w:rsidRPr="00E65D8E">
        <w:rPr>
          <w:sz w:val="28"/>
          <w:szCs w:val="28"/>
        </w:rPr>
        <w:t>— производственные и социально-бытовые условия, обеспечивающие безопасность и соблюдение требований гигиены труда;</w:t>
      </w:r>
    </w:p>
    <w:p w:rsidR="00E65D8E" w:rsidRPr="00E65D8E" w:rsidRDefault="00E65D8E" w:rsidP="00E65D8E">
      <w:pPr>
        <w:jc w:val="both"/>
        <w:rPr>
          <w:sz w:val="28"/>
          <w:szCs w:val="28"/>
        </w:rPr>
      </w:pPr>
      <w:r w:rsidRPr="00E65D8E">
        <w:rPr>
          <w:sz w:val="28"/>
          <w:szCs w:val="28"/>
        </w:rPr>
        <w:t>— охрану труда;</w:t>
      </w:r>
    </w:p>
    <w:p w:rsidR="00E65D8E" w:rsidRPr="00E65D8E" w:rsidRDefault="00E65D8E" w:rsidP="00E65D8E">
      <w:pPr>
        <w:jc w:val="both"/>
        <w:rPr>
          <w:sz w:val="28"/>
          <w:szCs w:val="28"/>
        </w:rPr>
      </w:pPr>
      <w:r w:rsidRPr="00E65D8E">
        <w:rPr>
          <w:sz w:val="28"/>
          <w:szCs w:val="28"/>
        </w:rPr>
        <w:lastRenderedPageBreak/>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E65D8E" w:rsidRPr="00E65D8E" w:rsidRDefault="00E65D8E" w:rsidP="00E65D8E">
      <w:pPr>
        <w:jc w:val="both"/>
        <w:rPr>
          <w:sz w:val="28"/>
          <w:szCs w:val="28"/>
        </w:rPr>
      </w:pPr>
      <w:r w:rsidRPr="00E65D8E">
        <w:rPr>
          <w:sz w:val="28"/>
          <w:szCs w:val="28"/>
        </w:rPr>
        <w:t>— отдых, который гарантируется установленной федеральным законом максимальной продолжительности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категорий-работников;</w:t>
      </w:r>
    </w:p>
    <w:p w:rsidR="00E65D8E" w:rsidRPr="00E65D8E" w:rsidRDefault="00E65D8E" w:rsidP="00E65D8E">
      <w:pPr>
        <w:jc w:val="both"/>
        <w:rPr>
          <w:sz w:val="28"/>
          <w:szCs w:val="28"/>
        </w:rPr>
      </w:pPr>
      <w:r w:rsidRPr="00E65D8E">
        <w:rPr>
          <w:sz w:val="28"/>
          <w:szCs w:val="28"/>
        </w:rPr>
        <w:t>— дополнительное профессиональное образование;</w:t>
      </w:r>
    </w:p>
    <w:p w:rsidR="00E65D8E" w:rsidRPr="00E65D8E" w:rsidRDefault="00E65D8E" w:rsidP="00E65D8E">
      <w:pPr>
        <w:jc w:val="both"/>
        <w:rPr>
          <w:sz w:val="28"/>
          <w:szCs w:val="28"/>
        </w:rPr>
      </w:pPr>
      <w:r w:rsidRPr="00E65D8E">
        <w:rPr>
          <w:sz w:val="28"/>
          <w:szCs w:val="28"/>
        </w:rPr>
        <w:t>— на 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государственных, муниципальных учреждений и организаций РФ;</w:t>
      </w:r>
    </w:p>
    <w:p w:rsidR="00E65D8E" w:rsidRPr="00E65D8E" w:rsidRDefault="00E65D8E" w:rsidP="00E65D8E">
      <w:pPr>
        <w:jc w:val="both"/>
        <w:rPr>
          <w:sz w:val="28"/>
          <w:szCs w:val="28"/>
        </w:rPr>
      </w:pPr>
      <w:r w:rsidRPr="00E65D8E">
        <w:rPr>
          <w:sz w:val="28"/>
          <w:szCs w:val="28"/>
        </w:rPr>
        <w:t>— возмещение ущерба, причиненного его здоровью или имуществу в связи с работой;</w:t>
      </w:r>
    </w:p>
    <w:p w:rsidR="00E65D8E" w:rsidRPr="00E65D8E" w:rsidRDefault="00E65D8E" w:rsidP="00E65D8E">
      <w:pPr>
        <w:jc w:val="both"/>
        <w:rPr>
          <w:sz w:val="28"/>
          <w:szCs w:val="28"/>
        </w:rPr>
      </w:pPr>
      <w:r w:rsidRPr="00E65D8E">
        <w:rPr>
          <w:sz w:val="28"/>
          <w:szCs w:val="28"/>
        </w:rPr>
        <w:t>— объединение в профессиональные союзы и другие организации, представляющие интересы работников;</w:t>
      </w:r>
    </w:p>
    <w:p w:rsidR="00E65D8E" w:rsidRPr="00E65D8E" w:rsidRDefault="00E65D8E" w:rsidP="00E65D8E">
      <w:pPr>
        <w:jc w:val="both"/>
        <w:rPr>
          <w:sz w:val="28"/>
          <w:szCs w:val="28"/>
        </w:rPr>
      </w:pPr>
      <w:r w:rsidRPr="00E65D8E">
        <w:rPr>
          <w:sz w:val="28"/>
          <w:szCs w:val="28"/>
        </w:rPr>
        <w:t>— досудебную и судебную защиту своих трудовых прав и квалифицированную юридическую помощь;</w:t>
      </w:r>
    </w:p>
    <w:p w:rsidR="00E65D8E" w:rsidRPr="00E65D8E" w:rsidRDefault="00E65D8E" w:rsidP="00E65D8E">
      <w:pPr>
        <w:jc w:val="both"/>
        <w:rPr>
          <w:sz w:val="28"/>
          <w:szCs w:val="28"/>
        </w:rPr>
      </w:pPr>
      <w:r w:rsidRPr="00E65D8E">
        <w:rPr>
          <w:sz w:val="28"/>
          <w:szCs w:val="28"/>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E65D8E" w:rsidRPr="00E65D8E" w:rsidRDefault="00E65D8E" w:rsidP="00E65D8E">
      <w:pPr>
        <w:jc w:val="both"/>
        <w:rPr>
          <w:sz w:val="28"/>
          <w:szCs w:val="28"/>
        </w:rPr>
      </w:pPr>
      <w:r w:rsidRPr="00E65D8E">
        <w:rPr>
          <w:sz w:val="28"/>
          <w:szCs w:val="28"/>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65D8E" w:rsidRPr="00E65D8E" w:rsidRDefault="00E65D8E" w:rsidP="00E65D8E">
      <w:pPr>
        <w:jc w:val="both"/>
        <w:rPr>
          <w:sz w:val="28"/>
          <w:szCs w:val="28"/>
        </w:rPr>
      </w:pPr>
      <w:r w:rsidRPr="00E65D8E">
        <w:rPr>
          <w:sz w:val="28"/>
          <w:szCs w:val="28"/>
        </w:rPr>
        <w:t xml:space="preserve">   3.2.1. Педагогический работник пользуется следующими академическими правами:</w:t>
      </w:r>
    </w:p>
    <w:p w:rsidR="00E65D8E" w:rsidRPr="00E65D8E" w:rsidRDefault="00E65D8E" w:rsidP="00E65D8E">
      <w:pPr>
        <w:jc w:val="both"/>
        <w:rPr>
          <w:sz w:val="28"/>
          <w:szCs w:val="28"/>
        </w:rPr>
      </w:pPr>
      <w:r w:rsidRPr="00E65D8E">
        <w:rPr>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65D8E" w:rsidRPr="00E65D8E" w:rsidRDefault="00E65D8E" w:rsidP="00E65D8E">
      <w:pPr>
        <w:jc w:val="both"/>
        <w:rPr>
          <w:sz w:val="28"/>
          <w:szCs w:val="28"/>
        </w:rPr>
      </w:pPr>
      <w:r w:rsidRPr="00E65D8E">
        <w:rPr>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65D8E" w:rsidRPr="00E65D8E" w:rsidRDefault="00E65D8E" w:rsidP="00E65D8E">
      <w:pPr>
        <w:jc w:val="both"/>
        <w:rPr>
          <w:sz w:val="28"/>
          <w:szCs w:val="28"/>
        </w:rPr>
      </w:pPr>
      <w:r w:rsidRPr="00E65D8E">
        <w:rPr>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65D8E" w:rsidRPr="00E65D8E" w:rsidRDefault="00E65D8E" w:rsidP="00E65D8E">
      <w:pPr>
        <w:jc w:val="both"/>
        <w:rPr>
          <w:sz w:val="28"/>
          <w:szCs w:val="28"/>
        </w:rPr>
      </w:pPr>
      <w:r w:rsidRPr="00E65D8E">
        <w:rPr>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65D8E" w:rsidRPr="00E65D8E" w:rsidRDefault="00E65D8E" w:rsidP="00E65D8E">
      <w:pPr>
        <w:jc w:val="both"/>
        <w:rPr>
          <w:sz w:val="28"/>
          <w:szCs w:val="28"/>
        </w:rPr>
      </w:pPr>
      <w:r w:rsidRPr="00E65D8E">
        <w:rPr>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w:t>
      </w:r>
      <w:r w:rsidRPr="00E65D8E">
        <w:rPr>
          <w:sz w:val="28"/>
          <w:szCs w:val="28"/>
        </w:rPr>
        <w:lastRenderedPageBreak/>
        <w:t>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65D8E" w:rsidRPr="00E65D8E" w:rsidRDefault="00E65D8E" w:rsidP="00E65D8E">
      <w:pPr>
        <w:jc w:val="both"/>
        <w:rPr>
          <w:sz w:val="28"/>
          <w:szCs w:val="28"/>
        </w:rPr>
      </w:pPr>
      <w:r w:rsidRPr="00E65D8E">
        <w:rPr>
          <w:sz w:val="28"/>
          <w:szCs w:val="28"/>
        </w:rP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65D8E" w:rsidRPr="00E65D8E" w:rsidRDefault="00E65D8E" w:rsidP="00E65D8E">
      <w:pPr>
        <w:jc w:val="both"/>
        <w:rPr>
          <w:sz w:val="28"/>
          <w:szCs w:val="28"/>
        </w:rPr>
      </w:pPr>
      <w:r w:rsidRPr="00E65D8E">
        <w:rPr>
          <w:sz w:val="28"/>
          <w:szCs w:val="28"/>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65D8E" w:rsidRPr="00E65D8E" w:rsidRDefault="00E65D8E" w:rsidP="00E65D8E">
      <w:pPr>
        <w:jc w:val="both"/>
        <w:rPr>
          <w:sz w:val="28"/>
          <w:szCs w:val="28"/>
        </w:rPr>
      </w:pPr>
      <w:r w:rsidRPr="00E65D8E">
        <w:rPr>
          <w:sz w:val="28"/>
          <w:szCs w:val="28"/>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65D8E" w:rsidRPr="00E65D8E" w:rsidRDefault="00E65D8E" w:rsidP="00E65D8E">
      <w:pPr>
        <w:jc w:val="both"/>
        <w:rPr>
          <w:sz w:val="28"/>
          <w:szCs w:val="28"/>
        </w:rPr>
      </w:pPr>
      <w:r w:rsidRPr="00E65D8E">
        <w:rPr>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65D8E" w:rsidRPr="00E65D8E" w:rsidRDefault="00E65D8E" w:rsidP="00E65D8E">
      <w:pPr>
        <w:jc w:val="both"/>
        <w:rPr>
          <w:sz w:val="28"/>
          <w:szCs w:val="28"/>
        </w:rPr>
      </w:pPr>
      <w:r w:rsidRPr="00E65D8E">
        <w:rPr>
          <w:sz w:val="28"/>
          <w:szCs w:val="28"/>
        </w:rPr>
        <w:t>- право на обращение в комиссию по урегулированию споров между участниками образовательных отношений;</w:t>
      </w:r>
    </w:p>
    <w:p w:rsidR="00E65D8E" w:rsidRPr="00E65D8E" w:rsidRDefault="00E65D8E" w:rsidP="00E65D8E">
      <w:pPr>
        <w:jc w:val="both"/>
        <w:rPr>
          <w:sz w:val="28"/>
          <w:szCs w:val="28"/>
        </w:rPr>
      </w:pPr>
      <w:r w:rsidRPr="00E65D8E">
        <w:rP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65D8E" w:rsidRPr="00E65D8E" w:rsidRDefault="00E65D8E" w:rsidP="00E65D8E">
      <w:pPr>
        <w:jc w:val="both"/>
        <w:rPr>
          <w:sz w:val="28"/>
          <w:szCs w:val="28"/>
        </w:rPr>
      </w:pPr>
      <w:r w:rsidRPr="00E65D8E">
        <w:rPr>
          <w:sz w:val="28"/>
          <w:szCs w:val="28"/>
        </w:rPr>
        <w:t xml:space="preserve">   3.2.2. Педагогический работник имеет следующие трудовые права и социальные гарантии:</w:t>
      </w:r>
    </w:p>
    <w:p w:rsidR="00E65D8E" w:rsidRPr="00E65D8E" w:rsidRDefault="00E65D8E" w:rsidP="00E65D8E">
      <w:pPr>
        <w:jc w:val="both"/>
        <w:rPr>
          <w:sz w:val="28"/>
          <w:szCs w:val="28"/>
        </w:rPr>
      </w:pPr>
      <w:r w:rsidRPr="00E65D8E">
        <w:rPr>
          <w:sz w:val="28"/>
          <w:szCs w:val="28"/>
        </w:rPr>
        <w:t>- право на сокращенную продолжительность рабочего времени;</w:t>
      </w:r>
    </w:p>
    <w:p w:rsidR="00E65D8E" w:rsidRPr="00E65D8E" w:rsidRDefault="00E65D8E" w:rsidP="00E65D8E">
      <w:pPr>
        <w:jc w:val="both"/>
        <w:rPr>
          <w:sz w:val="28"/>
          <w:szCs w:val="28"/>
        </w:rPr>
      </w:pPr>
      <w:r w:rsidRPr="00E65D8E">
        <w:rPr>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E65D8E" w:rsidRPr="00E65D8E" w:rsidRDefault="00E65D8E" w:rsidP="00E65D8E">
      <w:pPr>
        <w:jc w:val="both"/>
        <w:rPr>
          <w:sz w:val="28"/>
          <w:szCs w:val="28"/>
        </w:rPr>
      </w:pPr>
      <w:r w:rsidRPr="00E65D8E">
        <w:rPr>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E65D8E" w:rsidRPr="00E65D8E" w:rsidRDefault="00E65D8E" w:rsidP="00E65D8E">
      <w:pPr>
        <w:jc w:val="both"/>
        <w:rPr>
          <w:sz w:val="28"/>
          <w:szCs w:val="28"/>
        </w:rPr>
      </w:pPr>
      <w:r w:rsidRPr="00E65D8E">
        <w:rPr>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5D8E" w:rsidRPr="00E65D8E" w:rsidRDefault="00E65D8E" w:rsidP="00E65D8E">
      <w:pPr>
        <w:jc w:val="both"/>
        <w:rPr>
          <w:sz w:val="28"/>
          <w:szCs w:val="28"/>
        </w:rPr>
      </w:pPr>
      <w:r w:rsidRPr="00E65D8E">
        <w:rPr>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E65D8E" w:rsidRPr="00E65D8E" w:rsidRDefault="00E65D8E" w:rsidP="00E65D8E">
      <w:pPr>
        <w:jc w:val="both"/>
        <w:rPr>
          <w:sz w:val="28"/>
          <w:szCs w:val="28"/>
        </w:rPr>
      </w:pPr>
      <w:r w:rsidRPr="00E65D8E">
        <w:rPr>
          <w:sz w:val="28"/>
          <w:szCs w:val="28"/>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65D8E" w:rsidRPr="00E65D8E" w:rsidRDefault="00E65D8E" w:rsidP="00E65D8E">
      <w:pPr>
        <w:jc w:val="both"/>
        <w:rPr>
          <w:sz w:val="28"/>
          <w:szCs w:val="28"/>
        </w:rPr>
      </w:pPr>
      <w:r w:rsidRPr="00E65D8E">
        <w:rPr>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65D8E" w:rsidRPr="00E65D8E" w:rsidRDefault="00E65D8E" w:rsidP="00E65D8E">
      <w:pPr>
        <w:jc w:val="both"/>
        <w:rPr>
          <w:sz w:val="28"/>
          <w:szCs w:val="28"/>
        </w:rPr>
      </w:pPr>
      <w:r w:rsidRPr="00E65D8E">
        <w:rPr>
          <w:sz w:val="28"/>
          <w:szCs w:val="28"/>
        </w:rPr>
        <w:lastRenderedPageBreak/>
        <w:t xml:space="preserve">   3.3. Работник обязан:</w:t>
      </w:r>
    </w:p>
    <w:p w:rsidR="00E65D8E" w:rsidRPr="00E65D8E" w:rsidRDefault="00E65D8E" w:rsidP="00E65D8E">
      <w:pPr>
        <w:jc w:val="both"/>
        <w:rPr>
          <w:sz w:val="28"/>
          <w:szCs w:val="28"/>
        </w:rPr>
      </w:pPr>
      <w:r w:rsidRPr="00E65D8E">
        <w:rPr>
          <w:sz w:val="28"/>
          <w:szCs w:val="28"/>
        </w:rPr>
        <w:t>— предъявлять при приеме на работу документы, предусмотренные законодательством</w:t>
      </w:r>
    </w:p>
    <w:p w:rsidR="00E65D8E" w:rsidRPr="00E65D8E" w:rsidRDefault="00E65D8E" w:rsidP="00E65D8E">
      <w:pPr>
        <w:jc w:val="both"/>
        <w:rPr>
          <w:sz w:val="28"/>
          <w:szCs w:val="28"/>
        </w:rPr>
      </w:pPr>
      <w:r w:rsidRPr="00E65D8E">
        <w:rPr>
          <w:sz w:val="28"/>
          <w:szCs w:val="28"/>
        </w:rPr>
        <w:t>— строго выполнять обязанности, возложенные на него трудовым законодательством и Федеральным законом «Об образовании в Российской Федерации», Уставом образовательного учреждения, Правилами внутреннего трудового распорядка, должностными инструкциями;</w:t>
      </w:r>
    </w:p>
    <w:p w:rsidR="00E65D8E" w:rsidRPr="00E65D8E" w:rsidRDefault="00E65D8E" w:rsidP="00E65D8E">
      <w:pPr>
        <w:jc w:val="both"/>
        <w:rPr>
          <w:sz w:val="28"/>
          <w:szCs w:val="28"/>
        </w:rPr>
      </w:pPr>
      <w:r w:rsidRPr="00E65D8E">
        <w:rPr>
          <w:sz w:val="28"/>
          <w:szCs w:val="28"/>
        </w:rPr>
        <w:t>— соблюдать трудовую дисциплину, работать честно и добросовестно;</w:t>
      </w:r>
    </w:p>
    <w:p w:rsidR="00E65D8E" w:rsidRPr="00E65D8E" w:rsidRDefault="00E65D8E" w:rsidP="00E65D8E">
      <w:pPr>
        <w:jc w:val="both"/>
        <w:rPr>
          <w:sz w:val="28"/>
          <w:szCs w:val="28"/>
        </w:rPr>
      </w:pPr>
      <w:r w:rsidRPr="00E65D8E">
        <w:rPr>
          <w:sz w:val="28"/>
          <w:szCs w:val="28"/>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E65D8E" w:rsidRPr="00E65D8E" w:rsidRDefault="00E65D8E" w:rsidP="00E65D8E">
      <w:pPr>
        <w:jc w:val="both"/>
        <w:rPr>
          <w:sz w:val="28"/>
          <w:szCs w:val="28"/>
        </w:rPr>
      </w:pPr>
      <w:r w:rsidRPr="00E65D8E">
        <w:rPr>
          <w:sz w:val="28"/>
          <w:szCs w:val="28"/>
        </w:rPr>
        <w:t>— повышать качество работы, выполнять установленные нормы труда;</w:t>
      </w:r>
    </w:p>
    <w:p w:rsidR="00E65D8E" w:rsidRPr="00E65D8E" w:rsidRDefault="00E65D8E" w:rsidP="00E65D8E">
      <w:pPr>
        <w:jc w:val="both"/>
        <w:rPr>
          <w:sz w:val="28"/>
          <w:szCs w:val="28"/>
        </w:rPr>
      </w:pPr>
      <w:r w:rsidRPr="00E65D8E">
        <w:rPr>
          <w:sz w:val="28"/>
          <w:szCs w:val="28"/>
        </w:rPr>
        <w:t>— принимать активные меры по устранению причин и условий, нарушающих нормальный ход учебного процесса;</w:t>
      </w:r>
    </w:p>
    <w:p w:rsidR="00E65D8E" w:rsidRPr="00E65D8E" w:rsidRDefault="00E65D8E" w:rsidP="00E65D8E">
      <w:pPr>
        <w:jc w:val="both"/>
        <w:rPr>
          <w:sz w:val="28"/>
          <w:szCs w:val="28"/>
        </w:rPr>
      </w:pPr>
      <w:r w:rsidRPr="00E65D8E">
        <w:rPr>
          <w:sz w:val="28"/>
          <w:szCs w:val="28"/>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E65D8E" w:rsidRPr="00E65D8E" w:rsidRDefault="00E65D8E" w:rsidP="00E65D8E">
      <w:pPr>
        <w:jc w:val="both"/>
        <w:rPr>
          <w:sz w:val="28"/>
          <w:szCs w:val="28"/>
        </w:rPr>
      </w:pPr>
      <w:r w:rsidRPr="00E65D8E">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65D8E" w:rsidRPr="00E65D8E" w:rsidRDefault="00E65D8E" w:rsidP="00E65D8E">
      <w:pPr>
        <w:jc w:val="both"/>
        <w:rPr>
          <w:sz w:val="28"/>
          <w:szCs w:val="28"/>
        </w:rPr>
      </w:pPr>
      <w:r w:rsidRPr="00E65D8E">
        <w:rPr>
          <w:sz w:val="28"/>
          <w:szCs w:val="28"/>
        </w:rPr>
        <w:t xml:space="preserve">   3.4. Педагогический работник обязан:</w:t>
      </w:r>
    </w:p>
    <w:p w:rsidR="00E65D8E" w:rsidRPr="00E65D8E" w:rsidRDefault="00E65D8E" w:rsidP="00E65D8E">
      <w:pPr>
        <w:jc w:val="both"/>
        <w:rPr>
          <w:sz w:val="28"/>
          <w:szCs w:val="28"/>
        </w:rPr>
      </w:pPr>
      <w:r w:rsidRPr="00E65D8E">
        <w:rPr>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65D8E" w:rsidRPr="00E65D8E" w:rsidRDefault="00E65D8E" w:rsidP="00E65D8E">
      <w:pPr>
        <w:jc w:val="both"/>
        <w:rPr>
          <w:sz w:val="28"/>
          <w:szCs w:val="28"/>
        </w:rPr>
      </w:pPr>
      <w:r w:rsidRPr="00E65D8E">
        <w:rPr>
          <w:sz w:val="28"/>
          <w:szCs w:val="28"/>
        </w:rPr>
        <w:t>- соблюдать правовые, нравственные и этические нормы, следовать требованиям профессиональной этики;</w:t>
      </w:r>
    </w:p>
    <w:p w:rsidR="00E65D8E" w:rsidRPr="00E65D8E" w:rsidRDefault="00E65D8E" w:rsidP="00E65D8E">
      <w:pPr>
        <w:jc w:val="both"/>
        <w:rPr>
          <w:sz w:val="28"/>
          <w:szCs w:val="28"/>
        </w:rPr>
      </w:pPr>
      <w:r w:rsidRPr="00E65D8E">
        <w:rPr>
          <w:sz w:val="28"/>
          <w:szCs w:val="28"/>
        </w:rPr>
        <w:t>- уважать честь и достоинство обучающихся и других участников образовательных отношений;</w:t>
      </w:r>
    </w:p>
    <w:p w:rsidR="00E65D8E" w:rsidRPr="00E65D8E" w:rsidRDefault="00E65D8E" w:rsidP="00E65D8E">
      <w:pPr>
        <w:jc w:val="both"/>
        <w:rPr>
          <w:sz w:val="28"/>
          <w:szCs w:val="28"/>
        </w:rPr>
      </w:pPr>
      <w:r w:rsidRPr="00E65D8E">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65D8E" w:rsidRPr="00E65D8E" w:rsidRDefault="00E65D8E" w:rsidP="00E65D8E">
      <w:pPr>
        <w:jc w:val="both"/>
        <w:rPr>
          <w:sz w:val="28"/>
          <w:szCs w:val="28"/>
        </w:rPr>
      </w:pPr>
      <w:r w:rsidRPr="00E65D8E">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E65D8E" w:rsidRPr="00E65D8E" w:rsidRDefault="00E65D8E" w:rsidP="00E65D8E">
      <w:pPr>
        <w:jc w:val="both"/>
        <w:rPr>
          <w:sz w:val="28"/>
          <w:szCs w:val="28"/>
        </w:rPr>
      </w:pPr>
      <w:r w:rsidRPr="00E65D8E">
        <w:rPr>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65D8E" w:rsidRPr="00E65D8E" w:rsidRDefault="00E65D8E" w:rsidP="00E65D8E">
      <w:pPr>
        <w:jc w:val="both"/>
        <w:rPr>
          <w:sz w:val="28"/>
          <w:szCs w:val="28"/>
        </w:rPr>
      </w:pPr>
      <w:r w:rsidRPr="00E65D8E">
        <w:rPr>
          <w:sz w:val="28"/>
          <w:szCs w:val="28"/>
        </w:rPr>
        <w:t>-систематически повышать свой профессиональный уровень;</w:t>
      </w:r>
    </w:p>
    <w:p w:rsidR="00E65D8E" w:rsidRPr="00E65D8E" w:rsidRDefault="00E65D8E" w:rsidP="00E65D8E">
      <w:pPr>
        <w:jc w:val="both"/>
        <w:rPr>
          <w:sz w:val="28"/>
          <w:szCs w:val="28"/>
        </w:rPr>
      </w:pPr>
      <w:r w:rsidRPr="00E65D8E">
        <w:rPr>
          <w:sz w:val="28"/>
          <w:szCs w:val="28"/>
        </w:rPr>
        <w:t>- проходить аттестацию на соответствие занимаемой должности в порядке, установленном законодательством об образовании;</w:t>
      </w:r>
    </w:p>
    <w:p w:rsidR="00E65D8E" w:rsidRPr="00E65D8E" w:rsidRDefault="00E65D8E" w:rsidP="00E65D8E">
      <w:pPr>
        <w:jc w:val="both"/>
        <w:rPr>
          <w:sz w:val="28"/>
          <w:szCs w:val="28"/>
        </w:rPr>
      </w:pPr>
      <w:r w:rsidRPr="00E65D8E">
        <w:rPr>
          <w:sz w:val="28"/>
          <w:szCs w:val="28"/>
        </w:rPr>
        <w:lastRenderedPageBreak/>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65D8E" w:rsidRPr="00E65D8E" w:rsidRDefault="00E65D8E" w:rsidP="00E65D8E">
      <w:pPr>
        <w:jc w:val="both"/>
        <w:rPr>
          <w:sz w:val="28"/>
          <w:szCs w:val="28"/>
        </w:rPr>
      </w:pPr>
      <w:r w:rsidRPr="00E65D8E">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E65D8E" w:rsidRPr="00E65D8E" w:rsidRDefault="00E65D8E" w:rsidP="00E65D8E">
      <w:pPr>
        <w:jc w:val="both"/>
        <w:rPr>
          <w:sz w:val="28"/>
          <w:szCs w:val="28"/>
        </w:rPr>
      </w:pPr>
      <w:r w:rsidRPr="00E65D8E">
        <w:rPr>
          <w:sz w:val="28"/>
          <w:szCs w:val="28"/>
        </w:rPr>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65D8E" w:rsidRPr="00E65D8E" w:rsidRDefault="00E65D8E" w:rsidP="00E65D8E">
      <w:pPr>
        <w:jc w:val="both"/>
        <w:rPr>
          <w:sz w:val="28"/>
          <w:szCs w:val="28"/>
        </w:rPr>
      </w:pPr>
      <w:r w:rsidRPr="00E65D8E">
        <w:rPr>
          <w:sz w:val="28"/>
          <w:szCs w:val="28"/>
        </w:rPr>
        <w:t xml:space="preserve">  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 xml:space="preserve"> 4.Основные права и обязанности работодателя</w:t>
      </w:r>
    </w:p>
    <w:p w:rsidR="00E65D8E" w:rsidRPr="00E65D8E" w:rsidRDefault="00E65D8E" w:rsidP="00E65D8E">
      <w:pPr>
        <w:jc w:val="both"/>
        <w:rPr>
          <w:sz w:val="28"/>
          <w:szCs w:val="28"/>
        </w:rPr>
      </w:pPr>
      <w:r w:rsidRPr="00E65D8E">
        <w:rPr>
          <w:sz w:val="28"/>
          <w:szCs w:val="28"/>
        </w:rPr>
        <w:t>4.1.</w:t>
      </w:r>
      <w:r w:rsidRPr="00E65D8E">
        <w:rPr>
          <w:sz w:val="28"/>
          <w:szCs w:val="28"/>
        </w:rPr>
        <w:tab/>
        <w:t>Работодатель имеет право на:</w:t>
      </w:r>
    </w:p>
    <w:p w:rsidR="00E65D8E" w:rsidRPr="00E65D8E" w:rsidRDefault="00E65D8E" w:rsidP="00E65D8E">
      <w:pPr>
        <w:jc w:val="both"/>
        <w:rPr>
          <w:sz w:val="28"/>
          <w:szCs w:val="28"/>
        </w:rPr>
      </w:pPr>
      <w:r w:rsidRPr="00E65D8E">
        <w:rPr>
          <w:sz w:val="28"/>
          <w:szCs w:val="28"/>
        </w:rPr>
        <w:t>—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E65D8E" w:rsidRPr="00E65D8E" w:rsidRDefault="00E65D8E" w:rsidP="00E65D8E">
      <w:pPr>
        <w:jc w:val="both"/>
        <w:rPr>
          <w:sz w:val="28"/>
          <w:szCs w:val="28"/>
        </w:rPr>
      </w:pPr>
      <w:r w:rsidRPr="00E65D8E">
        <w:rPr>
          <w:sz w:val="28"/>
          <w:szCs w:val="28"/>
        </w:rPr>
        <w:t>— заключение и расторжение трудовых договоров (контрактов) с работниками;</w:t>
      </w:r>
    </w:p>
    <w:p w:rsidR="00E65D8E" w:rsidRPr="00E65D8E" w:rsidRDefault="00E65D8E" w:rsidP="00E65D8E">
      <w:pPr>
        <w:jc w:val="both"/>
        <w:rPr>
          <w:sz w:val="28"/>
          <w:szCs w:val="28"/>
        </w:rPr>
      </w:pPr>
      <w:r w:rsidRPr="00E65D8E">
        <w:rPr>
          <w:sz w:val="28"/>
          <w:szCs w:val="28"/>
        </w:rPr>
        <w:t>— создание совместно с другими руководителями объединений для защиты своих интересов и на вступление в такие объединения;</w:t>
      </w:r>
    </w:p>
    <w:p w:rsidR="00E65D8E" w:rsidRPr="00E65D8E" w:rsidRDefault="00E65D8E" w:rsidP="00E65D8E">
      <w:pPr>
        <w:jc w:val="both"/>
        <w:rPr>
          <w:sz w:val="28"/>
          <w:szCs w:val="28"/>
        </w:rPr>
      </w:pPr>
      <w:r w:rsidRPr="00E65D8E">
        <w:rPr>
          <w:sz w:val="28"/>
          <w:szCs w:val="28"/>
        </w:rPr>
        <w:t>— организацию условий труда работников, определяемых по соглашению с собственником организации;</w:t>
      </w:r>
    </w:p>
    <w:p w:rsidR="00E65D8E" w:rsidRPr="00E65D8E" w:rsidRDefault="00E65D8E" w:rsidP="00E65D8E">
      <w:pPr>
        <w:jc w:val="both"/>
        <w:rPr>
          <w:sz w:val="28"/>
          <w:szCs w:val="28"/>
        </w:rPr>
      </w:pPr>
      <w:r w:rsidRPr="00E65D8E">
        <w:rPr>
          <w:sz w:val="28"/>
          <w:szCs w:val="28"/>
        </w:rPr>
        <w:t>— поощрение работников и применение к ним дисциплинарных мер.</w:t>
      </w:r>
    </w:p>
    <w:p w:rsidR="00E65D8E" w:rsidRPr="00E65D8E" w:rsidRDefault="00E65D8E" w:rsidP="00E65D8E">
      <w:pPr>
        <w:jc w:val="both"/>
        <w:rPr>
          <w:sz w:val="28"/>
          <w:szCs w:val="28"/>
        </w:rPr>
      </w:pPr>
      <w:r w:rsidRPr="00E65D8E">
        <w:rPr>
          <w:sz w:val="28"/>
          <w:szCs w:val="28"/>
        </w:rPr>
        <w:t xml:space="preserve">   4.2. Работодатель обязан:</w:t>
      </w:r>
    </w:p>
    <w:p w:rsidR="00E65D8E" w:rsidRPr="00E65D8E" w:rsidRDefault="00E65D8E" w:rsidP="00E65D8E">
      <w:pPr>
        <w:jc w:val="both"/>
        <w:rPr>
          <w:sz w:val="28"/>
          <w:szCs w:val="28"/>
        </w:rPr>
      </w:pPr>
      <w:r w:rsidRPr="00E65D8E">
        <w:rPr>
          <w:sz w:val="28"/>
          <w:szCs w:val="28"/>
        </w:rP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E65D8E" w:rsidRPr="00E65D8E" w:rsidRDefault="00E65D8E" w:rsidP="00E65D8E">
      <w:pPr>
        <w:jc w:val="both"/>
        <w:rPr>
          <w:sz w:val="28"/>
          <w:szCs w:val="28"/>
        </w:rPr>
      </w:pPr>
      <w:r w:rsidRPr="00E65D8E">
        <w:rPr>
          <w:sz w:val="28"/>
          <w:szCs w:val="28"/>
        </w:rPr>
        <w:t>—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E65D8E" w:rsidRPr="00E65D8E" w:rsidRDefault="00E65D8E" w:rsidP="00E65D8E">
      <w:pPr>
        <w:jc w:val="both"/>
        <w:rPr>
          <w:sz w:val="28"/>
          <w:szCs w:val="28"/>
        </w:rPr>
      </w:pPr>
      <w:r w:rsidRPr="00E65D8E">
        <w:rPr>
          <w:sz w:val="28"/>
          <w:szCs w:val="28"/>
        </w:rPr>
        <w:t>— разрабатывать планы социального развития учреждения и обеспечивать их выполнение;</w:t>
      </w:r>
    </w:p>
    <w:p w:rsidR="00E65D8E" w:rsidRPr="00E65D8E" w:rsidRDefault="00E65D8E" w:rsidP="00E65D8E">
      <w:pPr>
        <w:jc w:val="both"/>
        <w:rPr>
          <w:sz w:val="28"/>
          <w:szCs w:val="28"/>
        </w:rPr>
      </w:pPr>
      <w:r w:rsidRPr="00E65D8E">
        <w:rPr>
          <w:sz w:val="28"/>
          <w:szCs w:val="28"/>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E65D8E" w:rsidRPr="00E65D8E" w:rsidRDefault="00E65D8E" w:rsidP="00E65D8E">
      <w:pPr>
        <w:jc w:val="both"/>
        <w:rPr>
          <w:sz w:val="28"/>
          <w:szCs w:val="28"/>
        </w:rPr>
      </w:pPr>
      <w:r w:rsidRPr="00E65D8E">
        <w:rPr>
          <w:sz w:val="28"/>
          <w:szCs w:val="28"/>
        </w:rPr>
        <w:t>— принимать меры по участию работников в управлении учреждением, укреплять и развивать социальное партнерство;</w:t>
      </w:r>
    </w:p>
    <w:p w:rsidR="00E65D8E" w:rsidRPr="00E65D8E" w:rsidRDefault="00E65D8E" w:rsidP="00E65D8E">
      <w:pPr>
        <w:jc w:val="both"/>
        <w:rPr>
          <w:sz w:val="28"/>
          <w:szCs w:val="28"/>
        </w:rPr>
      </w:pPr>
      <w:r w:rsidRPr="00E65D8E">
        <w:rPr>
          <w:sz w:val="28"/>
          <w:szCs w:val="28"/>
        </w:rPr>
        <w:lastRenderedPageBreak/>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E65D8E" w:rsidRPr="00E65D8E" w:rsidRDefault="00E65D8E" w:rsidP="00E65D8E">
      <w:pPr>
        <w:jc w:val="both"/>
        <w:rPr>
          <w:sz w:val="28"/>
          <w:szCs w:val="28"/>
        </w:rPr>
      </w:pPr>
      <w:r w:rsidRPr="00E65D8E">
        <w:rPr>
          <w:sz w:val="28"/>
          <w:szCs w:val="28"/>
        </w:rPr>
        <w:t>— осуществлять социальное, медицинское и иные виды обязательного страхования работников;</w:t>
      </w:r>
    </w:p>
    <w:p w:rsidR="00E65D8E" w:rsidRPr="00E65D8E" w:rsidRDefault="00E65D8E" w:rsidP="00E65D8E">
      <w:pPr>
        <w:jc w:val="both"/>
        <w:rPr>
          <w:sz w:val="28"/>
          <w:szCs w:val="28"/>
        </w:rPr>
      </w:pPr>
      <w:r w:rsidRPr="00E65D8E">
        <w:rPr>
          <w:sz w:val="28"/>
          <w:szCs w:val="28"/>
        </w:rPr>
        <w:t>— создавать рабочие места для лиц с ограниченной трудоспособностью в пределах установленной квоты;</w:t>
      </w:r>
    </w:p>
    <w:p w:rsidR="00E65D8E" w:rsidRPr="00E65D8E" w:rsidRDefault="00E65D8E" w:rsidP="00E65D8E">
      <w:pPr>
        <w:jc w:val="both"/>
        <w:rPr>
          <w:sz w:val="28"/>
          <w:szCs w:val="28"/>
        </w:rPr>
      </w:pPr>
      <w:r w:rsidRPr="00E65D8E">
        <w:rPr>
          <w:sz w:val="28"/>
          <w:szCs w:val="28"/>
        </w:rPr>
        <w:t>— 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 xml:space="preserve"> 5. В общеобразовательном учреждении запрещается</w:t>
      </w:r>
    </w:p>
    <w:p w:rsidR="00E65D8E" w:rsidRPr="00E65D8E" w:rsidRDefault="00E65D8E" w:rsidP="00E65D8E">
      <w:pPr>
        <w:jc w:val="both"/>
        <w:rPr>
          <w:sz w:val="28"/>
          <w:szCs w:val="28"/>
        </w:rPr>
      </w:pPr>
      <w:r w:rsidRPr="00E65D8E">
        <w:rPr>
          <w:sz w:val="28"/>
          <w:szCs w:val="28"/>
        </w:rPr>
        <w:t xml:space="preserve">    5.1. Педагогическим и другим работникам школы запрещается:</w:t>
      </w:r>
    </w:p>
    <w:p w:rsidR="00E65D8E" w:rsidRPr="00E65D8E" w:rsidRDefault="00E65D8E" w:rsidP="00E65D8E">
      <w:pPr>
        <w:jc w:val="both"/>
        <w:rPr>
          <w:sz w:val="28"/>
          <w:szCs w:val="28"/>
        </w:rPr>
      </w:pPr>
      <w:r w:rsidRPr="00E65D8E">
        <w:rPr>
          <w:sz w:val="28"/>
          <w:szCs w:val="28"/>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65D8E" w:rsidRPr="00E65D8E" w:rsidRDefault="00E65D8E" w:rsidP="00E65D8E">
      <w:pPr>
        <w:jc w:val="both"/>
        <w:rPr>
          <w:sz w:val="28"/>
          <w:szCs w:val="28"/>
        </w:rPr>
      </w:pPr>
      <w:r w:rsidRPr="00E65D8E">
        <w:rPr>
          <w:sz w:val="28"/>
          <w:szCs w:val="28"/>
        </w:rPr>
        <w:t>-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65D8E" w:rsidRPr="00E65D8E" w:rsidRDefault="00E65D8E" w:rsidP="00E65D8E">
      <w:pPr>
        <w:jc w:val="both"/>
        <w:rPr>
          <w:sz w:val="28"/>
          <w:szCs w:val="28"/>
        </w:rPr>
      </w:pPr>
      <w:r w:rsidRPr="00E65D8E">
        <w:rPr>
          <w:sz w:val="28"/>
          <w:szCs w:val="28"/>
        </w:rPr>
        <w:t>-изменять по своему усмотрению расписание уроков (занятий);</w:t>
      </w:r>
    </w:p>
    <w:p w:rsidR="00E65D8E" w:rsidRPr="00E65D8E" w:rsidRDefault="00E65D8E" w:rsidP="00E65D8E">
      <w:pPr>
        <w:jc w:val="both"/>
        <w:rPr>
          <w:sz w:val="28"/>
          <w:szCs w:val="28"/>
        </w:rPr>
      </w:pPr>
      <w:r w:rsidRPr="00E65D8E">
        <w:rPr>
          <w:sz w:val="28"/>
          <w:szCs w:val="28"/>
        </w:rPr>
        <w:t>- отменять, удлинять или сокращать продолжительность уроков и перерывов между ними;</w:t>
      </w:r>
    </w:p>
    <w:p w:rsidR="00E65D8E" w:rsidRPr="00E65D8E" w:rsidRDefault="00E65D8E" w:rsidP="00E65D8E">
      <w:pPr>
        <w:jc w:val="both"/>
        <w:rPr>
          <w:sz w:val="28"/>
          <w:szCs w:val="28"/>
        </w:rPr>
      </w:pPr>
      <w:r w:rsidRPr="00E65D8E">
        <w:rPr>
          <w:sz w:val="28"/>
          <w:szCs w:val="28"/>
        </w:rPr>
        <w:t>-удалять обучающихся с уроков (занятий) без предварительного уведомления администрации школы.</w:t>
      </w:r>
    </w:p>
    <w:p w:rsidR="00E65D8E" w:rsidRPr="00E65D8E" w:rsidRDefault="00E65D8E" w:rsidP="00E65D8E">
      <w:pPr>
        <w:jc w:val="both"/>
        <w:rPr>
          <w:sz w:val="28"/>
          <w:szCs w:val="28"/>
        </w:rPr>
      </w:pPr>
      <w:r w:rsidRPr="00E65D8E">
        <w:rPr>
          <w:sz w:val="28"/>
          <w:szCs w:val="28"/>
        </w:rPr>
        <w:t>- курить табачные изделия, распивать спиртные напитки в помещении школы, а также на её территории;</w:t>
      </w:r>
    </w:p>
    <w:p w:rsidR="00E65D8E" w:rsidRPr="00E65D8E" w:rsidRDefault="00E65D8E" w:rsidP="00E65D8E">
      <w:pPr>
        <w:jc w:val="both"/>
        <w:rPr>
          <w:sz w:val="28"/>
          <w:szCs w:val="28"/>
        </w:rPr>
      </w:pPr>
      <w:r w:rsidRPr="00E65D8E">
        <w:rPr>
          <w:sz w:val="28"/>
          <w:szCs w:val="28"/>
        </w:rPr>
        <w:t xml:space="preserve">   5.2. Администрации школы запрещается:</w:t>
      </w:r>
    </w:p>
    <w:p w:rsidR="00E65D8E" w:rsidRPr="00E65D8E" w:rsidRDefault="00E65D8E" w:rsidP="00E65D8E">
      <w:pPr>
        <w:jc w:val="both"/>
        <w:rPr>
          <w:sz w:val="28"/>
          <w:szCs w:val="28"/>
        </w:rPr>
      </w:pPr>
      <w:r w:rsidRPr="00E65D8E">
        <w:rPr>
          <w:sz w:val="28"/>
          <w:szCs w:val="28"/>
        </w:rPr>
        <w:t xml:space="preserve">-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w:t>
      </w:r>
      <w:r w:rsidRPr="00E65D8E">
        <w:rPr>
          <w:sz w:val="28"/>
          <w:szCs w:val="28"/>
        </w:rPr>
        <w:lastRenderedPageBreak/>
        <w:t>должного надзора и принятия разумных мер безопасности с учетом возраста и индивидуальных особенностей;</w:t>
      </w:r>
    </w:p>
    <w:p w:rsidR="00E65D8E" w:rsidRPr="00E65D8E" w:rsidRDefault="00E65D8E" w:rsidP="00E65D8E">
      <w:pPr>
        <w:jc w:val="both"/>
        <w:rPr>
          <w:sz w:val="28"/>
          <w:szCs w:val="28"/>
        </w:rPr>
      </w:pPr>
      <w:r w:rsidRPr="00E65D8E">
        <w:rPr>
          <w:sz w:val="28"/>
          <w:szCs w:val="28"/>
        </w:rPr>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E65D8E" w:rsidRPr="00E65D8E" w:rsidRDefault="00E65D8E" w:rsidP="00E65D8E">
      <w:pPr>
        <w:jc w:val="both"/>
        <w:rPr>
          <w:sz w:val="28"/>
          <w:szCs w:val="28"/>
        </w:rPr>
      </w:pPr>
      <w:r w:rsidRPr="00E65D8E">
        <w:rPr>
          <w:sz w:val="28"/>
          <w:szCs w:val="28"/>
        </w:rPr>
        <w:t>- созывать во время занятий собрания, заседания и всякого рода совещания.</w:t>
      </w:r>
    </w:p>
    <w:p w:rsidR="00E65D8E" w:rsidRPr="00E65D8E" w:rsidRDefault="00E65D8E" w:rsidP="00E65D8E">
      <w:pPr>
        <w:jc w:val="both"/>
        <w:rPr>
          <w:sz w:val="28"/>
          <w:szCs w:val="28"/>
        </w:rPr>
      </w:pPr>
      <w:r w:rsidRPr="00E65D8E">
        <w:rPr>
          <w:sz w:val="28"/>
          <w:szCs w:val="28"/>
        </w:rPr>
        <w:t xml:space="preserve">   5.3.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6. Рабочее время и его использование</w:t>
      </w:r>
    </w:p>
    <w:p w:rsidR="00E65D8E" w:rsidRPr="00E65D8E" w:rsidRDefault="00E65D8E" w:rsidP="00E65D8E">
      <w:pPr>
        <w:jc w:val="both"/>
        <w:rPr>
          <w:sz w:val="28"/>
          <w:szCs w:val="28"/>
        </w:rPr>
      </w:pPr>
      <w:r w:rsidRPr="00E65D8E">
        <w:rPr>
          <w:sz w:val="28"/>
          <w:szCs w:val="28"/>
        </w:rPr>
        <w:t xml:space="preserve">   6.1. Рабочее время педагогических работников:</w:t>
      </w:r>
    </w:p>
    <w:p w:rsidR="00E65D8E" w:rsidRPr="00E65D8E" w:rsidRDefault="00E65D8E" w:rsidP="00E65D8E">
      <w:pPr>
        <w:jc w:val="both"/>
        <w:rPr>
          <w:sz w:val="28"/>
          <w:szCs w:val="28"/>
        </w:rPr>
      </w:pPr>
      <w:r w:rsidRPr="00E65D8E">
        <w:rPr>
          <w:sz w:val="28"/>
          <w:szCs w:val="28"/>
        </w:rPr>
        <w:t xml:space="preserve">   6.1.2.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5D8E" w:rsidRPr="00E65D8E" w:rsidRDefault="00E65D8E" w:rsidP="00E65D8E">
      <w:pPr>
        <w:jc w:val="both"/>
        <w:rPr>
          <w:sz w:val="28"/>
          <w:szCs w:val="28"/>
        </w:rPr>
      </w:pPr>
      <w:r w:rsidRPr="00E65D8E">
        <w:rPr>
          <w:sz w:val="28"/>
          <w:szCs w:val="28"/>
        </w:rPr>
        <w:t xml:space="preserve">   6.1.3.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65D8E" w:rsidRPr="00E65D8E" w:rsidRDefault="00E65D8E" w:rsidP="00E65D8E">
      <w:pPr>
        <w:jc w:val="both"/>
        <w:rPr>
          <w:sz w:val="28"/>
          <w:szCs w:val="28"/>
        </w:rPr>
      </w:pPr>
      <w:r w:rsidRPr="00E65D8E">
        <w:rPr>
          <w:sz w:val="28"/>
          <w:szCs w:val="28"/>
        </w:rPr>
        <w:lastRenderedPageBreak/>
        <w:t>Администрация школы обязана организовать учёт рабочего времени педагогических работников.</w:t>
      </w:r>
    </w:p>
    <w:p w:rsidR="00E65D8E" w:rsidRPr="00E65D8E" w:rsidRDefault="00E65D8E" w:rsidP="00E65D8E">
      <w:pPr>
        <w:jc w:val="both"/>
        <w:rPr>
          <w:sz w:val="28"/>
          <w:szCs w:val="28"/>
        </w:rPr>
      </w:pPr>
      <w:r w:rsidRPr="00E65D8E">
        <w:rPr>
          <w:sz w:val="28"/>
          <w:szCs w:val="28"/>
        </w:rPr>
        <w:t>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учитель вправе использовать по своему усмотрению.</w:t>
      </w:r>
    </w:p>
    <w:p w:rsidR="00E65D8E" w:rsidRPr="00E65D8E" w:rsidRDefault="00E65D8E" w:rsidP="00E65D8E">
      <w:pPr>
        <w:jc w:val="both"/>
        <w:rPr>
          <w:sz w:val="28"/>
          <w:szCs w:val="28"/>
        </w:rPr>
      </w:pPr>
      <w:r w:rsidRPr="00E65D8E">
        <w:rPr>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E65D8E" w:rsidRPr="00E65D8E" w:rsidRDefault="00E65D8E" w:rsidP="00E65D8E">
      <w:pPr>
        <w:jc w:val="both"/>
        <w:rPr>
          <w:sz w:val="28"/>
          <w:szCs w:val="28"/>
        </w:rPr>
      </w:pPr>
      <w:r w:rsidRPr="00E65D8E">
        <w:rPr>
          <w:sz w:val="28"/>
          <w:szCs w:val="28"/>
        </w:rPr>
        <w:t xml:space="preserve">   6.1.4. Администрация школы предоставляет учителям один свободный от занятий день в неделю для методической работы при условии, если их недельная учебная нагрузка не превышает 23 часов в неделю и имеется возможность не нарушать требования, предъявляемые к организации учебного процесса, и нормы СанПиН.</w:t>
      </w:r>
    </w:p>
    <w:p w:rsidR="00E65D8E" w:rsidRPr="00E65D8E" w:rsidRDefault="00E65D8E" w:rsidP="00E65D8E">
      <w:pPr>
        <w:jc w:val="both"/>
        <w:rPr>
          <w:sz w:val="28"/>
          <w:szCs w:val="28"/>
        </w:rPr>
      </w:pPr>
      <w:r w:rsidRPr="00E65D8E">
        <w:rPr>
          <w:sz w:val="28"/>
          <w:szCs w:val="28"/>
        </w:rPr>
        <w:t xml:space="preserve">   6.1.5. Рабочий день учителя начинается за 15 мин. до начала его первого урока. Урок начинается со вторым сигналом (звонком)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E65D8E" w:rsidRPr="00E65D8E" w:rsidRDefault="00E65D8E" w:rsidP="00E65D8E">
      <w:pPr>
        <w:jc w:val="both"/>
        <w:rPr>
          <w:sz w:val="28"/>
          <w:szCs w:val="28"/>
        </w:rPr>
      </w:pPr>
      <w:r w:rsidRPr="00E65D8E">
        <w:rPr>
          <w:sz w:val="28"/>
          <w:szCs w:val="28"/>
        </w:rPr>
        <w:t xml:space="preserve">   6.1.6. Учебная нагрузка на новый учебный год устанавливается до ухода педагога в летний отпуск.</w:t>
      </w:r>
    </w:p>
    <w:p w:rsidR="00E65D8E" w:rsidRPr="00E65D8E" w:rsidRDefault="00E65D8E" w:rsidP="00E65D8E">
      <w:pPr>
        <w:jc w:val="both"/>
        <w:rPr>
          <w:sz w:val="28"/>
          <w:szCs w:val="28"/>
        </w:rPr>
      </w:pPr>
      <w:r w:rsidRPr="00E65D8E">
        <w:rPr>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E65D8E" w:rsidRPr="00E65D8E" w:rsidRDefault="00E65D8E" w:rsidP="00E65D8E">
      <w:pPr>
        <w:jc w:val="both"/>
        <w:rPr>
          <w:sz w:val="28"/>
          <w:szCs w:val="28"/>
        </w:rPr>
      </w:pPr>
      <w:r w:rsidRPr="00E65D8E">
        <w:rPr>
          <w:sz w:val="28"/>
          <w:szCs w:val="28"/>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 новостройки той же местности, а также других случаев, подпадающих под условия, предусмотренные статьей 74 Трудового кодекса).</w:t>
      </w:r>
    </w:p>
    <w:p w:rsidR="00E65D8E" w:rsidRPr="00E65D8E" w:rsidRDefault="00E65D8E" w:rsidP="00E65D8E">
      <w:pPr>
        <w:jc w:val="both"/>
        <w:rPr>
          <w:sz w:val="28"/>
          <w:szCs w:val="28"/>
        </w:rPr>
      </w:pPr>
      <w:r w:rsidRPr="00E65D8E">
        <w:rPr>
          <w:sz w:val="28"/>
          <w:szCs w:val="28"/>
        </w:rPr>
        <w:t xml:space="preserve">   6.1.7. График работы школьной библиотеки определяется директором школы и должен быть удобным для обучающихся </w:t>
      </w:r>
    </w:p>
    <w:p w:rsidR="00E65D8E" w:rsidRPr="00E65D8E" w:rsidRDefault="00E65D8E" w:rsidP="00E65D8E">
      <w:pPr>
        <w:jc w:val="both"/>
        <w:rPr>
          <w:sz w:val="28"/>
          <w:szCs w:val="28"/>
        </w:rPr>
      </w:pPr>
      <w:r w:rsidRPr="00E65D8E">
        <w:rPr>
          <w:sz w:val="28"/>
          <w:szCs w:val="28"/>
        </w:rPr>
        <w:t xml:space="preserve">   6.1.8. Администрация привлекает педагогических работников к дежурству по школе. Дежурство начинается за 20 мин.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утверждается директором школы. График вывешивается в учительской.</w:t>
      </w:r>
    </w:p>
    <w:p w:rsidR="00E65D8E" w:rsidRPr="00E65D8E" w:rsidRDefault="00E65D8E" w:rsidP="00E65D8E">
      <w:pPr>
        <w:jc w:val="both"/>
        <w:rPr>
          <w:sz w:val="28"/>
          <w:szCs w:val="28"/>
        </w:rPr>
      </w:pPr>
      <w:r w:rsidRPr="00E65D8E">
        <w:rPr>
          <w:sz w:val="28"/>
          <w:szCs w:val="28"/>
        </w:rPr>
        <w:t xml:space="preserve">   6.1.9.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w:t>
      </w:r>
      <w:r w:rsidRPr="00E65D8E">
        <w:rPr>
          <w:sz w:val="28"/>
          <w:szCs w:val="28"/>
        </w:rPr>
        <w:lastRenderedPageBreak/>
        <w:t>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том числе методические, и дома. По соглашению администрации школы и педагога в период каникул он может выполнять и другую работу.</w:t>
      </w:r>
    </w:p>
    <w:p w:rsidR="00E65D8E" w:rsidRPr="00E65D8E" w:rsidRDefault="00E65D8E" w:rsidP="00E65D8E">
      <w:pPr>
        <w:jc w:val="both"/>
        <w:rPr>
          <w:sz w:val="28"/>
          <w:szCs w:val="28"/>
        </w:rPr>
      </w:pPr>
      <w:r w:rsidRPr="00E65D8E">
        <w:rPr>
          <w:sz w:val="28"/>
          <w:szCs w:val="28"/>
        </w:rPr>
        <w:t xml:space="preserve">   6.1.10.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E65D8E" w:rsidRPr="00E65D8E" w:rsidRDefault="00E65D8E" w:rsidP="00E65D8E">
      <w:pPr>
        <w:jc w:val="both"/>
        <w:rPr>
          <w:sz w:val="28"/>
          <w:szCs w:val="28"/>
        </w:rPr>
      </w:pPr>
      <w:r w:rsidRPr="00E65D8E">
        <w:rPr>
          <w:sz w:val="28"/>
          <w:szCs w:val="28"/>
        </w:rPr>
        <w:t xml:space="preserve">       6.2. Рабочее время обслуживающего персонала</w:t>
      </w:r>
    </w:p>
    <w:p w:rsidR="00E65D8E" w:rsidRPr="00E65D8E" w:rsidRDefault="00E65D8E" w:rsidP="00E65D8E">
      <w:pPr>
        <w:jc w:val="both"/>
        <w:rPr>
          <w:sz w:val="28"/>
          <w:szCs w:val="28"/>
        </w:rPr>
      </w:pPr>
      <w:r w:rsidRPr="00E65D8E">
        <w:rPr>
          <w:sz w:val="28"/>
          <w:szCs w:val="28"/>
        </w:rPr>
        <w:t xml:space="preserve">   6.2.1. Для работников школы устанавливается шестидневная рабочая неделя с одним общим выходным днем в воскресенье. Для отдельных работников в соответствии с индивидуальными графиком и планом работы воскресенье является рабочим днем. Выходной день устанавливается для них в другой день недели согласно графику.</w:t>
      </w:r>
    </w:p>
    <w:p w:rsidR="00E65D8E" w:rsidRPr="00E65D8E" w:rsidRDefault="00E65D8E" w:rsidP="00E65D8E">
      <w:pPr>
        <w:jc w:val="both"/>
        <w:rPr>
          <w:sz w:val="28"/>
          <w:szCs w:val="28"/>
        </w:rPr>
      </w:pPr>
      <w:r w:rsidRPr="00E65D8E">
        <w:rPr>
          <w:sz w:val="28"/>
          <w:szCs w:val="28"/>
        </w:rPr>
        <w:t xml:space="preserve">   6.2.2.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не позднее, чем за один месяц до введения его в действие.</w:t>
      </w:r>
    </w:p>
    <w:p w:rsidR="00E65D8E" w:rsidRPr="00E65D8E" w:rsidRDefault="00E65D8E" w:rsidP="00E65D8E">
      <w:pPr>
        <w:jc w:val="both"/>
        <w:rPr>
          <w:sz w:val="28"/>
          <w:szCs w:val="28"/>
        </w:rPr>
      </w:pPr>
      <w:r w:rsidRPr="00E65D8E">
        <w:rPr>
          <w:sz w:val="28"/>
          <w:szCs w:val="28"/>
        </w:rPr>
        <w:t xml:space="preserve">     6.3. Работа в праздничные и выходные дни запрещается.</w:t>
      </w:r>
    </w:p>
    <w:p w:rsidR="00E65D8E" w:rsidRPr="00E65D8E" w:rsidRDefault="00E65D8E" w:rsidP="00E65D8E">
      <w:pPr>
        <w:jc w:val="both"/>
        <w:rPr>
          <w:sz w:val="28"/>
          <w:szCs w:val="28"/>
        </w:rPr>
      </w:pPr>
      <w:r w:rsidRPr="00E65D8E">
        <w:rPr>
          <w:sz w:val="28"/>
          <w:szCs w:val="28"/>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Трудового кодекса),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E65D8E" w:rsidRPr="00E65D8E" w:rsidRDefault="00E65D8E" w:rsidP="00E65D8E">
      <w:pPr>
        <w:jc w:val="both"/>
        <w:rPr>
          <w:sz w:val="28"/>
          <w:szCs w:val="28"/>
        </w:rPr>
      </w:pPr>
      <w:r w:rsidRPr="00E65D8E">
        <w:rPr>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E65D8E" w:rsidRPr="00E65D8E" w:rsidRDefault="00E65D8E" w:rsidP="00E65D8E">
      <w:pPr>
        <w:jc w:val="both"/>
        <w:rPr>
          <w:sz w:val="28"/>
          <w:szCs w:val="28"/>
        </w:rPr>
      </w:pPr>
      <w:r w:rsidRPr="00E65D8E">
        <w:rPr>
          <w:sz w:val="28"/>
          <w:szCs w:val="28"/>
        </w:rPr>
        <w:t>Работникам, которым графиком работы установлен выходной день не в воскресенье, а в другой день недели, запрещается работа в их выходной день.</w:t>
      </w:r>
    </w:p>
    <w:p w:rsidR="00E65D8E" w:rsidRPr="00E65D8E" w:rsidRDefault="00E65D8E" w:rsidP="00E65D8E">
      <w:pPr>
        <w:jc w:val="both"/>
        <w:rPr>
          <w:sz w:val="28"/>
          <w:szCs w:val="28"/>
        </w:rPr>
      </w:pPr>
      <w:r w:rsidRPr="00E65D8E">
        <w:rPr>
          <w:sz w:val="28"/>
          <w:szCs w:val="28"/>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w:t>
      </w:r>
      <w:r w:rsidRPr="00E65D8E">
        <w:rPr>
          <w:sz w:val="28"/>
          <w:szCs w:val="28"/>
        </w:rPr>
        <w:lastRenderedPageBreak/>
        <w:t>по трудовому договору (должностной инструкции). По соглашению с администрацией школы в период каникул работник может выполнять иную работу.</w:t>
      </w:r>
    </w:p>
    <w:p w:rsidR="00E65D8E" w:rsidRPr="00E65D8E" w:rsidRDefault="00E65D8E" w:rsidP="00E65D8E">
      <w:pPr>
        <w:jc w:val="both"/>
        <w:rPr>
          <w:sz w:val="28"/>
          <w:szCs w:val="28"/>
        </w:rPr>
      </w:pPr>
      <w:r w:rsidRPr="00E65D8E">
        <w:rPr>
          <w:sz w:val="28"/>
          <w:szCs w:val="28"/>
        </w:rPr>
        <w:t>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p>
    <w:p w:rsidR="00E65D8E" w:rsidRPr="00E65D8E" w:rsidRDefault="00E65D8E" w:rsidP="00E65D8E">
      <w:pPr>
        <w:jc w:val="both"/>
        <w:rPr>
          <w:sz w:val="28"/>
          <w:szCs w:val="28"/>
        </w:rPr>
      </w:pPr>
      <w:r w:rsidRPr="00E65D8E">
        <w:rPr>
          <w:sz w:val="28"/>
          <w:szCs w:val="28"/>
        </w:rPr>
        <w:t xml:space="preserve">   6.4. 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1,5 часов, собрания школьников — не более 1 часа.</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7. Время отдыха</w:t>
      </w:r>
    </w:p>
    <w:p w:rsidR="00E65D8E" w:rsidRPr="00E65D8E" w:rsidRDefault="00E65D8E" w:rsidP="00E65D8E">
      <w:pPr>
        <w:jc w:val="both"/>
        <w:rPr>
          <w:sz w:val="28"/>
          <w:szCs w:val="28"/>
        </w:rPr>
      </w:pPr>
      <w:r w:rsidRPr="00E65D8E">
        <w:rPr>
          <w:sz w:val="28"/>
          <w:szCs w:val="28"/>
        </w:rPr>
        <w:t xml:space="preserve">   7.1.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E65D8E" w:rsidRPr="00E65D8E" w:rsidRDefault="00E65D8E" w:rsidP="00E65D8E">
      <w:pPr>
        <w:jc w:val="both"/>
        <w:rPr>
          <w:sz w:val="28"/>
          <w:szCs w:val="28"/>
        </w:rPr>
      </w:pPr>
      <w:r w:rsidRPr="00E65D8E">
        <w:rPr>
          <w:sz w:val="28"/>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w:t>
      </w:r>
    </w:p>
    <w:p w:rsidR="00E65D8E" w:rsidRPr="00E65D8E" w:rsidRDefault="00E65D8E" w:rsidP="00E65D8E">
      <w:pPr>
        <w:jc w:val="both"/>
        <w:rPr>
          <w:sz w:val="28"/>
          <w:szCs w:val="28"/>
        </w:rPr>
      </w:pPr>
      <w:r w:rsidRPr="00E65D8E">
        <w:rPr>
          <w:sz w:val="28"/>
          <w:szCs w:val="28"/>
        </w:rP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E65D8E" w:rsidRPr="00E65D8E" w:rsidRDefault="00E65D8E" w:rsidP="00E65D8E">
      <w:pPr>
        <w:jc w:val="both"/>
        <w:rPr>
          <w:sz w:val="28"/>
          <w:szCs w:val="28"/>
        </w:rPr>
      </w:pPr>
      <w:r w:rsidRPr="00E65D8E">
        <w:rPr>
          <w:sz w:val="28"/>
          <w:szCs w:val="28"/>
        </w:rPr>
        <w:t xml:space="preserve">   7.2.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E65D8E" w:rsidRPr="00E65D8E" w:rsidRDefault="00E65D8E" w:rsidP="00E65D8E">
      <w:pPr>
        <w:jc w:val="both"/>
        <w:rPr>
          <w:sz w:val="28"/>
          <w:szCs w:val="28"/>
        </w:rPr>
      </w:pPr>
      <w:r w:rsidRPr="00E65D8E">
        <w:rPr>
          <w:sz w:val="28"/>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8. Поощрения за успехи, качественную и результативную работу</w:t>
      </w:r>
    </w:p>
    <w:p w:rsidR="00E65D8E" w:rsidRPr="00E65D8E" w:rsidRDefault="00E65D8E" w:rsidP="00E65D8E">
      <w:pPr>
        <w:jc w:val="both"/>
        <w:rPr>
          <w:sz w:val="28"/>
          <w:szCs w:val="28"/>
        </w:rPr>
      </w:pPr>
      <w:r w:rsidRPr="00E65D8E">
        <w:rPr>
          <w:sz w:val="28"/>
          <w:szCs w:val="28"/>
        </w:rPr>
        <w:t xml:space="preserve">   8.1.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w:t>
      </w:r>
    </w:p>
    <w:p w:rsidR="00E65D8E" w:rsidRPr="00E65D8E" w:rsidRDefault="00E65D8E" w:rsidP="00E65D8E">
      <w:pPr>
        <w:jc w:val="both"/>
        <w:rPr>
          <w:sz w:val="28"/>
          <w:szCs w:val="28"/>
        </w:rPr>
      </w:pPr>
      <w:r w:rsidRPr="00E65D8E">
        <w:rPr>
          <w:sz w:val="28"/>
          <w:szCs w:val="28"/>
        </w:rPr>
        <w:t>- объявление благодарности;</w:t>
      </w:r>
    </w:p>
    <w:p w:rsidR="00E65D8E" w:rsidRPr="00E65D8E" w:rsidRDefault="00E65D8E" w:rsidP="00E65D8E">
      <w:pPr>
        <w:jc w:val="both"/>
        <w:rPr>
          <w:sz w:val="28"/>
          <w:szCs w:val="28"/>
        </w:rPr>
      </w:pPr>
      <w:r w:rsidRPr="00E65D8E">
        <w:rPr>
          <w:sz w:val="28"/>
          <w:szCs w:val="28"/>
        </w:rPr>
        <w:t>- премирование за счёт стимулирующей части фонда оплаты труда;</w:t>
      </w:r>
    </w:p>
    <w:p w:rsidR="00E65D8E" w:rsidRPr="00E65D8E" w:rsidRDefault="00E65D8E" w:rsidP="00E65D8E">
      <w:pPr>
        <w:jc w:val="both"/>
        <w:rPr>
          <w:sz w:val="28"/>
          <w:szCs w:val="28"/>
        </w:rPr>
      </w:pPr>
      <w:r w:rsidRPr="00E65D8E">
        <w:rPr>
          <w:sz w:val="28"/>
          <w:szCs w:val="28"/>
        </w:rPr>
        <w:t>- награждение почетной грамотой;</w:t>
      </w:r>
    </w:p>
    <w:p w:rsidR="00E65D8E" w:rsidRPr="00E65D8E" w:rsidRDefault="00E65D8E" w:rsidP="00E65D8E">
      <w:pPr>
        <w:jc w:val="both"/>
        <w:rPr>
          <w:sz w:val="28"/>
          <w:szCs w:val="28"/>
        </w:rPr>
      </w:pPr>
      <w:r w:rsidRPr="00E65D8E">
        <w:rPr>
          <w:sz w:val="28"/>
          <w:szCs w:val="28"/>
        </w:rPr>
        <w:t xml:space="preserve">   8.2. В соответствии со ст.132 ТК РФ поощрения применяются администрацией совместно или по согласованию с выборным профсоюзным органом учреждения.</w:t>
      </w:r>
    </w:p>
    <w:p w:rsidR="00E65D8E" w:rsidRPr="00E65D8E" w:rsidRDefault="00E65D8E" w:rsidP="00E65D8E">
      <w:pPr>
        <w:jc w:val="both"/>
        <w:rPr>
          <w:sz w:val="28"/>
          <w:szCs w:val="28"/>
        </w:rPr>
      </w:pPr>
      <w:r w:rsidRPr="00E65D8E">
        <w:rPr>
          <w:sz w:val="28"/>
          <w:szCs w:val="28"/>
        </w:rPr>
        <w:lastRenderedPageBreak/>
        <w:t xml:space="preserve">    8.3.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E65D8E" w:rsidRPr="00E65D8E" w:rsidRDefault="00E65D8E" w:rsidP="00E65D8E">
      <w:pPr>
        <w:jc w:val="both"/>
        <w:rPr>
          <w:sz w:val="28"/>
          <w:szCs w:val="28"/>
        </w:rPr>
      </w:pPr>
      <w:r w:rsidRPr="00E65D8E">
        <w:rPr>
          <w:sz w:val="28"/>
          <w:szCs w:val="28"/>
        </w:rPr>
        <w:t xml:space="preserve">     8.4. За особые трудовые заслуги работники предоставляются в вышестоящие органы к поощрению, к награждению орденами, медалями, почетными грамотами, нагрудными значками и к присвоению почетных званий.</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9. Ответственность за нарушение трудовой дисциплины</w:t>
      </w:r>
    </w:p>
    <w:p w:rsidR="00E65D8E" w:rsidRPr="00E65D8E" w:rsidRDefault="00E65D8E" w:rsidP="00E65D8E">
      <w:pPr>
        <w:jc w:val="both"/>
        <w:rPr>
          <w:sz w:val="28"/>
          <w:szCs w:val="28"/>
        </w:rPr>
      </w:pPr>
      <w:r w:rsidRPr="00E65D8E">
        <w:rPr>
          <w:sz w:val="28"/>
          <w:szCs w:val="28"/>
        </w:rPr>
        <w:t xml:space="preserve">   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65D8E" w:rsidRPr="00E65D8E" w:rsidRDefault="00E65D8E" w:rsidP="00E65D8E">
      <w:pPr>
        <w:jc w:val="both"/>
        <w:rPr>
          <w:sz w:val="28"/>
          <w:szCs w:val="28"/>
        </w:rPr>
      </w:pPr>
      <w:r w:rsidRPr="00E65D8E">
        <w:rPr>
          <w:sz w:val="28"/>
          <w:szCs w:val="28"/>
        </w:rPr>
        <w:t>- замечание;</w:t>
      </w:r>
    </w:p>
    <w:p w:rsidR="00E65D8E" w:rsidRPr="00E65D8E" w:rsidRDefault="00E65D8E" w:rsidP="00E65D8E">
      <w:pPr>
        <w:jc w:val="both"/>
        <w:rPr>
          <w:sz w:val="28"/>
          <w:szCs w:val="28"/>
        </w:rPr>
      </w:pPr>
      <w:r w:rsidRPr="00E65D8E">
        <w:rPr>
          <w:sz w:val="28"/>
          <w:szCs w:val="28"/>
        </w:rPr>
        <w:t>- выговор;</w:t>
      </w:r>
    </w:p>
    <w:p w:rsidR="00E65D8E" w:rsidRPr="00E65D8E" w:rsidRDefault="00E65D8E" w:rsidP="00E65D8E">
      <w:pPr>
        <w:jc w:val="both"/>
        <w:rPr>
          <w:sz w:val="28"/>
          <w:szCs w:val="28"/>
        </w:rPr>
      </w:pPr>
      <w:r w:rsidRPr="00E65D8E">
        <w:rPr>
          <w:sz w:val="28"/>
          <w:szCs w:val="28"/>
        </w:rPr>
        <w:t>-  увольнение по соответствующим основаниям.</w:t>
      </w:r>
    </w:p>
    <w:p w:rsidR="00E65D8E" w:rsidRPr="00E65D8E" w:rsidRDefault="00E65D8E" w:rsidP="00E65D8E">
      <w:pPr>
        <w:jc w:val="both"/>
        <w:rPr>
          <w:sz w:val="28"/>
          <w:szCs w:val="28"/>
        </w:rPr>
      </w:pPr>
      <w:r w:rsidRPr="00E65D8E">
        <w:rPr>
          <w:sz w:val="28"/>
          <w:szCs w:val="28"/>
        </w:rPr>
        <w:t>Федеральными законами, уставами и положениями о дисциплине (часть пятая статьи 189 ТК РФ) для отдельных категорий работников могут быть предусмотрены также и другие дисциплинарные взыскания.</w:t>
      </w:r>
    </w:p>
    <w:p w:rsidR="00E65D8E" w:rsidRPr="00E65D8E" w:rsidRDefault="00E65D8E" w:rsidP="00E65D8E">
      <w:pPr>
        <w:jc w:val="both"/>
        <w:rPr>
          <w:sz w:val="28"/>
          <w:szCs w:val="28"/>
        </w:rPr>
      </w:pPr>
      <w:r w:rsidRPr="00E65D8E">
        <w:rPr>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65D8E" w:rsidRPr="00E65D8E" w:rsidRDefault="00E65D8E" w:rsidP="00E65D8E">
      <w:pPr>
        <w:jc w:val="both"/>
        <w:rPr>
          <w:sz w:val="28"/>
          <w:szCs w:val="28"/>
        </w:rPr>
      </w:pPr>
      <w:r w:rsidRPr="00E65D8E">
        <w:rPr>
          <w:sz w:val="28"/>
          <w:szCs w:val="28"/>
        </w:rPr>
        <w:t xml:space="preserve">   9.2. Не допускается применение дисциплинарных взысканий, не предусмотренных федеральными законами, уставами и положениями о дисциплине.</w:t>
      </w:r>
    </w:p>
    <w:p w:rsidR="00E65D8E" w:rsidRPr="00E65D8E" w:rsidRDefault="00E65D8E" w:rsidP="00E65D8E">
      <w:pPr>
        <w:jc w:val="both"/>
        <w:rPr>
          <w:sz w:val="28"/>
          <w:szCs w:val="28"/>
        </w:rPr>
      </w:pPr>
      <w:r w:rsidRPr="00E65D8E">
        <w:rPr>
          <w:sz w:val="28"/>
          <w:szCs w:val="28"/>
        </w:rPr>
        <w:t xml:space="preserve">   9.3. При наложении дисциплинарного взыскания должны учитываться тяжесть совершенного проступка и обстоятельства, при которых он был совершен.</w:t>
      </w:r>
    </w:p>
    <w:p w:rsidR="00E65D8E" w:rsidRPr="00E65D8E" w:rsidRDefault="00E65D8E" w:rsidP="00E65D8E">
      <w:pPr>
        <w:jc w:val="both"/>
        <w:rPr>
          <w:sz w:val="28"/>
          <w:szCs w:val="28"/>
        </w:rPr>
      </w:pPr>
      <w:r w:rsidRPr="00E65D8E">
        <w:rPr>
          <w:sz w:val="28"/>
          <w:szCs w:val="28"/>
        </w:rPr>
        <w:t xml:space="preserve">   9.4.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65D8E" w:rsidRPr="00E65D8E" w:rsidRDefault="00E65D8E" w:rsidP="00E65D8E">
      <w:pPr>
        <w:jc w:val="both"/>
        <w:rPr>
          <w:sz w:val="28"/>
          <w:szCs w:val="28"/>
        </w:rPr>
      </w:pPr>
      <w:r w:rsidRPr="00E65D8E">
        <w:rPr>
          <w:sz w:val="28"/>
          <w:szCs w:val="28"/>
        </w:rPr>
        <w:t>Не предоставление работником объяснения не является препятствием для применения дисциплинарного взыскания.</w:t>
      </w:r>
    </w:p>
    <w:p w:rsidR="00E65D8E" w:rsidRPr="00E65D8E" w:rsidRDefault="00E65D8E" w:rsidP="00E65D8E">
      <w:pPr>
        <w:jc w:val="both"/>
        <w:rPr>
          <w:sz w:val="28"/>
          <w:szCs w:val="28"/>
        </w:rPr>
      </w:pPr>
      <w:r w:rsidRPr="00E65D8E">
        <w:rPr>
          <w:sz w:val="28"/>
          <w:szCs w:val="28"/>
        </w:rPr>
        <w:t xml:space="preserve">   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(часть первая в ред. Федерального закона от 30.06.2006 N 90-ФЗ) (см. текст в предыдущей редакции)</w:t>
      </w:r>
    </w:p>
    <w:p w:rsidR="00E65D8E" w:rsidRPr="00E65D8E" w:rsidRDefault="00E65D8E" w:rsidP="00E65D8E">
      <w:pPr>
        <w:jc w:val="both"/>
        <w:rPr>
          <w:sz w:val="28"/>
          <w:szCs w:val="28"/>
        </w:rPr>
      </w:pPr>
      <w:r w:rsidRPr="00E65D8E">
        <w:rPr>
          <w:sz w:val="28"/>
          <w:szCs w:val="28"/>
        </w:rPr>
        <w:lastRenderedPageBreak/>
        <w:t xml:space="preserve">    Не предоставление работником объяснения не является препятствием для применения дисциплинарного взыскания. (в ред. Федерального закона от 30.06.2006 N 90-ФЗ)</w:t>
      </w:r>
    </w:p>
    <w:p w:rsidR="00E65D8E" w:rsidRPr="00E65D8E" w:rsidRDefault="00E65D8E" w:rsidP="00E65D8E">
      <w:pPr>
        <w:jc w:val="both"/>
        <w:rPr>
          <w:sz w:val="28"/>
          <w:szCs w:val="28"/>
        </w:rPr>
      </w:pPr>
      <w:r w:rsidRPr="00E65D8E">
        <w:rPr>
          <w:sz w:val="28"/>
          <w:szCs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65D8E" w:rsidRPr="00E65D8E" w:rsidRDefault="00E65D8E" w:rsidP="00E65D8E">
      <w:pPr>
        <w:jc w:val="both"/>
        <w:rPr>
          <w:sz w:val="28"/>
          <w:szCs w:val="28"/>
        </w:rPr>
      </w:pPr>
      <w:r w:rsidRPr="00E65D8E">
        <w:rPr>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65D8E" w:rsidRPr="00E65D8E" w:rsidRDefault="00E65D8E" w:rsidP="00E65D8E">
      <w:pPr>
        <w:jc w:val="both"/>
        <w:rPr>
          <w:sz w:val="28"/>
          <w:szCs w:val="28"/>
        </w:rPr>
      </w:pPr>
      <w:r w:rsidRPr="00E65D8E">
        <w:rPr>
          <w:sz w:val="28"/>
          <w:szCs w:val="28"/>
        </w:rPr>
        <w:t>(часть четвертая в ред. Федерального закона от 03.08.2018 N 304-ФЗ)</w:t>
      </w:r>
    </w:p>
    <w:p w:rsidR="00E65D8E" w:rsidRPr="00E65D8E" w:rsidRDefault="00E65D8E" w:rsidP="00E65D8E">
      <w:pPr>
        <w:jc w:val="both"/>
        <w:rPr>
          <w:sz w:val="28"/>
          <w:szCs w:val="28"/>
        </w:rPr>
      </w:pPr>
      <w:r w:rsidRPr="00E65D8E">
        <w:rPr>
          <w:sz w:val="28"/>
          <w:szCs w:val="28"/>
        </w:rPr>
        <w:t xml:space="preserve">    За каждый дисциплинарный проступок может быть применено только одно дисциплинарное взыскание.</w:t>
      </w:r>
    </w:p>
    <w:p w:rsidR="00E65D8E" w:rsidRPr="00E65D8E" w:rsidRDefault="00E65D8E" w:rsidP="00E65D8E">
      <w:pPr>
        <w:jc w:val="both"/>
        <w:rPr>
          <w:sz w:val="28"/>
          <w:szCs w:val="28"/>
        </w:rPr>
      </w:pPr>
      <w:r w:rsidRPr="00E65D8E">
        <w:rPr>
          <w:sz w:val="28"/>
          <w:szCs w:val="28"/>
        </w:rPr>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65D8E" w:rsidRPr="00E65D8E" w:rsidRDefault="00E65D8E" w:rsidP="00E65D8E">
      <w:pPr>
        <w:jc w:val="both"/>
        <w:rPr>
          <w:sz w:val="28"/>
          <w:szCs w:val="28"/>
        </w:rPr>
      </w:pPr>
      <w:r w:rsidRPr="00E65D8E">
        <w:rPr>
          <w:sz w:val="28"/>
          <w:szCs w:val="28"/>
        </w:rPr>
        <w:t>(в ред. Федерального закона от 30.06.2006 N 90-ФЗ)</w:t>
      </w:r>
    </w:p>
    <w:p w:rsidR="00E65D8E" w:rsidRPr="00E65D8E" w:rsidRDefault="00E65D8E" w:rsidP="00E65D8E">
      <w:pPr>
        <w:jc w:val="both"/>
        <w:rPr>
          <w:sz w:val="28"/>
          <w:szCs w:val="28"/>
        </w:rPr>
      </w:pPr>
      <w:r w:rsidRPr="00E65D8E">
        <w:rPr>
          <w:sz w:val="28"/>
          <w:szCs w:val="28"/>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65D8E" w:rsidRPr="00E65D8E" w:rsidRDefault="00E65D8E" w:rsidP="00E65D8E">
      <w:pPr>
        <w:jc w:val="both"/>
        <w:rPr>
          <w:sz w:val="28"/>
          <w:szCs w:val="28"/>
        </w:rPr>
      </w:pPr>
      <w:r w:rsidRPr="00E65D8E">
        <w:rPr>
          <w:sz w:val="28"/>
          <w:szCs w:val="28"/>
        </w:rPr>
        <w:t>(в ред. Федерального закона от 30.06.2006 N 90-ФЗ)</w:t>
      </w:r>
    </w:p>
    <w:p w:rsidR="00E65D8E" w:rsidRPr="00E65D8E" w:rsidRDefault="00E65D8E" w:rsidP="00E65D8E">
      <w:pPr>
        <w:jc w:val="both"/>
        <w:rPr>
          <w:sz w:val="28"/>
          <w:szCs w:val="28"/>
        </w:rPr>
      </w:pPr>
      <w:r w:rsidRPr="00E65D8E">
        <w:rPr>
          <w:sz w:val="28"/>
          <w:szCs w:val="28"/>
        </w:rPr>
        <w:t xml:space="preserve">   9.6. За каждый дисциплинарный проступок может быть применено только одно дисциплинарное взыскание.</w:t>
      </w:r>
    </w:p>
    <w:p w:rsidR="00E65D8E" w:rsidRPr="00E65D8E" w:rsidRDefault="00E65D8E" w:rsidP="00E65D8E">
      <w:pPr>
        <w:jc w:val="both"/>
        <w:rPr>
          <w:sz w:val="28"/>
          <w:szCs w:val="28"/>
        </w:rPr>
      </w:pPr>
      <w:r w:rsidRPr="00E65D8E">
        <w:rPr>
          <w:sz w:val="28"/>
          <w:szCs w:val="28"/>
        </w:rPr>
        <w:t xml:space="preserve">   9.7.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65D8E" w:rsidRPr="00E65D8E" w:rsidRDefault="00E65D8E" w:rsidP="00E65D8E">
      <w:pPr>
        <w:jc w:val="both"/>
        <w:rPr>
          <w:sz w:val="28"/>
          <w:szCs w:val="28"/>
        </w:rPr>
      </w:pPr>
      <w:r w:rsidRPr="00E65D8E">
        <w:rPr>
          <w:sz w:val="28"/>
          <w:szCs w:val="28"/>
        </w:rPr>
        <w:t xml:space="preserve">   9.8.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65D8E" w:rsidRPr="00E65D8E" w:rsidRDefault="00E65D8E" w:rsidP="00E65D8E">
      <w:pPr>
        <w:jc w:val="both"/>
        <w:rPr>
          <w:sz w:val="28"/>
          <w:szCs w:val="28"/>
        </w:rPr>
      </w:pPr>
      <w:r w:rsidRPr="00E65D8E">
        <w:rPr>
          <w:sz w:val="28"/>
          <w:szCs w:val="28"/>
        </w:rPr>
        <w:t xml:space="preserve">   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65D8E" w:rsidRPr="00E65D8E" w:rsidRDefault="00E65D8E" w:rsidP="00E65D8E">
      <w:pPr>
        <w:jc w:val="both"/>
        <w:rPr>
          <w:sz w:val="28"/>
          <w:szCs w:val="28"/>
        </w:rPr>
      </w:pPr>
      <w:r w:rsidRPr="00E65D8E">
        <w:rPr>
          <w:sz w:val="28"/>
          <w:szCs w:val="28"/>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65D8E" w:rsidRPr="00E65D8E" w:rsidRDefault="00E65D8E" w:rsidP="00E65D8E">
      <w:pPr>
        <w:jc w:val="both"/>
        <w:rPr>
          <w:sz w:val="28"/>
          <w:szCs w:val="28"/>
        </w:rPr>
      </w:pPr>
    </w:p>
    <w:p w:rsidR="00E65D8E" w:rsidRPr="00E65D8E" w:rsidRDefault="00E65D8E" w:rsidP="00E65D8E">
      <w:pPr>
        <w:jc w:val="both"/>
        <w:rPr>
          <w:sz w:val="28"/>
          <w:szCs w:val="28"/>
        </w:rPr>
      </w:pPr>
      <w:r w:rsidRPr="00E65D8E">
        <w:rPr>
          <w:sz w:val="28"/>
          <w:szCs w:val="28"/>
        </w:rPr>
        <w:t>10.Заключительные положения</w:t>
      </w:r>
    </w:p>
    <w:p w:rsidR="00E65D8E" w:rsidRPr="00E65D8E" w:rsidRDefault="00E65D8E" w:rsidP="00E65D8E">
      <w:pPr>
        <w:jc w:val="both"/>
        <w:rPr>
          <w:sz w:val="28"/>
          <w:szCs w:val="28"/>
        </w:rPr>
      </w:pPr>
      <w:r w:rsidRPr="00E65D8E">
        <w:rPr>
          <w:sz w:val="28"/>
          <w:szCs w:val="28"/>
        </w:rPr>
        <w:t xml:space="preserve">   10.1. Правила внутреннего трудового распорядка утверждаются приказом директора школы с учетом мнения выборного органа первичной профсоюзной организации школы.</w:t>
      </w:r>
    </w:p>
    <w:p w:rsidR="00E65D8E" w:rsidRPr="00E65D8E" w:rsidRDefault="00E65D8E" w:rsidP="00E65D8E">
      <w:pPr>
        <w:jc w:val="both"/>
        <w:rPr>
          <w:sz w:val="28"/>
          <w:szCs w:val="28"/>
        </w:rPr>
      </w:pPr>
      <w:r w:rsidRPr="00E65D8E">
        <w:rPr>
          <w:sz w:val="28"/>
          <w:szCs w:val="28"/>
        </w:rPr>
        <w:t xml:space="preserve">   10.2. С настоящими правилами должен быть ознакомлен каждый вновь поступающий на работу в школу работник под роспись до начала выполнения его трудовых обязанностей в школе.</w:t>
      </w:r>
    </w:p>
    <w:p w:rsidR="00E65D8E" w:rsidRPr="00E65D8E" w:rsidRDefault="00E65D8E" w:rsidP="00E65D8E">
      <w:pPr>
        <w:jc w:val="both"/>
        <w:rPr>
          <w:sz w:val="28"/>
          <w:szCs w:val="28"/>
        </w:rPr>
      </w:pPr>
      <w:r w:rsidRPr="00E65D8E">
        <w:rPr>
          <w:sz w:val="28"/>
          <w:szCs w:val="28"/>
        </w:rPr>
        <w:t xml:space="preserve">   10.3. Текст Правил внутреннего трудового распорядка вывешивается в учреждении на видных местах.</w:t>
      </w:r>
    </w:p>
    <w:p w:rsidR="00E65D8E" w:rsidRDefault="00E65D8E" w:rsidP="00E65D8E">
      <w:pPr>
        <w:jc w:val="both"/>
        <w:rPr>
          <w:sz w:val="28"/>
          <w:szCs w:val="28"/>
        </w:rPr>
      </w:pPr>
    </w:p>
    <w:p w:rsidR="00E15F2A" w:rsidRDefault="00E15F2A" w:rsidP="00E65D8E">
      <w:pPr>
        <w:jc w:val="both"/>
        <w:rPr>
          <w:sz w:val="28"/>
          <w:szCs w:val="28"/>
        </w:rPr>
      </w:pPr>
    </w:p>
    <w:p w:rsidR="00E15F2A" w:rsidRDefault="00E15F2A"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A32DF6" w:rsidRDefault="00A32DF6" w:rsidP="00E65D8E">
      <w:pPr>
        <w:jc w:val="both"/>
        <w:rPr>
          <w:sz w:val="28"/>
          <w:szCs w:val="28"/>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lastRenderedPageBreak/>
        <w:t xml:space="preserve">                                                      </w:t>
      </w:r>
      <w:r>
        <w:rPr>
          <w:bCs/>
          <w:sz w:val="22"/>
          <w:szCs w:val="22"/>
          <w:lang w:eastAsia="en-US"/>
        </w:rPr>
        <w:t xml:space="preserve"> </w:t>
      </w:r>
      <w:r w:rsidRPr="00C8205E">
        <w:rPr>
          <w:bCs/>
          <w:sz w:val="22"/>
          <w:szCs w:val="22"/>
          <w:lang w:eastAsia="en-US"/>
        </w:rPr>
        <w:t xml:space="preserve"> </w:t>
      </w:r>
      <w:r>
        <w:rPr>
          <w:bCs/>
          <w:sz w:val="22"/>
          <w:szCs w:val="22"/>
          <w:lang w:eastAsia="en-US"/>
        </w:rPr>
        <w:t>Приложение №2</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Pr>
          <w:bCs/>
          <w:sz w:val="22"/>
          <w:szCs w:val="22"/>
          <w:lang w:eastAsia="en-US"/>
        </w:rPr>
        <w:t xml:space="preserve">  </w:t>
      </w:r>
      <w:r w:rsidRPr="00C8205E">
        <w:rPr>
          <w:bCs/>
          <w:sz w:val="22"/>
          <w:szCs w:val="22"/>
          <w:lang w:eastAsia="en-US"/>
        </w:rPr>
        <w:t xml:space="preserve"> к Коллективному договору </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Pr>
          <w:bCs/>
          <w:sz w:val="22"/>
          <w:szCs w:val="22"/>
          <w:lang w:eastAsia="en-US"/>
        </w:rPr>
        <w:t xml:space="preserve">  </w:t>
      </w:r>
      <w:r w:rsidRPr="00C8205E">
        <w:rPr>
          <w:bCs/>
          <w:sz w:val="22"/>
          <w:szCs w:val="22"/>
          <w:lang w:eastAsia="en-US"/>
        </w:rPr>
        <w:t xml:space="preserve">    МОУ «Должанская ООШ»  </w:t>
      </w:r>
    </w:p>
    <w:p w:rsidR="001C6C72" w:rsidRPr="00C8205E" w:rsidRDefault="001C6C72" w:rsidP="001C6C72">
      <w:pPr>
        <w:widowControl w:val="0"/>
        <w:tabs>
          <w:tab w:val="left" w:pos="5386"/>
        </w:tabs>
        <w:autoSpaceDE w:val="0"/>
        <w:autoSpaceDN w:val="0"/>
        <w:contextualSpacing/>
        <w:jc w:val="right"/>
        <w:outlineLvl w:val="1"/>
        <w:rPr>
          <w:bCs/>
          <w:sz w:val="22"/>
          <w:szCs w:val="22"/>
          <w:lang w:eastAsia="en-US"/>
        </w:rPr>
      </w:pPr>
      <w:r>
        <w:rPr>
          <w:bCs/>
          <w:sz w:val="22"/>
          <w:szCs w:val="22"/>
          <w:lang w:eastAsia="en-US"/>
        </w:rPr>
        <w:t xml:space="preserve">                        </w:t>
      </w:r>
      <w:r w:rsidRPr="00C8205E">
        <w:rPr>
          <w:bCs/>
          <w:sz w:val="22"/>
          <w:szCs w:val="22"/>
          <w:lang w:eastAsia="en-US"/>
        </w:rPr>
        <w:t xml:space="preserve">Валуйского района Белгородской области    </w:t>
      </w:r>
    </w:p>
    <w:p w:rsidR="001C6C72" w:rsidRDefault="001C6C72" w:rsidP="001C6C72">
      <w:pPr>
        <w:widowControl w:val="0"/>
        <w:tabs>
          <w:tab w:val="left" w:pos="5386"/>
        </w:tabs>
        <w:autoSpaceDE w:val="0"/>
        <w:autoSpaceDN w:val="0"/>
        <w:contextualSpacing/>
        <w:jc w:val="center"/>
        <w:outlineLvl w:val="1"/>
        <w:rPr>
          <w:bCs/>
          <w:sz w:val="22"/>
          <w:szCs w:val="22"/>
          <w:lang w:eastAsia="en-US"/>
        </w:rPr>
      </w:pPr>
      <w:r>
        <w:rPr>
          <w:bCs/>
          <w:sz w:val="22"/>
          <w:szCs w:val="22"/>
          <w:lang w:eastAsia="en-US"/>
        </w:rPr>
        <w:t xml:space="preserve">                                                           </w:t>
      </w:r>
      <w:r w:rsidRPr="00C8205E">
        <w:rPr>
          <w:bCs/>
          <w:sz w:val="22"/>
          <w:szCs w:val="22"/>
          <w:lang w:eastAsia="en-US"/>
        </w:rPr>
        <w:t>на 2023-2025 годы</w:t>
      </w:r>
    </w:p>
    <w:p w:rsidR="001C6C72" w:rsidRDefault="001C6C72" w:rsidP="001C6C72">
      <w:pPr>
        <w:widowControl w:val="0"/>
        <w:tabs>
          <w:tab w:val="left" w:pos="5386"/>
        </w:tabs>
        <w:autoSpaceDE w:val="0"/>
        <w:autoSpaceDN w:val="0"/>
        <w:contextualSpacing/>
        <w:jc w:val="center"/>
        <w:outlineLvl w:val="1"/>
        <w:rPr>
          <w:bCs/>
          <w:sz w:val="22"/>
          <w:szCs w:val="22"/>
          <w:lang w:eastAsia="en-US"/>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p>
    <w:tbl>
      <w:tblPr>
        <w:tblpPr w:leftFromText="180" w:rightFromText="180" w:vertAnchor="text" w:horzAnchor="margin" w:tblpY="-102"/>
        <w:tblW w:w="4998" w:type="pct"/>
        <w:tblCellSpacing w:w="0" w:type="dxa"/>
        <w:tblCellMar>
          <w:left w:w="135" w:type="dxa"/>
          <w:right w:w="135" w:type="dxa"/>
        </w:tblCellMar>
        <w:tblLook w:val="0000" w:firstRow="0" w:lastRow="0" w:firstColumn="0" w:lastColumn="0" w:noHBand="0" w:noVBand="0"/>
      </w:tblPr>
      <w:tblGrid>
        <w:gridCol w:w="2970"/>
        <w:gridCol w:w="6655"/>
      </w:tblGrid>
      <w:tr w:rsidR="00832C37" w:rsidRPr="00767D62" w:rsidTr="00777F8D">
        <w:trPr>
          <w:tblCellSpacing w:w="0" w:type="dxa"/>
        </w:trPr>
        <w:tc>
          <w:tcPr>
            <w:tcW w:w="1543" w:type="pct"/>
            <w:tcBorders>
              <w:top w:val="nil"/>
              <w:left w:val="nil"/>
              <w:bottom w:val="nil"/>
              <w:right w:val="nil"/>
            </w:tcBorders>
          </w:tcPr>
          <w:p w:rsidR="00832C37" w:rsidRPr="00832C37" w:rsidRDefault="00832C37" w:rsidP="00832C37">
            <w:pPr>
              <w:spacing w:line="276" w:lineRule="auto"/>
            </w:pPr>
          </w:p>
          <w:p w:rsidR="00832C37" w:rsidRPr="00832C37" w:rsidRDefault="00832C37" w:rsidP="00832C37">
            <w:pPr>
              <w:spacing w:line="276" w:lineRule="auto"/>
            </w:pPr>
            <w:r w:rsidRPr="00832C37">
              <w:t>СОГЛАСОВАНО</w:t>
            </w:r>
          </w:p>
          <w:p w:rsidR="00832C37" w:rsidRPr="00832C37" w:rsidRDefault="00832C37" w:rsidP="00832C37">
            <w:pPr>
              <w:spacing w:line="276" w:lineRule="auto"/>
            </w:pPr>
            <w:r w:rsidRPr="00832C37">
              <w:t xml:space="preserve">протокол профсоюзного собрания </w:t>
            </w:r>
          </w:p>
          <w:p w:rsidR="00832C37" w:rsidRPr="00832C37" w:rsidRDefault="00832C37" w:rsidP="00832C37">
            <w:pPr>
              <w:spacing w:line="276" w:lineRule="auto"/>
            </w:pPr>
            <w:r w:rsidRPr="00832C37">
              <w:t xml:space="preserve">председатель   </w:t>
            </w:r>
          </w:p>
          <w:p w:rsidR="00832C37" w:rsidRPr="00832C37" w:rsidRDefault="00832C37" w:rsidP="00832C37">
            <w:pPr>
              <w:spacing w:line="276" w:lineRule="auto"/>
            </w:pPr>
            <w:r w:rsidRPr="00832C37">
              <w:t>_________ С.Н. Глотова</w:t>
            </w:r>
          </w:p>
          <w:p w:rsidR="00832C37" w:rsidRPr="00832C37" w:rsidRDefault="00832C37" w:rsidP="00832C37">
            <w:pPr>
              <w:spacing w:line="276" w:lineRule="auto"/>
              <w:rPr>
                <w:color w:val="000000"/>
                <w:spacing w:val="-20"/>
              </w:rPr>
            </w:pPr>
            <w:r w:rsidRPr="00832C37">
              <w:t>№ 7</w:t>
            </w:r>
            <w:r>
              <w:t xml:space="preserve"> </w:t>
            </w:r>
            <w:r w:rsidRPr="00832C37">
              <w:t>от «30» 08. 2022 г</w:t>
            </w:r>
            <w:r w:rsidRPr="00832C37">
              <w:rPr>
                <w:b/>
              </w:rPr>
              <w:t>.</w:t>
            </w:r>
          </w:p>
        </w:tc>
        <w:tc>
          <w:tcPr>
            <w:tcW w:w="3457" w:type="pct"/>
            <w:tcBorders>
              <w:top w:val="nil"/>
              <w:left w:val="nil"/>
              <w:bottom w:val="nil"/>
              <w:right w:val="nil"/>
            </w:tcBorders>
            <w:vAlign w:val="center"/>
          </w:tcPr>
          <w:p w:rsidR="00832C37" w:rsidRPr="00832C37" w:rsidRDefault="00832C37" w:rsidP="00832C37">
            <w:pPr>
              <w:spacing w:line="276" w:lineRule="auto"/>
            </w:pPr>
          </w:p>
          <w:tbl>
            <w:tblPr>
              <w:tblW w:w="5000" w:type="pct"/>
              <w:tblCellSpacing w:w="0" w:type="dxa"/>
              <w:tblCellMar>
                <w:left w:w="135" w:type="dxa"/>
                <w:right w:w="135" w:type="dxa"/>
              </w:tblCellMar>
              <w:tblLook w:val="0000" w:firstRow="0" w:lastRow="0" w:firstColumn="0" w:lastColumn="0" w:noHBand="0" w:noVBand="0"/>
            </w:tblPr>
            <w:tblGrid>
              <w:gridCol w:w="3109"/>
              <w:gridCol w:w="3276"/>
            </w:tblGrid>
            <w:tr w:rsidR="00832C37" w:rsidRPr="00832C37" w:rsidTr="00777F8D">
              <w:trPr>
                <w:trHeight w:val="1301"/>
                <w:tblCellSpacing w:w="0" w:type="dxa"/>
              </w:trPr>
              <w:tc>
                <w:tcPr>
                  <w:tcW w:w="2435" w:type="pct"/>
                  <w:tcBorders>
                    <w:top w:val="nil"/>
                    <w:left w:val="nil"/>
                    <w:bottom w:val="nil"/>
                    <w:right w:val="nil"/>
                  </w:tcBorders>
                  <w:vAlign w:val="center"/>
                </w:tcPr>
                <w:p w:rsidR="00832C37" w:rsidRPr="00832C37" w:rsidRDefault="00832C37" w:rsidP="00D005BD">
                  <w:pPr>
                    <w:framePr w:hSpace="180" w:wrap="around" w:vAnchor="text" w:hAnchor="margin" w:y="-102"/>
                    <w:tabs>
                      <w:tab w:val="left" w:pos="1134"/>
                    </w:tabs>
                    <w:spacing w:line="276" w:lineRule="auto"/>
                    <w:jc w:val="both"/>
                    <w:rPr>
                      <w:color w:val="000000"/>
                      <w:spacing w:val="-20"/>
                    </w:rPr>
                  </w:pPr>
                  <w:r w:rsidRPr="00832C37">
                    <w:rPr>
                      <w:color w:val="000000"/>
                      <w:spacing w:val="-20"/>
                    </w:rPr>
                    <w:t>ПРИНЯТО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протокол  заседания педагогического совета  МОУ«Должанская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1</w:t>
                  </w:r>
                </w:p>
              </w:tc>
              <w:tc>
                <w:tcPr>
                  <w:tcW w:w="2565" w:type="pct"/>
                  <w:tcBorders>
                    <w:top w:val="nil"/>
                    <w:left w:val="nil"/>
                    <w:bottom w:val="nil"/>
                    <w:right w:val="nil"/>
                  </w:tcBorders>
                </w:tcPr>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 УТВЕРЖДЕНО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приказ  директора МОУ«Должанская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Pr>
                      <w:color w:val="000000"/>
                      <w:spacing w:val="-20"/>
                    </w:rPr>
                    <w:t xml:space="preserve">___________Т.М. Ломакина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94</w:t>
                  </w:r>
                </w:p>
              </w:tc>
            </w:tr>
          </w:tbl>
          <w:p w:rsidR="00832C37" w:rsidRPr="00832C37" w:rsidRDefault="00832C37" w:rsidP="00832C37">
            <w:pPr>
              <w:tabs>
                <w:tab w:val="left" w:pos="1134"/>
              </w:tabs>
              <w:spacing w:line="276" w:lineRule="auto"/>
              <w:rPr>
                <w:color w:val="000000"/>
                <w:spacing w:val="-20"/>
              </w:rPr>
            </w:pPr>
            <w:r w:rsidRPr="00832C37">
              <w:rPr>
                <w:color w:val="000000"/>
                <w:spacing w:val="-20"/>
              </w:rPr>
              <w:t xml:space="preserve"> </w:t>
            </w:r>
          </w:p>
        </w:tc>
      </w:tr>
      <w:tr w:rsidR="00832C37" w:rsidRPr="00767D62" w:rsidTr="00832C37">
        <w:trPr>
          <w:tblCellSpacing w:w="0" w:type="dxa"/>
        </w:trPr>
        <w:tc>
          <w:tcPr>
            <w:tcW w:w="1543" w:type="pct"/>
            <w:tcBorders>
              <w:top w:val="nil"/>
              <w:left w:val="nil"/>
              <w:bottom w:val="nil"/>
              <w:right w:val="nil"/>
            </w:tcBorders>
          </w:tcPr>
          <w:p w:rsidR="00832C37" w:rsidRPr="00D5356C" w:rsidRDefault="00832C37" w:rsidP="00832C37">
            <w:pPr>
              <w:tabs>
                <w:tab w:val="left" w:pos="1134"/>
              </w:tabs>
              <w:rPr>
                <w:color w:val="000000"/>
                <w:spacing w:val="-20"/>
              </w:rPr>
            </w:pPr>
          </w:p>
        </w:tc>
        <w:tc>
          <w:tcPr>
            <w:tcW w:w="3457" w:type="pct"/>
            <w:tcBorders>
              <w:top w:val="nil"/>
              <w:left w:val="nil"/>
              <w:bottom w:val="nil"/>
              <w:right w:val="nil"/>
            </w:tcBorders>
            <w:vAlign w:val="center"/>
          </w:tcPr>
          <w:p w:rsidR="00832C37" w:rsidRPr="00D5356C" w:rsidRDefault="00832C37" w:rsidP="00832C37">
            <w:pPr>
              <w:tabs>
                <w:tab w:val="left" w:pos="1134"/>
              </w:tabs>
              <w:rPr>
                <w:color w:val="000000"/>
                <w:spacing w:val="-20"/>
              </w:rPr>
            </w:pPr>
          </w:p>
        </w:tc>
      </w:tr>
    </w:tbl>
    <w:p w:rsidR="001C6C72" w:rsidRDefault="001C6C72" w:rsidP="001C6C72">
      <w:pPr>
        <w:widowControl w:val="0"/>
        <w:tabs>
          <w:tab w:val="left" w:pos="5386"/>
        </w:tabs>
        <w:autoSpaceDE w:val="0"/>
        <w:autoSpaceDN w:val="0"/>
        <w:spacing w:before="89"/>
        <w:jc w:val="both"/>
        <w:outlineLvl w:val="1"/>
        <w:rPr>
          <w:bCs/>
          <w:lang w:eastAsia="en-US"/>
        </w:rPr>
      </w:pPr>
      <w:r w:rsidRPr="007F5B4A">
        <w:rPr>
          <w:bCs/>
          <w:lang w:eastAsia="en-US"/>
        </w:rPr>
        <w:t xml:space="preserve">      </w:t>
      </w:r>
    </w:p>
    <w:p w:rsidR="00E15F2A" w:rsidRDefault="001C6C72" w:rsidP="00832C37">
      <w:pPr>
        <w:widowControl w:val="0"/>
        <w:tabs>
          <w:tab w:val="left" w:pos="5386"/>
        </w:tabs>
        <w:autoSpaceDE w:val="0"/>
        <w:autoSpaceDN w:val="0"/>
        <w:spacing w:before="89"/>
        <w:jc w:val="both"/>
        <w:outlineLvl w:val="1"/>
        <w:rPr>
          <w:bCs/>
          <w:lang w:eastAsia="en-US"/>
        </w:rPr>
      </w:pPr>
      <w:r>
        <w:rPr>
          <w:bCs/>
          <w:lang w:eastAsia="en-US"/>
        </w:rPr>
        <w:t xml:space="preserve">     </w:t>
      </w:r>
    </w:p>
    <w:p w:rsidR="00832C37" w:rsidRDefault="00832C37" w:rsidP="00832C37">
      <w:pPr>
        <w:widowControl w:val="0"/>
        <w:tabs>
          <w:tab w:val="left" w:pos="5386"/>
        </w:tabs>
        <w:autoSpaceDE w:val="0"/>
        <w:autoSpaceDN w:val="0"/>
        <w:spacing w:before="89"/>
        <w:jc w:val="both"/>
        <w:outlineLvl w:val="1"/>
        <w:rPr>
          <w:bCs/>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center"/>
        <w:outlineLvl w:val="1"/>
        <w:rPr>
          <w:b/>
          <w:bCs/>
          <w:sz w:val="28"/>
          <w:szCs w:val="28"/>
          <w:lang w:eastAsia="en-US"/>
        </w:rPr>
      </w:pPr>
      <w:r w:rsidRPr="00E15F2A">
        <w:rPr>
          <w:b/>
          <w:bCs/>
          <w:sz w:val="28"/>
          <w:szCs w:val="28"/>
          <w:lang w:eastAsia="en-US"/>
        </w:rPr>
        <w:t>Положение об оплате труда работников</w:t>
      </w:r>
    </w:p>
    <w:p w:rsidR="00E15F2A" w:rsidRPr="00E15F2A" w:rsidRDefault="00E15F2A" w:rsidP="00E15F2A">
      <w:pPr>
        <w:widowControl w:val="0"/>
        <w:tabs>
          <w:tab w:val="left" w:pos="5386"/>
        </w:tabs>
        <w:autoSpaceDE w:val="0"/>
        <w:autoSpaceDN w:val="0"/>
        <w:jc w:val="center"/>
        <w:outlineLvl w:val="1"/>
        <w:rPr>
          <w:bCs/>
          <w:sz w:val="28"/>
          <w:szCs w:val="28"/>
          <w:lang w:eastAsia="en-US"/>
        </w:rPr>
      </w:pPr>
      <w:r w:rsidRPr="00E15F2A">
        <w:rPr>
          <w:bCs/>
          <w:sz w:val="28"/>
          <w:szCs w:val="28"/>
          <w:lang w:eastAsia="en-US"/>
        </w:rPr>
        <w:t>Муниципального общеобразовательного учреждения</w:t>
      </w:r>
    </w:p>
    <w:p w:rsidR="00E15F2A" w:rsidRPr="00E15F2A" w:rsidRDefault="00E15F2A" w:rsidP="00E15F2A">
      <w:pPr>
        <w:widowControl w:val="0"/>
        <w:tabs>
          <w:tab w:val="left" w:pos="5386"/>
        </w:tabs>
        <w:autoSpaceDE w:val="0"/>
        <w:autoSpaceDN w:val="0"/>
        <w:jc w:val="center"/>
        <w:outlineLvl w:val="1"/>
        <w:rPr>
          <w:bCs/>
          <w:sz w:val="28"/>
          <w:szCs w:val="28"/>
          <w:lang w:eastAsia="en-US"/>
        </w:rPr>
      </w:pPr>
      <w:r w:rsidRPr="00E15F2A">
        <w:rPr>
          <w:bCs/>
          <w:sz w:val="28"/>
          <w:szCs w:val="28"/>
          <w:lang w:eastAsia="en-US"/>
        </w:rPr>
        <w:t>«Должанская основная общеобразовательная школа»</w:t>
      </w:r>
    </w:p>
    <w:p w:rsidR="00E15F2A" w:rsidRPr="00E15F2A" w:rsidRDefault="00E15F2A" w:rsidP="00E15F2A">
      <w:pPr>
        <w:widowControl w:val="0"/>
        <w:tabs>
          <w:tab w:val="left" w:pos="5386"/>
        </w:tabs>
        <w:autoSpaceDE w:val="0"/>
        <w:autoSpaceDN w:val="0"/>
        <w:jc w:val="center"/>
        <w:outlineLvl w:val="1"/>
        <w:rPr>
          <w:bCs/>
          <w:sz w:val="28"/>
          <w:szCs w:val="28"/>
          <w:lang w:eastAsia="en-US"/>
        </w:rPr>
      </w:pPr>
      <w:r w:rsidRPr="00E15F2A">
        <w:rPr>
          <w:bCs/>
          <w:sz w:val="28"/>
          <w:szCs w:val="28"/>
          <w:lang w:eastAsia="en-US"/>
        </w:rPr>
        <w:t>Валуйского района Белгородской области</w:t>
      </w: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Default="00E15F2A" w:rsidP="00E15F2A">
      <w:pPr>
        <w:widowControl w:val="0"/>
        <w:tabs>
          <w:tab w:val="left" w:pos="5386"/>
        </w:tabs>
        <w:autoSpaceDE w:val="0"/>
        <w:autoSpaceDN w:val="0"/>
        <w:jc w:val="both"/>
        <w:outlineLvl w:val="1"/>
        <w:rPr>
          <w:b/>
          <w:bCs/>
          <w:sz w:val="28"/>
          <w:szCs w:val="28"/>
          <w:lang w:eastAsia="en-US"/>
        </w:rPr>
      </w:pPr>
    </w:p>
    <w:p w:rsidR="00832C37" w:rsidRDefault="00832C37" w:rsidP="00E15F2A">
      <w:pPr>
        <w:widowControl w:val="0"/>
        <w:tabs>
          <w:tab w:val="left" w:pos="5386"/>
        </w:tabs>
        <w:autoSpaceDE w:val="0"/>
        <w:autoSpaceDN w:val="0"/>
        <w:jc w:val="both"/>
        <w:outlineLvl w:val="1"/>
        <w:rPr>
          <w:b/>
          <w:bCs/>
          <w:sz w:val="28"/>
          <w:szCs w:val="28"/>
          <w:lang w:eastAsia="en-US"/>
        </w:rPr>
      </w:pPr>
    </w:p>
    <w:p w:rsidR="00832C37" w:rsidRPr="00E15F2A" w:rsidRDefault="00832C37"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E15F2A">
      <w:pPr>
        <w:widowControl w:val="0"/>
        <w:tabs>
          <w:tab w:val="left" w:pos="5386"/>
        </w:tabs>
        <w:autoSpaceDE w:val="0"/>
        <w:autoSpaceDN w:val="0"/>
        <w:jc w:val="both"/>
        <w:outlineLvl w:val="1"/>
        <w:rPr>
          <w:b/>
          <w:bCs/>
          <w:sz w:val="28"/>
          <w:szCs w:val="28"/>
          <w:lang w:eastAsia="en-US"/>
        </w:rPr>
      </w:pPr>
    </w:p>
    <w:p w:rsidR="00E15F2A" w:rsidRPr="00E15F2A" w:rsidRDefault="00E15F2A" w:rsidP="007F5B4A">
      <w:pPr>
        <w:widowControl w:val="0"/>
        <w:tabs>
          <w:tab w:val="left" w:pos="5386"/>
        </w:tabs>
        <w:autoSpaceDE w:val="0"/>
        <w:autoSpaceDN w:val="0"/>
        <w:jc w:val="center"/>
        <w:outlineLvl w:val="1"/>
        <w:rPr>
          <w:b/>
          <w:bCs/>
          <w:sz w:val="28"/>
          <w:szCs w:val="28"/>
          <w:lang w:eastAsia="en-US"/>
        </w:rPr>
      </w:pPr>
      <w:r w:rsidRPr="00E15F2A">
        <w:rPr>
          <w:b/>
          <w:bCs/>
          <w:sz w:val="28"/>
          <w:szCs w:val="28"/>
          <w:lang w:eastAsia="en-US"/>
        </w:rPr>
        <w:lastRenderedPageBreak/>
        <w:t>1.Общие</w:t>
      </w:r>
      <w:r w:rsidRPr="00E15F2A">
        <w:rPr>
          <w:b/>
          <w:bCs/>
          <w:spacing w:val="-3"/>
          <w:sz w:val="28"/>
          <w:szCs w:val="28"/>
          <w:lang w:eastAsia="en-US"/>
        </w:rPr>
        <w:t xml:space="preserve"> </w:t>
      </w:r>
      <w:r w:rsidRPr="00E15F2A">
        <w:rPr>
          <w:b/>
          <w:bCs/>
          <w:spacing w:val="-2"/>
          <w:sz w:val="28"/>
          <w:szCs w:val="28"/>
          <w:lang w:eastAsia="en-US"/>
        </w:rPr>
        <w:t>положения</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tabs>
          <w:tab w:val="left" w:pos="2144"/>
        </w:tabs>
        <w:autoSpaceDE w:val="0"/>
        <w:autoSpaceDN w:val="0"/>
        <w:contextualSpacing/>
        <w:jc w:val="both"/>
        <w:rPr>
          <w:sz w:val="28"/>
          <w:szCs w:val="28"/>
          <w:lang w:eastAsia="en-US"/>
        </w:rPr>
      </w:pPr>
      <w:r w:rsidRPr="00E15F2A">
        <w:rPr>
          <w:sz w:val="28"/>
          <w:szCs w:val="28"/>
          <w:lang w:eastAsia="en-US"/>
        </w:rPr>
        <w:t xml:space="preserve">1.1. Настоящее Положение об оплате труда работников муниципального общеобразовательного учреждения «Должанская основная общеобразовательная школа» Валуйского района Белгородской области (далее Положение) определяет общие требования к системе оплаты и стимулирования работников МОУ «Должанская ООШ» реализующего программы начального общего, основного общего, среднего (полного) общего образования (далее - ОУ), и применяется в отношении работников, участвующих в реализации названных программ (в том числе в отношении административного, учебно-вспомогательного и обслуживающего </w:t>
      </w:r>
      <w:r w:rsidRPr="00E15F2A">
        <w:rPr>
          <w:spacing w:val="-2"/>
          <w:sz w:val="28"/>
          <w:szCs w:val="28"/>
          <w:lang w:eastAsia="en-US"/>
        </w:rPr>
        <w:t>персонала).</w:t>
      </w:r>
    </w:p>
    <w:p w:rsidR="00E15F2A" w:rsidRPr="00E15F2A" w:rsidRDefault="00E15F2A" w:rsidP="00E15F2A">
      <w:pPr>
        <w:widowControl w:val="0"/>
        <w:tabs>
          <w:tab w:val="left" w:pos="2144"/>
        </w:tabs>
        <w:autoSpaceDE w:val="0"/>
        <w:autoSpaceDN w:val="0"/>
        <w:jc w:val="both"/>
        <w:rPr>
          <w:sz w:val="28"/>
          <w:szCs w:val="28"/>
          <w:lang w:eastAsia="en-US"/>
        </w:rPr>
      </w:pPr>
      <w:r w:rsidRPr="00E15F2A">
        <w:rPr>
          <w:sz w:val="28"/>
          <w:szCs w:val="28"/>
          <w:lang w:eastAsia="en-US"/>
        </w:rPr>
        <w:t xml:space="preserve">    1.2.     Положение разработано в соответствии с законом Белгородской области от 21 декабря 2006 года № 85 «Об отраслевой системе оплаты труда работников бюджетных учреждений Белгородской области», на основании статей 135, 144 Трудового кодекса Российской Федерации и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утвержденных Российской трехсторонней комиссией по регулированию социально-трудовых отношений,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а также руководствуясь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w:t>
      </w:r>
      <w:r w:rsidRPr="00E15F2A">
        <w:rPr>
          <w:spacing w:val="40"/>
          <w:sz w:val="28"/>
          <w:szCs w:val="28"/>
          <w:lang w:eastAsia="en-US"/>
        </w:rPr>
        <w:t xml:space="preserve"> </w:t>
      </w:r>
      <w:r w:rsidRPr="00E15F2A">
        <w:rPr>
          <w:sz w:val="28"/>
          <w:szCs w:val="28"/>
          <w:lang w:eastAsia="en-US"/>
        </w:rPr>
        <w:t xml:space="preserve">общего образования», решением Совета депутатов г. Белгорода от 23.09.2008г. №84 «Об утверждении Положения об оплате труда работников муниципальных образовательных учреждений города </w:t>
      </w:r>
      <w:r w:rsidRPr="00E15F2A">
        <w:rPr>
          <w:spacing w:val="-2"/>
          <w:sz w:val="28"/>
          <w:szCs w:val="28"/>
          <w:lang w:eastAsia="en-US"/>
        </w:rPr>
        <w:t xml:space="preserve">Белгорода»,  о внесении изменений от 10.02.2020 г №42-пп и от 23.11.2020 года №49-пп в постановления правительства Белгородской области </w:t>
      </w:r>
      <w:r w:rsidRPr="00E15F2A">
        <w:rPr>
          <w:sz w:val="28"/>
          <w:szCs w:val="28"/>
          <w:lang w:eastAsia="en-US"/>
        </w:rPr>
        <w:t>от 30 сентября 2019 года № 421-пп.</w:t>
      </w:r>
    </w:p>
    <w:p w:rsidR="00E15F2A" w:rsidRPr="00E15F2A" w:rsidRDefault="00E15F2A" w:rsidP="00E15F2A">
      <w:pPr>
        <w:widowControl w:val="0"/>
        <w:tabs>
          <w:tab w:val="left" w:pos="2144"/>
        </w:tabs>
        <w:autoSpaceDE w:val="0"/>
        <w:autoSpaceDN w:val="0"/>
        <w:jc w:val="both"/>
        <w:rPr>
          <w:sz w:val="28"/>
          <w:szCs w:val="28"/>
          <w:lang w:eastAsia="en-US"/>
        </w:rPr>
      </w:pPr>
      <w:r w:rsidRPr="00E15F2A">
        <w:rPr>
          <w:sz w:val="28"/>
          <w:szCs w:val="28"/>
          <w:lang w:eastAsia="en-US"/>
        </w:rPr>
        <w:t xml:space="preserve">   1.3.  Положение об оплате труда и стимулирования работников ОУ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w:t>
      </w:r>
    </w:p>
    <w:p w:rsidR="00E15F2A" w:rsidRPr="00E15F2A" w:rsidRDefault="00E15F2A" w:rsidP="00E15F2A">
      <w:pPr>
        <w:contextualSpacing/>
        <w:jc w:val="both"/>
        <w:rPr>
          <w:rFonts w:eastAsia="Calibri"/>
          <w:sz w:val="28"/>
          <w:szCs w:val="28"/>
          <w:lang w:eastAsia="en-US"/>
        </w:rPr>
      </w:pPr>
      <w:r w:rsidRPr="00E15F2A">
        <w:rPr>
          <w:sz w:val="28"/>
          <w:szCs w:val="28"/>
          <w:lang w:eastAsia="en-US"/>
        </w:rPr>
        <w:t>Положение предусматривает</w:t>
      </w:r>
      <w:r w:rsidRPr="00E15F2A">
        <w:rPr>
          <w:spacing w:val="-4"/>
          <w:sz w:val="28"/>
          <w:szCs w:val="28"/>
          <w:lang w:eastAsia="en-US"/>
        </w:rPr>
        <w:t xml:space="preserve"> </w:t>
      </w:r>
      <w:r w:rsidRPr="00E15F2A">
        <w:rPr>
          <w:sz w:val="28"/>
          <w:szCs w:val="28"/>
          <w:lang w:eastAsia="en-US"/>
        </w:rPr>
        <w:t>отраслевые</w:t>
      </w:r>
      <w:r w:rsidRPr="00E15F2A">
        <w:rPr>
          <w:spacing w:val="-3"/>
          <w:sz w:val="28"/>
          <w:szCs w:val="28"/>
          <w:lang w:eastAsia="en-US"/>
        </w:rPr>
        <w:t xml:space="preserve"> </w:t>
      </w:r>
      <w:r w:rsidRPr="00E15F2A">
        <w:rPr>
          <w:sz w:val="28"/>
          <w:szCs w:val="28"/>
          <w:lang w:eastAsia="en-US"/>
        </w:rPr>
        <w:t>принципы системы</w:t>
      </w:r>
      <w:r w:rsidRPr="00E15F2A">
        <w:rPr>
          <w:spacing w:val="-2"/>
          <w:sz w:val="28"/>
          <w:szCs w:val="28"/>
          <w:lang w:eastAsia="en-US"/>
        </w:rPr>
        <w:t xml:space="preserve"> </w:t>
      </w:r>
      <w:r w:rsidRPr="00E15F2A">
        <w:rPr>
          <w:sz w:val="28"/>
          <w:szCs w:val="28"/>
          <w:lang w:eastAsia="en-US"/>
        </w:rPr>
        <w:t>оплаты труда работников ОУ, финансируемого за счет средств областного, муниципального бюджетов и иных доходов, на основе определения величины гарантированной части</w:t>
      </w:r>
      <w:r w:rsidRPr="00E15F2A">
        <w:rPr>
          <w:spacing w:val="-4"/>
          <w:sz w:val="28"/>
          <w:szCs w:val="28"/>
          <w:lang w:eastAsia="en-US"/>
        </w:rPr>
        <w:t xml:space="preserve"> </w:t>
      </w:r>
      <w:r w:rsidRPr="00E15F2A">
        <w:rPr>
          <w:sz w:val="28"/>
          <w:szCs w:val="28"/>
          <w:lang w:eastAsia="en-US"/>
        </w:rPr>
        <w:t>оплаты</w:t>
      </w:r>
      <w:r w:rsidRPr="00E15F2A">
        <w:rPr>
          <w:spacing w:val="-5"/>
          <w:sz w:val="28"/>
          <w:szCs w:val="28"/>
          <w:lang w:eastAsia="en-US"/>
        </w:rPr>
        <w:t xml:space="preserve"> </w:t>
      </w:r>
      <w:r w:rsidRPr="00E15F2A">
        <w:rPr>
          <w:sz w:val="28"/>
          <w:szCs w:val="28"/>
          <w:lang w:eastAsia="en-US"/>
        </w:rPr>
        <w:t>педагогических</w:t>
      </w:r>
      <w:r w:rsidRPr="00E15F2A">
        <w:rPr>
          <w:spacing w:val="-3"/>
          <w:sz w:val="28"/>
          <w:szCs w:val="28"/>
          <w:lang w:eastAsia="en-US"/>
        </w:rPr>
        <w:t xml:space="preserve"> </w:t>
      </w:r>
      <w:r w:rsidRPr="00E15F2A">
        <w:rPr>
          <w:sz w:val="28"/>
          <w:szCs w:val="28"/>
          <w:lang w:eastAsia="en-US"/>
        </w:rPr>
        <w:t>работников, установлении</w:t>
      </w:r>
      <w:r w:rsidRPr="00E15F2A">
        <w:rPr>
          <w:spacing w:val="-4"/>
          <w:sz w:val="28"/>
          <w:szCs w:val="28"/>
          <w:lang w:eastAsia="en-US"/>
        </w:rPr>
        <w:t xml:space="preserve"> </w:t>
      </w:r>
      <w:r w:rsidRPr="00E15F2A">
        <w:rPr>
          <w:sz w:val="28"/>
          <w:szCs w:val="28"/>
          <w:lang w:eastAsia="en-US"/>
        </w:rPr>
        <w:t>базовых</w:t>
      </w:r>
      <w:r w:rsidRPr="00E15F2A">
        <w:rPr>
          <w:spacing w:val="-3"/>
          <w:sz w:val="28"/>
          <w:szCs w:val="28"/>
          <w:lang w:eastAsia="en-US"/>
        </w:rPr>
        <w:t xml:space="preserve"> </w:t>
      </w:r>
      <w:r w:rsidRPr="00E15F2A">
        <w:rPr>
          <w:sz w:val="28"/>
          <w:szCs w:val="28"/>
          <w:lang w:eastAsia="en-US"/>
        </w:rPr>
        <w:t>окладов</w:t>
      </w:r>
      <w:r w:rsidRPr="00E15F2A">
        <w:rPr>
          <w:spacing w:val="-6"/>
          <w:sz w:val="28"/>
          <w:szCs w:val="28"/>
          <w:lang w:eastAsia="en-US"/>
        </w:rPr>
        <w:t xml:space="preserve"> </w:t>
      </w:r>
      <w:r w:rsidRPr="00E15F2A">
        <w:rPr>
          <w:sz w:val="28"/>
          <w:szCs w:val="28"/>
          <w:lang w:eastAsia="en-US"/>
        </w:rPr>
        <w:t xml:space="preserve">прочему педагогическому персоналу, вспомогательному и обслуживающему персоналу, применении повышающих </w:t>
      </w:r>
      <w:r w:rsidRPr="00E15F2A">
        <w:rPr>
          <w:sz w:val="28"/>
          <w:szCs w:val="28"/>
          <w:lang w:eastAsia="en-US"/>
        </w:rPr>
        <w:lastRenderedPageBreak/>
        <w:t xml:space="preserve">коэффициентов гарантированных надбавок, доплат, выплат компенсационного характера и системы стимулирующих выплат </w:t>
      </w:r>
      <w:r w:rsidRPr="00E15F2A">
        <w:rPr>
          <w:rFonts w:eastAsia="Calibri"/>
          <w:sz w:val="28"/>
          <w:szCs w:val="28"/>
          <w:lang w:eastAsia="en-US"/>
        </w:rPr>
        <w:t>работникам по результатам труда в соответствии с разработанными в ОУ критериями, отражающими результаты и качество работы.</w:t>
      </w:r>
    </w:p>
    <w:p w:rsidR="00E15F2A" w:rsidRPr="00E15F2A" w:rsidRDefault="00E15F2A" w:rsidP="00E15F2A">
      <w:pPr>
        <w:tabs>
          <w:tab w:val="left" w:pos="2312"/>
        </w:tabs>
        <w:jc w:val="both"/>
        <w:rPr>
          <w:sz w:val="28"/>
          <w:szCs w:val="28"/>
          <w:lang w:eastAsia="en-US"/>
        </w:rPr>
      </w:pPr>
      <w:r w:rsidRPr="00E15F2A">
        <w:rPr>
          <w:sz w:val="28"/>
          <w:szCs w:val="28"/>
          <w:lang w:eastAsia="en-US"/>
        </w:rPr>
        <w:t xml:space="preserve">    1.4. В</w:t>
      </w:r>
      <w:r w:rsidRPr="00E15F2A">
        <w:rPr>
          <w:spacing w:val="-9"/>
          <w:sz w:val="28"/>
          <w:szCs w:val="28"/>
          <w:lang w:eastAsia="en-US"/>
        </w:rPr>
        <w:t xml:space="preserve"> </w:t>
      </w:r>
      <w:r w:rsidRPr="00E15F2A">
        <w:rPr>
          <w:sz w:val="28"/>
          <w:szCs w:val="28"/>
          <w:lang w:eastAsia="en-US"/>
        </w:rPr>
        <w:t>Положении</w:t>
      </w:r>
      <w:r w:rsidRPr="00E15F2A">
        <w:rPr>
          <w:spacing w:val="-9"/>
          <w:sz w:val="28"/>
          <w:szCs w:val="28"/>
          <w:lang w:eastAsia="en-US"/>
        </w:rPr>
        <w:t xml:space="preserve"> </w:t>
      </w:r>
      <w:r w:rsidRPr="00E15F2A">
        <w:rPr>
          <w:sz w:val="28"/>
          <w:szCs w:val="28"/>
          <w:lang w:eastAsia="en-US"/>
        </w:rPr>
        <w:t>предусмотрены</w:t>
      </w:r>
      <w:r w:rsidRPr="00E15F2A">
        <w:rPr>
          <w:spacing w:val="-7"/>
          <w:sz w:val="28"/>
          <w:szCs w:val="28"/>
          <w:lang w:eastAsia="en-US"/>
        </w:rPr>
        <w:t xml:space="preserve"> </w:t>
      </w:r>
      <w:r w:rsidRPr="00E15F2A">
        <w:rPr>
          <w:sz w:val="28"/>
          <w:szCs w:val="28"/>
          <w:lang w:eastAsia="en-US"/>
        </w:rPr>
        <w:t>единые</w:t>
      </w:r>
      <w:r w:rsidRPr="00E15F2A">
        <w:rPr>
          <w:spacing w:val="-6"/>
          <w:sz w:val="28"/>
          <w:szCs w:val="28"/>
          <w:lang w:eastAsia="en-US"/>
        </w:rPr>
        <w:t xml:space="preserve"> </w:t>
      </w:r>
      <w:r w:rsidRPr="00E15F2A">
        <w:rPr>
          <w:sz w:val="28"/>
          <w:szCs w:val="28"/>
          <w:lang w:eastAsia="en-US"/>
        </w:rPr>
        <w:t>принципы</w:t>
      </w:r>
      <w:r w:rsidRPr="00E15F2A">
        <w:rPr>
          <w:spacing w:val="-7"/>
          <w:sz w:val="28"/>
          <w:szCs w:val="28"/>
          <w:lang w:eastAsia="en-US"/>
        </w:rPr>
        <w:t xml:space="preserve"> </w:t>
      </w:r>
      <w:r w:rsidRPr="00E15F2A">
        <w:rPr>
          <w:sz w:val="28"/>
          <w:szCs w:val="28"/>
          <w:lang w:eastAsia="en-US"/>
        </w:rPr>
        <w:t>системы</w:t>
      </w:r>
      <w:r w:rsidRPr="00E15F2A">
        <w:rPr>
          <w:spacing w:val="-6"/>
          <w:sz w:val="28"/>
          <w:szCs w:val="28"/>
          <w:lang w:eastAsia="en-US"/>
        </w:rPr>
        <w:t xml:space="preserve"> </w:t>
      </w:r>
      <w:r w:rsidRPr="00E15F2A">
        <w:rPr>
          <w:sz w:val="28"/>
          <w:szCs w:val="28"/>
          <w:lang w:eastAsia="en-US"/>
        </w:rPr>
        <w:t>оплаты</w:t>
      </w:r>
      <w:r w:rsidRPr="00E15F2A">
        <w:rPr>
          <w:spacing w:val="-6"/>
          <w:sz w:val="28"/>
          <w:szCs w:val="28"/>
          <w:lang w:eastAsia="en-US"/>
        </w:rPr>
        <w:t xml:space="preserve"> </w:t>
      </w:r>
      <w:r w:rsidRPr="00E15F2A">
        <w:rPr>
          <w:spacing w:val="-2"/>
          <w:sz w:val="28"/>
          <w:szCs w:val="28"/>
          <w:lang w:eastAsia="en-US"/>
        </w:rPr>
        <w:t>труда:</w:t>
      </w:r>
    </w:p>
    <w:p w:rsidR="00E15F2A" w:rsidRPr="00E15F2A" w:rsidRDefault="00E15F2A" w:rsidP="00E15F2A">
      <w:pPr>
        <w:widowControl w:val="0"/>
        <w:tabs>
          <w:tab w:val="left" w:pos="2112"/>
        </w:tabs>
        <w:autoSpaceDE w:val="0"/>
        <w:autoSpaceDN w:val="0"/>
        <w:jc w:val="both"/>
        <w:rPr>
          <w:sz w:val="28"/>
          <w:szCs w:val="28"/>
          <w:lang w:eastAsia="en-US"/>
        </w:rPr>
      </w:pPr>
      <w:r w:rsidRPr="00E15F2A">
        <w:rPr>
          <w:sz w:val="28"/>
          <w:szCs w:val="28"/>
          <w:lang w:eastAsia="en-US"/>
        </w:rPr>
        <w:t xml:space="preserve">- обеспечение зависимости величины заработной платы от квалификации работников, сложности выполняемых работ, количества и качества затраченного </w:t>
      </w:r>
      <w:r w:rsidRPr="00E15F2A">
        <w:rPr>
          <w:spacing w:val="-2"/>
          <w:sz w:val="28"/>
          <w:szCs w:val="28"/>
          <w:lang w:eastAsia="en-US"/>
        </w:rPr>
        <w:t>труда;</w:t>
      </w:r>
    </w:p>
    <w:p w:rsidR="00E15F2A" w:rsidRPr="00E15F2A" w:rsidRDefault="00E15F2A" w:rsidP="00E15F2A">
      <w:pPr>
        <w:widowControl w:val="0"/>
        <w:tabs>
          <w:tab w:val="left" w:pos="2155"/>
        </w:tabs>
        <w:autoSpaceDE w:val="0"/>
        <w:autoSpaceDN w:val="0"/>
        <w:jc w:val="both"/>
        <w:rPr>
          <w:sz w:val="28"/>
          <w:szCs w:val="28"/>
          <w:lang w:eastAsia="en-US"/>
        </w:rPr>
      </w:pPr>
      <w:r w:rsidRPr="00E15F2A">
        <w:rPr>
          <w:sz w:val="28"/>
          <w:szCs w:val="28"/>
          <w:lang w:eastAsia="en-US"/>
        </w:rPr>
        <w:t>- систематизация выплат за выполнение работы в особых условиях, в условиях, отклоняющихся от нормальных, обеспечение единых подходов к применению в муниципальных общеобразовательных учреждениях;</w:t>
      </w:r>
    </w:p>
    <w:p w:rsidR="00E15F2A" w:rsidRPr="00E15F2A" w:rsidRDefault="00E15F2A" w:rsidP="00E15F2A">
      <w:pPr>
        <w:widowControl w:val="0"/>
        <w:tabs>
          <w:tab w:val="left" w:pos="2105"/>
        </w:tabs>
        <w:autoSpaceDE w:val="0"/>
        <w:autoSpaceDN w:val="0"/>
        <w:jc w:val="both"/>
        <w:rPr>
          <w:sz w:val="28"/>
          <w:szCs w:val="28"/>
          <w:lang w:eastAsia="en-US"/>
        </w:rPr>
      </w:pPr>
      <w:r w:rsidRPr="00E15F2A">
        <w:rPr>
          <w:sz w:val="28"/>
          <w:szCs w:val="28"/>
          <w:lang w:eastAsia="en-US"/>
        </w:rPr>
        <w:t>- использование материальной заинтересованности в повышении качества работы, творческой активности, инициативы и добросовестного выполнения</w:t>
      </w:r>
      <w:r w:rsidRPr="00E15F2A">
        <w:rPr>
          <w:spacing w:val="40"/>
          <w:sz w:val="28"/>
          <w:szCs w:val="28"/>
          <w:lang w:eastAsia="en-US"/>
        </w:rPr>
        <w:t xml:space="preserve"> </w:t>
      </w:r>
      <w:r w:rsidRPr="00E15F2A">
        <w:rPr>
          <w:sz w:val="28"/>
          <w:szCs w:val="28"/>
          <w:lang w:eastAsia="en-US"/>
        </w:rPr>
        <w:t>своих обязанностей;</w:t>
      </w:r>
    </w:p>
    <w:p w:rsidR="00E15F2A" w:rsidRPr="00E15F2A" w:rsidRDefault="00E15F2A" w:rsidP="00E15F2A">
      <w:pPr>
        <w:widowControl w:val="0"/>
        <w:tabs>
          <w:tab w:val="left" w:pos="2311"/>
        </w:tabs>
        <w:autoSpaceDE w:val="0"/>
        <w:autoSpaceDN w:val="0"/>
        <w:jc w:val="both"/>
        <w:rPr>
          <w:sz w:val="28"/>
          <w:szCs w:val="28"/>
          <w:lang w:eastAsia="en-US"/>
        </w:rPr>
      </w:pPr>
      <w:r w:rsidRPr="00E15F2A">
        <w:rPr>
          <w:sz w:val="28"/>
          <w:szCs w:val="28"/>
          <w:lang w:eastAsia="en-US"/>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E15F2A" w:rsidRPr="00E15F2A" w:rsidRDefault="00E15F2A" w:rsidP="00E15F2A">
      <w:pPr>
        <w:widowControl w:val="0"/>
        <w:tabs>
          <w:tab w:val="left" w:pos="2227"/>
        </w:tabs>
        <w:autoSpaceDE w:val="0"/>
        <w:autoSpaceDN w:val="0"/>
        <w:jc w:val="both"/>
        <w:rPr>
          <w:sz w:val="28"/>
          <w:szCs w:val="28"/>
          <w:lang w:eastAsia="en-US"/>
        </w:rPr>
      </w:pPr>
      <w:r w:rsidRPr="00E15F2A">
        <w:rPr>
          <w:sz w:val="28"/>
          <w:szCs w:val="28"/>
          <w:lang w:eastAsia="en-US"/>
        </w:rPr>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rsidR="00E15F2A" w:rsidRPr="00E15F2A" w:rsidRDefault="00E15F2A" w:rsidP="00E15F2A">
      <w:pPr>
        <w:widowControl w:val="0"/>
        <w:tabs>
          <w:tab w:val="left" w:pos="2312"/>
        </w:tabs>
        <w:autoSpaceDE w:val="0"/>
        <w:autoSpaceDN w:val="0"/>
        <w:jc w:val="both"/>
        <w:rPr>
          <w:sz w:val="28"/>
          <w:szCs w:val="28"/>
          <w:lang w:eastAsia="en-US"/>
        </w:rPr>
      </w:pPr>
      <w:r w:rsidRPr="00E15F2A">
        <w:rPr>
          <w:sz w:val="28"/>
          <w:szCs w:val="28"/>
          <w:lang w:eastAsia="en-US"/>
        </w:rPr>
        <w:t xml:space="preserve">    1.5. В настоящем Положении используются следующие основные понятия и </w:t>
      </w:r>
      <w:r w:rsidRPr="00E15F2A">
        <w:rPr>
          <w:spacing w:val="-2"/>
          <w:sz w:val="28"/>
          <w:szCs w:val="28"/>
          <w:lang w:eastAsia="en-US"/>
        </w:rPr>
        <w:t>определения:</w:t>
      </w:r>
    </w:p>
    <w:p w:rsidR="00E15F2A" w:rsidRPr="00E15F2A" w:rsidRDefault="00E15F2A" w:rsidP="00E15F2A">
      <w:pPr>
        <w:widowControl w:val="0"/>
        <w:tabs>
          <w:tab w:val="left" w:pos="2287"/>
        </w:tabs>
        <w:autoSpaceDE w:val="0"/>
        <w:autoSpaceDN w:val="0"/>
        <w:jc w:val="both"/>
        <w:rPr>
          <w:sz w:val="28"/>
          <w:szCs w:val="28"/>
          <w:lang w:eastAsia="en-US"/>
        </w:rPr>
      </w:pPr>
      <w:r w:rsidRPr="00E15F2A">
        <w:rPr>
          <w:sz w:val="28"/>
          <w:szCs w:val="28"/>
          <w:lang w:eastAsia="en-US"/>
        </w:rPr>
        <w:t>- базовый должностной оклад – минимальный оклад работника образовательного учреждения, осуществляющего профессиональную</w:t>
      </w:r>
      <w:r w:rsidRPr="00E15F2A">
        <w:rPr>
          <w:spacing w:val="40"/>
          <w:sz w:val="28"/>
          <w:szCs w:val="28"/>
          <w:lang w:eastAsia="en-US"/>
        </w:rPr>
        <w:t xml:space="preserve"> </w:t>
      </w:r>
      <w:r w:rsidRPr="00E15F2A">
        <w:rPr>
          <w:sz w:val="28"/>
          <w:szCs w:val="28"/>
          <w:lang w:eastAsia="en-US"/>
        </w:rPr>
        <w:t>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нормативными правовыми актами Белгородской области;</w:t>
      </w:r>
    </w:p>
    <w:p w:rsidR="00E15F2A" w:rsidRPr="00E15F2A" w:rsidRDefault="00E15F2A" w:rsidP="00E15F2A">
      <w:pPr>
        <w:widowControl w:val="0"/>
        <w:tabs>
          <w:tab w:val="left" w:pos="2162"/>
        </w:tabs>
        <w:autoSpaceDE w:val="0"/>
        <w:autoSpaceDN w:val="0"/>
        <w:jc w:val="both"/>
        <w:rPr>
          <w:sz w:val="28"/>
          <w:szCs w:val="28"/>
          <w:lang w:eastAsia="en-US"/>
        </w:rPr>
      </w:pPr>
      <w:r w:rsidRPr="00E15F2A">
        <w:rPr>
          <w:sz w:val="28"/>
          <w:szCs w:val="28"/>
          <w:lang w:eastAsia="en-US"/>
        </w:rPr>
        <w:t>- гарантированные доплаты – доплаты за выполнение дополнительной работы, не входящей в круг основных обязанностей работника;</w:t>
      </w:r>
    </w:p>
    <w:p w:rsidR="00E15F2A" w:rsidRPr="00E15F2A" w:rsidRDefault="00E15F2A" w:rsidP="00E15F2A">
      <w:pPr>
        <w:widowControl w:val="0"/>
        <w:tabs>
          <w:tab w:val="left" w:pos="2191"/>
        </w:tabs>
        <w:autoSpaceDE w:val="0"/>
        <w:autoSpaceDN w:val="0"/>
        <w:jc w:val="both"/>
        <w:rPr>
          <w:sz w:val="28"/>
          <w:szCs w:val="28"/>
          <w:lang w:eastAsia="en-US"/>
        </w:rPr>
      </w:pPr>
      <w:r w:rsidRPr="00E15F2A">
        <w:rPr>
          <w:sz w:val="28"/>
          <w:szCs w:val="28"/>
          <w:lang w:eastAsia="en-US"/>
        </w:rPr>
        <w:t>- компенсационные выплаты - выплаты, обеспечивающие работникам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E15F2A" w:rsidRPr="00E15F2A" w:rsidRDefault="00E15F2A" w:rsidP="00E15F2A">
      <w:pPr>
        <w:widowControl w:val="0"/>
        <w:tabs>
          <w:tab w:val="left" w:pos="2090"/>
        </w:tabs>
        <w:autoSpaceDE w:val="0"/>
        <w:autoSpaceDN w:val="0"/>
        <w:jc w:val="both"/>
        <w:rPr>
          <w:sz w:val="28"/>
          <w:szCs w:val="28"/>
          <w:lang w:eastAsia="en-US"/>
        </w:rPr>
      </w:pPr>
      <w:r w:rsidRPr="00E15F2A">
        <w:rPr>
          <w:sz w:val="28"/>
          <w:szCs w:val="28"/>
          <w:lang w:eastAsia="en-US"/>
        </w:rPr>
        <w:t xml:space="preserve">- стимулирующие выплаты – поощрительные выплаты единовременного и ежемесячного характера, и выплаты, предусматриваемые Положением о распределении стимулирующей части фонда оплаты труда установленные по критериям оценки результативности и профессиональной деятельности работника с целью повышения мотивации качественного труда и поощрения за результаты </w:t>
      </w:r>
      <w:r w:rsidRPr="00E15F2A">
        <w:rPr>
          <w:spacing w:val="-2"/>
          <w:sz w:val="28"/>
          <w:szCs w:val="28"/>
          <w:lang w:eastAsia="en-US"/>
        </w:rPr>
        <w:t>труда;</w:t>
      </w:r>
    </w:p>
    <w:p w:rsidR="00E15F2A" w:rsidRPr="00E15F2A" w:rsidRDefault="00E15F2A" w:rsidP="00E15F2A">
      <w:pPr>
        <w:widowControl w:val="0"/>
        <w:tabs>
          <w:tab w:val="left" w:pos="2237"/>
        </w:tabs>
        <w:autoSpaceDE w:val="0"/>
        <w:autoSpaceDN w:val="0"/>
        <w:jc w:val="both"/>
        <w:rPr>
          <w:sz w:val="28"/>
          <w:szCs w:val="28"/>
          <w:lang w:eastAsia="en-US"/>
        </w:rPr>
      </w:pPr>
      <w:r w:rsidRPr="00E15F2A">
        <w:rPr>
          <w:sz w:val="28"/>
          <w:szCs w:val="28"/>
          <w:lang w:eastAsia="en-US"/>
        </w:rPr>
        <w:t xml:space="preserve">- базовая часть фонда оплаты труда образовательного учреждения обеспечивает гарантированную заработную плату работников и состоит из </w:t>
      </w:r>
      <w:r w:rsidRPr="00E15F2A">
        <w:rPr>
          <w:sz w:val="28"/>
          <w:szCs w:val="28"/>
          <w:lang w:eastAsia="en-US"/>
        </w:rPr>
        <w:lastRenderedPageBreak/>
        <w:t>базовых окладов, компенсационных выплат, гарантированных надбавок и доплат;</w:t>
      </w:r>
    </w:p>
    <w:p w:rsidR="00E15F2A" w:rsidRPr="00E15F2A" w:rsidRDefault="00E15F2A" w:rsidP="00E15F2A">
      <w:pPr>
        <w:tabs>
          <w:tab w:val="left" w:pos="4543"/>
          <w:tab w:val="left" w:pos="9586"/>
        </w:tabs>
        <w:jc w:val="both"/>
        <w:rPr>
          <w:rFonts w:eastAsia="Calibri"/>
          <w:sz w:val="28"/>
          <w:szCs w:val="28"/>
          <w:lang w:eastAsia="en-US"/>
        </w:rPr>
      </w:pPr>
      <w:r w:rsidRPr="00E15F2A">
        <w:rPr>
          <w:sz w:val="28"/>
          <w:szCs w:val="28"/>
          <w:lang w:eastAsia="en-US"/>
        </w:rPr>
        <w:t>- профессионально-квалификационные группы – группы должностей руководителей, специалистов, служащих, рабочих, сформированные с учетом сферы</w:t>
      </w:r>
      <w:r w:rsidRPr="00E15F2A">
        <w:rPr>
          <w:spacing w:val="46"/>
          <w:w w:val="150"/>
          <w:sz w:val="28"/>
          <w:szCs w:val="28"/>
          <w:lang w:eastAsia="en-US"/>
        </w:rPr>
        <w:t xml:space="preserve"> </w:t>
      </w:r>
      <w:r w:rsidRPr="00E15F2A">
        <w:rPr>
          <w:sz w:val="28"/>
          <w:szCs w:val="28"/>
          <w:lang w:eastAsia="en-US"/>
        </w:rPr>
        <w:t>деятельности,</w:t>
      </w:r>
      <w:r w:rsidRPr="00E15F2A">
        <w:rPr>
          <w:spacing w:val="48"/>
          <w:w w:val="150"/>
          <w:sz w:val="28"/>
          <w:szCs w:val="28"/>
          <w:lang w:eastAsia="en-US"/>
        </w:rPr>
        <w:t xml:space="preserve"> </w:t>
      </w:r>
      <w:r w:rsidRPr="00E15F2A">
        <w:rPr>
          <w:sz w:val="28"/>
          <w:szCs w:val="28"/>
          <w:lang w:eastAsia="en-US"/>
        </w:rPr>
        <w:t>на</w:t>
      </w:r>
      <w:r w:rsidRPr="00E15F2A">
        <w:rPr>
          <w:spacing w:val="49"/>
          <w:w w:val="150"/>
          <w:sz w:val="28"/>
          <w:szCs w:val="28"/>
          <w:lang w:eastAsia="en-US"/>
        </w:rPr>
        <w:t xml:space="preserve"> </w:t>
      </w:r>
      <w:r w:rsidRPr="00E15F2A">
        <w:rPr>
          <w:sz w:val="28"/>
          <w:szCs w:val="28"/>
          <w:lang w:eastAsia="en-US"/>
        </w:rPr>
        <w:t>основе</w:t>
      </w:r>
      <w:r w:rsidRPr="00E15F2A">
        <w:rPr>
          <w:spacing w:val="49"/>
          <w:w w:val="150"/>
          <w:sz w:val="28"/>
          <w:szCs w:val="28"/>
          <w:lang w:eastAsia="en-US"/>
        </w:rPr>
        <w:t xml:space="preserve"> </w:t>
      </w:r>
      <w:r w:rsidRPr="00E15F2A">
        <w:rPr>
          <w:sz w:val="28"/>
          <w:szCs w:val="28"/>
          <w:lang w:eastAsia="en-US"/>
        </w:rPr>
        <w:t>требований</w:t>
      </w:r>
      <w:r w:rsidRPr="00E15F2A">
        <w:rPr>
          <w:spacing w:val="48"/>
          <w:w w:val="150"/>
          <w:sz w:val="28"/>
          <w:szCs w:val="28"/>
          <w:lang w:eastAsia="en-US"/>
        </w:rPr>
        <w:t xml:space="preserve"> </w:t>
      </w:r>
      <w:r w:rsidRPr="00E15F2A">
        <w:rPr>
          <w:sz w:val="28"/>
          <w:szCs w:val="28"/>
          <w:lang w:eastAsia="en-US"/>
        </w:rPr>
        <w:t>к квалификации</w:t>
      </w:r>
      <w:r w:rsidRPr="00E15F2A">
        <w:rPr>
          <w:spacing w:val="49"/>
          <w:w w:val="150"/>
          <w:sz w:val="28"/>
          <w:szCs w:val="28"/>
          <w:lang w:eastAsia="en-US"/>
        </w:rPr>
        <w:t xml:space="preserve"> </w:t>
      </w:r>
      <w:r w:rsidRPr="00E15F2A">
        <w:rPr>
          <w:spacing w:val="-2"/>
          <w:sz w:val="28"/>
          <w:szCs w:val="28"/>
          <w:lang w:eastAsia="en-US"/>
        </w:rPr>
        <w:t xml:space="preserve">(уровню </w:t>
      </w:r>
      <w:r w:rsidRPr="00E15F2A">
        <w:rPr>
          <w:rFonts w:eastAsia="Calibri"/>
          <w:spacing w:val="-2"/>
          <w:sz w:val="28"/>
          <w:szCs w:val="28"/>
          <w:lang w:eastAsia="en-US"/>
        </w:rPr>
        <w:t>профессионального</w:t>
      </w:r>
      <w:r w:rsidRPr="00E15F2A">
        <w:rPr>
          <w:rFonts w:eastAsia="Calibri"/>
          <w:sz w:val="28"/>
          <w:szCs w:val="28"/>
          <w:lang w:eastAsia="en-US"/>
        </w:rPr>
        <w:t xml:space="preserve"> образования, профессиональной </w:t>
      </w:r>
      <w:r w:rsidRPr="00E15F2A">
        <w:rPr>
          <w:rFonts w:eastAsia="Calibri"/>
          <w:spacing w:val="-2"/>
          <w:sz w:val="28"/>
          <w:szCs w:val="28"/>
          <w:lang w:eastAsia="en-US"/>
        </w:rPr>
        <w:t xml:space="preserve">подготовки), </w:t>
      </w:r>
      <w:r w:rsidRPr="00E15F2A">
        <w:rPr>
          <w:rFonts w:eastAsia="Calibri"/>
          <w:sz w:val="28"/>
          <w:szCs w:val="28"/>
          <w:lang w:eastAsia="en-US"/>
        </w:rPr>
        <w:t xml:space="preserve">необходимой для осуществления соответствующей профессиональной </w:t>
      </w:r>
      <w:r w:rsidRPr="00E15F2A">
        <w:rPr>
          <w:rFonts w:eastAsia="Calibri"/>
          <w:spacing w:val="-2"/>
          <w:sz w:val="28"/>
          <w:szCs w:val="28"/>
          <w:lang w:eastAsia="en-US"/>
        </w:rPr>
        <w:t>деятельности.</w:t>
      </w:r>
    </w:p>
    <w:p w:rsidR="00E15F2A" w:rsidRPr="00E15F2A" w:rsidRDefault="00E15F2A" w:rsidP="00E15F2A">
      <w:pPr>
        <w:widowControl w:val="0"/>
        <w:tabs>
          <w:tab w:val="left" w:pos="2239"/>
        </w:tabs>
        <w:autoSpaceDE w:val="0"/>
        <w:autoSpaceDN w:val="0"/>
        <w:jc w:val="both"/>
        <w:rPr>
          <w:sz w:val="28"/>
          <w:szCs w:val="28"/>
          <w:lang w:eastAsia="en-US"/>
        </w:rPr>
      </w:pPr>
    </w:p>
    <w:p w:rsidR="00E15F2A" w:rsidRPr="00E15F2A" w:rsidRDefault="00E15F2A" w:rsidP="00E15F2A">
      <w:pPr>
        <w:widowControl w:val="0"/>
        <w:tabs>
          <w:tab w:val="left" w:pos="1723"/>
        </w:tabs>
        <w:autoSpaceDE w:val="0"/>
        <w:autoSpaceDN w:val="0"/>
        <w:jc w:val="center"/>
        <w:outlineLvl w:val="1"/>
        <w:rPr>
          <w:b/>
          <w:bCs/>
          <w:sz w:val="28"/>
          <w:szCs w:val="28"/>
          <w:lang w:eastAsia="en-US"/>
        </w:rPr>
      </w:pPr>
      <w:r w:rsidRPr="00E15F2A">
        <w:rPr>
          <w:b/>
          <w:bCs/>
          <w:sz w:val="28"/>
          <w:szCs w:val="28"/>
          <w:lang w:eastAsia="en-US"/>
        </w:rPr>
        <w:t>2.Формирование</w:t>
      </w:r>
      <w:r w:rsidRPr="00E15F2A">
        <w:rPr>
          <w:b/>
          <w:bCs/>
          <w:spacing w:val="-11"/>
          <w:sz w:val="28"/>
          <w:szCs w:val="28"/>
          <w:lang w:eastAsia="en-US"/>
        </w:rPr>
        <w:t xml:space="preserve"> </w:t>
      </w:r>
      <w:r w:rsidRPr="00E15F2A">
        <w:rPr>
          <w:b/>
          <w:bCs/>
          <w:sz w:val="28"/>
          <w:szCs w:val="28"/>
          <w:lang w:eastAsia="en-US"/>
        </w:rPr>
        <w:t>фонда</w:t>
      </w:r>
      <w:r w:rsidRPr="00E15F2A">
        <w:rPr>
          <w:b/>
          <w:bCs/>
          <w:spacing w:val="-8"/>
          <w:sz w:val="28"/>
          <w:szCs w:val="28"/>
          <w:lang w:eastAsia="en-US"/>
        </w:rPr>
        <w:t xml:space="preserve"> </w:t>
      </w:r>
      <w:r w:rsidRPr="00E15F2A">
        <w:rPr>
          <w:b/>
          <w:bCs/>
          <w:sz w:val="28"/>
          <w:szCs w:val="28"/>
          <w:lang w:eastAsia="en-US"/>
        </w:rPr>
        <w:t>оплаты</w:t>
      </w:r>
      <w:r w:rsidRPr="00E15F2A">
        <w:rPr>
          <w:b/>
          <w:bCs/>
          <w:spacing w:val="-9"/>
          <w:sz w:val="28"/>
          <w:szCs w:val="28"/>
          <w:lang w:eastAsia="en-US"/>
        </w:rPr>
        <w:t xml:space="preserve"> </w:t>
      </w:r>
      <w:r w:rsidRPr="00E15F2A">
        <w:rPr>
          <w:b/>
          <w:bCs/>
          <w:sz w:val="28"/>
          <w:szCs w:val="28"/>
          <w:lang w:eastAsia="en-US"/>
        </w:rPr>
        <w:t>труда</w:t>
      </w:r>
      <w:r w:rsidRPr="00E15F2A">
        <w:rPr>
          <w:b/>
          <w:bCs/>
          <w:spacing w:val="-5"/>
          <w:sz w:val="28"/>
          <w:szCs w:val="28"/>
          <w:lang w:eastAsia="en-US"/>
        </w:rPr>
        <w:t xml:space="preserve"> </w:t>
      </w:r>
      <w:r w:rsidRPr="00E15F2A">
        <w:rPr>
          <w:b/>
          <w:bCs/>
          <w:sz w:val="28"/>
          <w:szCs w:val="28"/>
          <w:lang w:eastAsia="en-US"/>
        </w:rPr>
        <w:t>общеобразовательной</w:t>
      </w:r>
      <w:r w:rsidRPr="00E15F2A">
        <w:rPr>
          <w:b/>
          <w:bCs/>
          <w:spacing w:val="-9"/>
          <w:sz w:val="28"/>
          <w:szCs w:val="28"/>
          <w:lang w:eastAsia="en-US"/>
        </w:rPr>
        <w:t xml:space="preserve"> </w:t>
      </w:r>
      <w:r w:rsidRPr="00E15F2A">
        <w:rPr>
          <w:b/>
          <w:bCs/>
          <w:spacing w:val="-2"/>
          <w:sz w:val="28"/>
          <w:szCs w:val="28"/>
          <w:lang w:eastAsia="en-US"/>
        </w:rPr>
        <w:t>организации</w:t>
      </w:r>
    </w:p>
    <w:p w:rsidR="00E15F2A" w:rsidRPr="00E15F2A" w:rsidRDefault="00E15F2A" w:rsidP="00E15F2A">
      <w:pPr>
        <w:widowControl w:val="0"/>
        <w:autoSpaceDE w:val="0"/>
        <w:autoSpaceDN w:val="0"/>
        <w:jc w:val="both"/>
        <w:rPr>
          <w:sz w:val="28"/>
          <w:szCs w:val="28"/>
          <w:lang w:eastAsia="en-US"/>
        </w:rPr>
      </w:pP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расчетным подушевым нормативом,</w:t>
      </w:r>
      <w:r w:rsidRPr="00E15F2A">
        <w:rPr>
          <w:spacing w:val="19"/>
          <w:sz w:val="28"/>
          <w:szCs w:val="28"/>
          <w:lang w:eastAsia="en-US"/>
        </w:rPr>
        <w:t xml:space="preserve"> </w:t>
      </w:r>
      <w:r w:rsidRPr="00E15F2A">
        <w:rPr>
          <w:sz w:val="28"/>
          <w:szCs w:val="28"/>
          <w:lang w:eastAsia="en-US"/>
        </w:rPr>
        <w:t>утвержденным</w:t>
      </w:r>
      <w:r w:rsidRPr="00E15F2A">
        <w:rPr>
          <w:spacing w:val="15"/>
          <w:sz w:val="28"/>
          <w:szCs w:val="28"/>
          <w:lang w:eastAsia="en-US"/>
        </w:rPr>
        <w:t xml:space="preserve"> </w:t>
      </w:r>
      <w:r w:rsidRPr="00E15F2A">
        <w:rPr>
          <w:sz w:val="28"/>
          <w:szCs w:val="28"/>
          <w:lang w:eastAsia="en-US"/>
        </w:rPr>
        <w:t>законом</w:t>
      </w:r>
      <w:r w:rsidRPr="00E15F2A">
        <w:rPr>
          <w:spacing w:val="15"/>
          <w:sz w:val="28"/>
          <w:szCs w:val="28"/>
          <w:lang w:eastAsia="en-US"/>
        </w:rPr>
        <w:t xml:space="preserve"> </w:t>
      </w:r>
      <w:r w:rsidRPr="00E15F2A">
        <w:rPr>
          <w:sz w:val="28"/>
          <w:szCs w:val="28"/>
          <w:lang w:eastAsia="en-US"/>
        </w:rPr>
        <w:t>Белгородской</w:t>
      </w:r>
      <w:r w:rsidRPr="00E15F2A">
        <w:rPr>
          <w:spacing w:val="16"/>
          <w:sz w:val="28"/>
          <w:szCs w:val="28"/>
          <w:lang w:eastAsia="en-US"/>
        </w:rPr>
        <w:t xml:space="preserve"> </w:t>
      </w:r>
      <w:r w:rsidRPr="00E15F2A">
        <w:rPr>
          <w:sz w:val="28"/>
          <w:szCs w:val="28"/>
          <w:lang w:eastAsia="en-US"/>
        </w:rPr>
        <w:t>области</w:t>
      </w:r>
      <w:r w:rsidRPr="00E15F2A">
        <w:rPr>
          <w:spacing w:val="15"/>
          <w:sz w:val="28"/>
          <w:szCs w:val="28"/>
          <w:lang w:eastAsia="en-US"/>
        </w:rPr>
        <w:t xml:space="preserve"> </w:t>
      </w:r>
      <w:r w:rsidRPr="00E15F2A">
        <w:rPr>
          <w:sz w:val="28"/>
          <w:szCs w:val="28"/>
          <w:lang w:eastAsia="en-US"/>
        </w:rPr>
        <w:t>от</w:t>
      </w:r>
      <w:r w:rsidRPr="00E15F2A">
        <w:rPr>
          <w:spacing w:val="15"/>
          <w:sz w:val="28"/>
          <w:szCs w:val="28"/>
          <w:lang w:eastAsia="en-US"/>
        </w:rPr>
        <w:t xml:space="preserve"> </w:t>
      </w:r>
      <w:r w:rsidRPr="00E15F2A">
        <w:rPr>
          <w:sz w:val="28"/>
          <w:szCs w:val="28"/>
          <w:lang w:eastAsia="en-US"/>
        </w:rPr>
        <w:t>20</w:t>
      </w:r>
      <w:r w:rsidRPr="00E15F2A">
        <w:rPr>
          <w:spacing w:val="15"/>
          <w:sz w:val="28"/>
          <w:szCs w:val="28"/>
          <w:lang w:eastAsia="en-US"/>
        </w:rPr>
        <w:t xml:space="preserve"> </w:t>
      </w:r>
      <w:r w:rsidRPr="00E15F2A">
        <w:rPr>
          <w:sz w:val="28"/>
          <w:szCs w:val="28"/>
          <w:lang w:eastAsia="en-US"/>
        </w:rPr>
        <w:t>декабря</w:t>
      </w:r>
      <w:r w:rsidRPr="00E15F2A">
        <w:rPr>
          <w:spacing w:val="16"/>
          <w:sz w:val="28"/>
          <w:szCs w:val="28"/>
          <w:lang w:eastAsia="en-US"/>
        </w:rPr>
        <w:t xml:space="preserve"> </w:t>
      </w:r>
      <w:r w:rsidRPr="00E15F2A">
        <w:rPr>
          <w:sz w:val="28"/>
          <w:szCs w:val="28"/>
          <w:lang w:eastAsia="en-US"/>
        </w:rPr>
        <w:t>2004</w:t>
      </w:r>
      <w:r w:rsidRPr="00E15F2A">
        <w:rPr>
          <w:spacing w:val="15"/>
          <w:sz w:val="28"/>
          <w:szCs w:val="28"/>
          <w:lang w:eastAsia="en-US"/>
        </w:rPr>
        <w:t xml:space="preserve"> </w:t>
      </w:r>
      <w:r w:rsidRPr="00E15F2A">
        <w:rPr>
          <w:sz w:val="28"/>
          <w:szCs w:val="28"/>
          <w:lang w:eastAsia="en-US"/>
        </w:rPr>
        <w:t>года</w:t>
      </w:r>
      <w:r w:rsidRPr="00E15F2A">
        <w:rPr>
          <w:spacing w:val="17"/>
          <w:sz w:val="28"/>
          <w:szCs w:val="28"/>
          <w:lang w:eastAsia="en-US"/>
        </w:rPr>
        <w:t xml:space="preserve"> </w:t>
      </w:r>
      <w:r w:rsidRPr="00E15F2A">
        <w:rPr>
          <w:spacing w:val="-10"/>
          <w:sz w:val="28"/>
          <w:szCs w:val="28"/>
          <w:lang w:eastAsia="en-US"/>
        </w:rPr>
        <w:t>№</w:t>
      </w:r>
      <w:r w:rsidRPr="00E15F2A">
        <w:rPr>
          <w:sz w:val="28"/>
          <w:szCs w:val="28"/>
          <w:lang w:eastAsia="en-US"/>
        </w:rPr>
        <w:t>160 «О нормативах расходов на реализацию основных общеобразовательных</w:t>
      </w:r>
      <w:r w:rsidRPr="00E15F2A">
        <w:rPr>
          <w:spacing w:val="40"/>
          <w:sz w:val="28"/>
          <w:szCs w:val="28"/>
          <w:lang w:eastAsia="en-US"/>
        </w:rPr>
        <w:t xml:space="preserve"> </w:t>
      </w:r>
      <w:r w:rsidRPr="00E15F2A">
        <w:rPr>
          <w:sz w:val="28"/>
          <w:szCs w:val="28"/>
          <w:lang w:eastAsia="en-US"/>
        </w:rPr>
        <w:t>программ», количеством обучающихся и поправочным коэффициентом, устанавливаемым настоящим постановлением. Фонд оплаты труда общеобразовательной организации рассчитывается по следующей формуле:</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ФОТ</w:t>
      </w:r>
      <w:r w:rsidRPr="00E15F2A">
        <w:rPr>
          <w:spacing w:val="-4"/>
          <w:sz w:val="28"/>
          <w:szCs w:val="28"/>
          <w:lang w:eastAsia="en-US"/>
        </w:rPr>
        <w:t xml:space="preserve"> </w:t>
      </w:r>
      <w:r w:rsidRPr="00E15F2A">
        <w:rPr>
          <w:sz w:val="28"/>
          <w:szCs w:val="28"/>
          <w:lang w:eastAsia="en-US"/>
        </w:rPr>
        <w:t>=</w:t>
      </w:r>
      <w:r w:rsidRPr="00E15F2A">
        <w:rPr>
          <w:spacing w:val="-1"/>
          <w:sz w:val="28"/>
          <w:szCs w:val="28"/>
          <w:lang w:eastAsia="en-US"/>
        </w:rPr>
        <w:t xml:space="preserve"> </w:t>
      </w:r>
      <w:r w:rsidRPr="00E15F2A">
        <w:rPr>
          <w:sz w:val="28"/>
          <w:szCs w:val="28"/>
          <w:lang w:eastAsia="en-US"/>
        </w:rPr>
        <w:t>И</w:t>
      </w:r>
      <w:r w:rsidRPr="00E15F2A">
        <w:rPr>
          <w:spacing w:val="-8"/>
          <w:sz w:val="28"/>
          <w:szCs w:val="28"/>
          <w:lang w:eastAsia="en-US"/>
        </w:rPr>
        <w:t xml:space="preserve"> </w:t>
      </w:r>
      <w:r w:rsidRPr="00E15F2A">
        <w:rPr>
          <w:sz w:val="28"/>
          <w:szCs w:val="28"/>
          <w:lang w:eastAsia="en-US"/>
        </w:rPr>
        <w:t>х</w:t>
      </w:r>
      <w:r w:rsidRPr="00E15F2A">
        <w:rPr>
          <w:spacing w:val="-9"/>
          <w:sz w:val="28"/>
          <w:szCs w:val="28"/>
          <w:lang w:eastAsia="en-US"/>
        </w:rPr>
        <w:t xml:space="preserve"> </w:t>
      </w:r>
      <w:r w:rsidRPr="00E15F2A">
        <w:rPr>
          <w:sz w:val="28"/>
          <w:szCs w:val="28"/>
          <w:lang w:eastAsia="en-US"/>
        </w:rPr>
        <w:t>К</w:t>
      </w:r>
      <w:r w:rsidRPr="00E15F2A">
        <w:rPr>
          <w:spacing w:val="-8"/>
          <w:sz w:val="28"/>
          <w:szCs w:val="28"/>
          <w:lang w:eastAsia="en-US"/>
        </w:rPr>
        <w:t xml:space="preserve"> </w:t>
      </w:r>
      <w:r w:rsidRPr="00E15F2A">
        <w:rPr>
          <w:sz w:val="28"/>
          <w:szCs w:val="28"/>
          <w:lang w:eastAsia="en-US"/>
        </w:rPr>
        <w:t>х</w:t>
      </w:r>
      <w:r w:rsidRPr="00E15F2A">
        <w:rPr>
          <w:spacing w:val="-8"/>
          <w:sz w:val="28"/>
          <w:szCs w:val="28"/>
          <w:lang w:eastAsia="en-US"/>
        </w:rPr>
        <w:t xml:space="preserve"> </w:t>
      </w:r>
      <w:r w:rsidRPr="00E15F2A">
        <w:rPr>
          <w:sz w:val="28"/>
          <w:szCs w:val="28"/>
          <w:lang w:eastAsia="en-US"/>
        </w:rPr>
        <w:t>Д</w:t>
      </w:r>
      <w:r w:rsidRPr="00E15F2A">
        <w:rPr>
          <w:spacing w:val="-7"/>
          <w:sz w:val="28"/>
          <w:szCs w:val="28"/>
          <w:lang w:eastAsia="en-US"/>
        </w:rPr>
        <w:t xml:space="preserve"> </w:t>
      </w:r>
      <w:r w:rsidRPr="00E15F2A">
        <w:rPr>
          <w:sz w:val="28"/>
          <w:szCs w:val="28"/>
          <w:lang w:eastAsia="en-US"/>
        </w:rPr>
        <w:t>х</w:t>
      </w:r>
      <w:r w:rsidRPr="00E15F2A">
        <w:rPr>
          <w:spacing w:val="-5"/>
          <w:sz w:val="28"/>
          <w:szCs w:val="28"/>
          <w:lang w:eastAsia="en-US"/>
        </w:rPr>
        <w:t xml:space="preserve"> </w:t>
      </w:r>
      <w:r w:rsidRPr="00E15F2A">
        <w:rPr>
          <w:sz w:val="28"/>
          <w:szCs w:val="28"/>
          <w:lang w:eastAsia="en-US"/>
        </w:rPr>
        <w:t>У</w:t>
      </w:r>
      <w:r w:rsidRPr="00E15F2A">
        <w:rPr>
          <w:spacing w:val="-8"/>
          <w:sz w:val="28"/>
          <w:szCs w:val="28"/>
          <w:lang w:eastAsia="en-US"/>
        </w:rPr>
        <w:t xml:space="preserve"> </w:t>
      </w:r>
      <w:r w:rsidRPr="00E15F2A">
        <w:rPr>
          <w:spacing w:val="-10"/>
          <w:sz w:val="28"/>
          <w:szCs w:val="28"/>
          <w:lang w:eastAsia="en-US"/>
        </w:rPr>
        <w:t>,</w:t>
      </w:r>
    </w:p>
    <w:p w:rsidR="00E15F2A" w:rsidRPr="00E15F2A" w:rsidRDefault="00E15F2A" w:rsidP="00E15F2A">
      <w:pPr>
        <w:widowControl w:val="0"/>
        <w:autoSpaceDE w:val="0"/>
        <w:autoSpaceDN w:val="0"/>
        <w:rPr>
          <w:sz w:val="28"/>
          <w:szCs w:val="28"/>
          <w:lang w:eastAsia="en-US"/>
        </w:rPr>
      </w:pPr>
      <w:r w:rsidRPr="00E15F2A">
        <w:rPr>
          <w:spacing w:val="-4"/>
          <w:sz w:val="28"/>
          <w:szCs w:val="28"/>
          <w:lang w:eastAsia="en-US"/>
        </w:rPr>
        <w:t>где: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N - норматив финансирования на реализацию государственного образовательного </w:t>
      </w:r>
      <w:r w:rsidRPr="00E15F2A">
        <w:rPr>
          <w:spacing w:val="-2"/>
          <w:sz w:val="28"/>
          <w:szCs w:val="28"/>
          <w:lang w:eastAsia="en-US"/>
        </w:rPr>
        <w:t>стандарта;</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 - поправочный коэффициент для данной общеобразовательной организации, устанавливаемый нормативным правовым актом Правительства Белгородской области;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Д - доля фонда оплаты труда в нормативе на реализацию государственного общеобразовательного стандарта, определяемая общеобразовательным организациям </w:t>
      </w:r>
      <w:r w:rsidRPr="00E15F2A">
        <w:rPr>
          <w:spacing w:val="-2"/>
          <w:sz w:val="28"/>
          <w:szCs w:val="28"/>
          <w:lang w:eastAsia="en-US"/>
        </w:rPr>
        <w:t>самостоятельно;</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У</w:t>
      </w:r>
      <w:r w:rsidRPr="00E15F2A">
        <w:rPr>
          <w:spacing w:val="-11"/>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количество</w:t>
      </w:r>
      <w:r w:rsidRPr="00E15F2A">
        <w:rPr>
          <w:spacing w:val="-6"/>
          <w:sz w:val="28"/>
          <w:szCs w:val="28"/>
          <w:lang w:eastAsia="en-US"/>
        </w:rPr>
        <w:t xml:space="preserve"> </w:t>
      </w:r>
      <w:r w:rsidRPr="00E15F2A">
        <w:rPr>
          <w:sz w:val="28"/>
          <w:szCs w:val="28"/>
          <w:lang w:eastAsia="en-US"/>
        </w:rPr>
        <w:t>учащихся</w:t>
      </w:r>
      <w:r w:rsidRPr="00E15F2A">
        <w:rPr>
          <w:spacing w:val="-9"/>
          <w:sz w:val="28"/>
          <w:szCs w:val="28"/>
          <w:lang w:eastAsia="en-US"/>
        </w:rPr>
        <w:t xml:space="preserve"> </w:t>
      </w:r>
      <w:r w:rsidRPr="00E15F2A">
        <w:rPr>
          <w:sz w:val="28"/>
          <w:szCs w:val="28"/>
          <w:lang w:eastAsia="en-US"/>
        </w:rPr>
        <w:t>в</w:t>
      </w:r>
      <w:r w:rsidRPr="00E15F2A">
        <w:rPr>
          <w:spacing w:val="-10"/>
          <w:sz w:val="28"/>
          <w:szCs w:val="28"/>
          <w:lang w:eastAsia="en-US"/>
        </w:rPr>
        <w:t xml:space="preserve"> </w:t>
      </w:r>
      <w:r w:rsidRPr="00E15F2A">
        <w:rPr>
          <w:sz w:val="28"/>
          <w:szCs w:val="28"/>
          <w:lang w:eastAsia="en-US"/>
        </w:rPr>
        <w:t>общеобразовательной</w:t>
      </w:r>
      <w:r w:rsidRPr="00E15F2A">
        <w:rPr>
          <w:spacing w:val="-10"/>
          <w:sz w:val="28"/>
          <w:szCs w:val="28"/>
          <w:lang w:eastAsia="en-US"/>
        </w:rPr>
        <w:t xml:space="preserve"> </w:t>
      </w:r>
      <w:r w:rsidRPr="00E15F2A">
        <w:rPr>
          <w:spacing w:val="-2"/>
          <w:sz w:val="28"/>
          <w:szCs w:val="28"/>
          <w:lang w:eastAsia="en-US"/>
        </w:rPr>
        <w:t>организации.</w:t>
      </w:r>
    </w:p>
    <w:p w:rsidR="00E15F2A" w:rsidRPr="00E15F2A" w:rsidRDefault="00E15F2A" w:rsidP="00E15F2A">
      <w:pPr>
        <w:widowControl w:val="0"/>
        <w:tabs>
          <w:tab w:val="left" w:pos="2239"/>
        </w:tabs>
        <w:autoSpaceDE w:val="0"/>
        <w:autoSpaceDN w:val="0"/>
        <w:jc w:val="both"/>
        <w:rPr>
          <w:sz w:val="28"/>
          <w:szCs w:val="28"/>
          <w:lang w:eastAsia="en-US"/>
        </w:rPr>
      </w:pPr>
    </w:p>
    <w:p w:rsidR="00E15F2A" w:rsidRPr="00E15F2A" w:rsidRDefault="00E15F2A" w:rsidP="00E15F2A">
      <w:pPr>
        <w:widowControl w:val="0"/>
        <w:tabs>
          <w:tab w:val="left" w:pos="4092"/>
        </w:tabs>
        <w:autoSpaceDE w:val="0"/>
        <w:autoSpaceDN w:val="0"/>
        <w:jc w:val="center"/>
        <w:outlineLvl w:val="1"/>
        <w:rPr>
          <w:b/>
          <w:bCs/>
          <w:sz w:val="28"/>
          <w:szCs w:val="28"/>
          <w:lang w:eastAsia="en-US"/>
        </w:rPr>
      </w:pPr>
      <w:r w:rsidRPr="00E15F2A">
        <w:rPr>
          <w:b/>
          <w:bCs/>
          <w:sz w:val="28"/>
          <w:szCs w:val="28"/>
          <w:lang w:eastAsia="en-US"/>
        </w:rPr>
        <w:t>3.Распределение</w:t>
      </w:r>
      <w:r w:rsidRPr="00E15F2A">
        <w:rPr>
          <w:b/>
          <w:bCs/>
          <w:spacing w:val="-11"/>
          <w:sz w:val="28"/>
          <w:szCs w:val="28"/>
          <w:lang w:eastAsia="en-US"/>
        </w:rPr>
        <w:t xml:space="preserve"> </w:t>
      </w:r>
      <w:r w:rsidRPr="00E15F2A">
        <w:rPr>
          <w:b/>
          <w:bCs/>
          <w:sz w:val="28"/>
          <w:szCs w:val="28"/>
          <w:lang w:eastAsia="en-US"/>
        </w:rPr>
        <w:t>фонда</w:t>
      </w:r>
      <w:r w:rsidRPr="00E15F2A">
        <w:rPr>
          <w:b/>
          <w:bCs/>
          <w:spacing w:val="-12"/>
          <w:sz w:val="28"/>
          <w:szCs w:val="28"/>
          <w:lang w:eastAsia="en-US"/>
        </w:rPr>
        <w:t xml:space="preserve"> </w:t>
      </w:r>
      <w:r w:rsidRPr="00E15F2A">
        <w:rPr>
          <w:b/>
          <w:bCs/>
          <w:sz w:val="28"/>
          <w:szCs w:val="28"/>
          <w:lang w:eastAsia="en-US"/>
        </w:rPr>
        <w:t>оплаты</w:t>
      </w:r>
      <w:r w:rsidRPr="00E15F2A">
        <w:rPr>
          <w:b/>
          <w:bCs/>
          <w:spacing w:val="-14"/>
          <w:sz w:val="28"/>
          <w:szCs w:val="28"/>
          <w:lang w:eastAsia="en-US"/>
        </w:rPr>
        <w:t xml:space="preserve"> </w:t>
      </w:r>
      <w:r w:rsidRPr="00E15F2A">
        <w:rPr>
          <w:b/>
          <w:bCs/>
          <w:sz w:val="28"/>
          <w:szCs w:val="28"/>
          <w:lang w:eastAsia="en-US"/>
        </w:rPr>
        <w:t>труда общеобразовательной организации</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tabs>
          <w:tab w:val="left" w:pos="2567"/>
          <w:tab w:val="left" w:pos="2568"/>
        </w:tabs>
        <w:autoSpaceDE w:val="0"/>
        <w:autoSpaceDN w:val="0"/>
        <w:contextualSpacing/>
        <w:jc w:val="both"/>
        <w:rPr>
          <w:sz w:val="28"/>
          <w:szCs w:val="28"/>
          <w:lang w:eastAsia="en-US"/>
        </w:rPr>
      </w:pPr>
      <w:r w:rsidRPr="00E15F2A">
        <w:rPr>
          <w:sz w:val="28"/>
          <w:szCs w:val="28"/>
          <w:lang w:eastAsia="en-US"/>
        </w:rPr>
        <w:t>1.Общеобразовательная</w:t>
      </w:r>
      <w:r w:rsidRPr="00E15F2A">
        <w:rPr>
          <w:spacing w:val="40"/>
          <w:sz w:val="28"/>
          <w:szCs w:val="28"/>
          <w:lang w:eastAsia="en-US"/>
        </w:rPr>
        <w:t xml:space="preserve"> </w:t>
      </w:r>
      <w:r w:rsidRPr="00E15F2A">
        <w:rPr>
          <w:sz w:val="28"/>
          <w:szCs w:val="28"/>
          <w:lang w:eastAsia="en-US"/>
        </w:rPr>
        <w:t>организация</w:t>
      </w:r>
      <w:r w:rsidRPr="00E15F2A">
        <w:rPr>
          <w:spacing w:val="40"/>
          <w:sz w:val="28"/>
          <w:szCs w:val="28"/>
          <w:lang w:eastAsia="en-US"/>
        </w:rPr>
        <w:t xml:space="preserve"> </w:t>
      </w:r>
      <w:r w:rsidRPr="00E15F2A">
        <w:rPr>
          <w:sz w:val="28"/>
          <w:szCs w:val="28"/>
          <w:lang w:eastAsia="en-US"/>
        </w:rPr>
        <w:t>самостоятельно</w:t>
      </w:r>
      <w:r w:rsidRPr="00E15F2A">
        <w:rPr>
          <w:spacing w:val="40"/>
          <w:sz w:val="28"/>
          <w:szCs w:val="28"/>
          <w:lang w:eastAsia="en-US"/>
        </w:rPr>
        <w:t xml:space="preserve"> </w:t>
      </w:r>
      <w:r w:rsidRPr="00E15F2A">
        <w:rPr>
          <w:sz w:val="28"/>
          <w:szCs w:val="28"/>
          <w:lang w:eastAsia="en-US"/>
        </w:rPr>
        <w:t>распределяет</w:t>
      </w:r>
      <w:r w:rsidRPr="00E15F2A">
        <w:rPr>
          <w:spacing w:val="40"/>
          <w:sz w:val="28"/>
          <w:szCs w:val="28"/>
          <w:lang w:eastAsia="en-US"/>
        </w:rPr>
        <w:t xml:space="preserve"> </w:t>
      </w:r>
      <w:r w:rsidRPr="00E15F2A">
        <w:rPr>
          <w:sz w:val="28"/>
          <w:szCs w:val="28"/>
          <w:lang w:eastAsia="en-US"/>
        </w:rPr>
        <w:t>фонд оплаты труда</w:t>
      </w:r>
      <w:r w:rsidRPr="00E15F2A">
        <w:rPr>
          <w:spacing w:val="80"/>
          <w:w w:val="150"/>
          <w:sz w:val="28"/>
          <w:szCs w:val="28"/>
          <w:lang w:eastAsia="en-US"/>
        </w:rPr>
        <w:t xml:space="preserve"> </w:t>
      </w:r>
      <w:r w:rsidRPr="00E15F2A">
        <w:rPr>
          <w:sz w:val="28"/>
          <w:szCs w:val="28"/>
          <w:lang w:eastAsia="en-US"/>
        </w:rPr>
        <w:t>общеобразовательной</w:t>
      </w:r>
      <w:r w:rsidRPr="00E15F2A">
        <w:rPr>
          <w:spacing w:val="80"/>
          <w:w w:val="150"/>
          <w:sz w:val="28"/>
          <w:szCs w:val="28"/>
          <w:lang w:eastAsia="en-US"/>
        </w:rPr>
        <w:t xml:space="preserve"> </w:t>
      </w:r>
      <w:r w:rsidRPr="00E15F2A">
        <w:rPr>
          <w:sz w:val="28"/>
          <w:szCs w:val="28"/>
          <w:lang w:eastAsia="en-US"/>
        </w:rPr>
        <w:t>организации,</w:t>
      </w:r>
      <w:r w:rsidRPr="00E15F2A">
        <w:rPr>
          <w:spacing w:val="80"/>
          <w:w w:val="150"/>
          <w:sz w:val="28"/>
          <w:szCs w:val="28"/>
          <w:lang w:eastAsia="en-US"/>
        </w:rPr>
        <w:t xml:space="preserve"> </w:t>
      </w:r>
      <w:r w:rsidRPr="00E15F2A">
        <w:rPr>
          <w:sz w:val="28"/>
          <w:szCs w:val="28"/>
          <w:lang w:eastAsia="en-US"/>
        </w:rPr>
        <w:t>который</w:t>
      </w:r>
      <w:r w:rsidRPr="00E15F2A">
        <w:rPr>
          <w:spacing w:val="80"/>
          <w:w w:val="150"/>
          <w:sz w:val="28"/>
          <w:szCs w:val="28"/>
          <w:lang w:eastAsia="en-US"/>
        </w:rPr>
        <w:t xml:space="preserve"> </w:t>
      </w:r>
      <w:r w:rsidRPr="00E15F2A">
        <w:rPr>
          <w:sz w:val="28"/>
          <w:szCs w:val="28"/>
          <w:lang w:eastAsia="en-US"/>
        </w:rPr>
        <w:t>состоит</w:t>
      </w:r>
      <w:r w:rsidRPr="00E15F2A">
        <w:rPr>
          <w:spacing w:val="80"/>
          <w:w w:val="150"/>
          <w:sz w:val="28"/>
          <w:szCs w:val="28"/>
          <w:lang w:eastAsia="en-US"/>
        </w:rPr>
        <w:t xml:space="preserve"> </w:t>
      </w:r>
      <w:r w:rsidRPr="00E15F2A">
        <w:rPr>
          <w:sz w:val="28"/>
          <w:szCs w:val="28"/>
          <w:lang w:eastAsia="en-US"/>
        </w:rPr>
        <w:t>из</w:t>
      </w:r>
      <w:r w:rsidRPr="00E15F2A">
        <w:rPr>
          <w:spacing w:val="80"/>
          <w:w w:val="150"/>
          <w:sz w:val="28"/>
          <w:szCs w:val="28"/>
          <w:lang w:eastAsia="en-US"/>
        </w:rPr>
        <w:t xml:space="preserve"> </w:t>
      </w:r>
      <w:r w:rsidRPr="00E15F2A">
        <w:rPr>
          <w:sz w:val="28"/>
          <w:szCs w:val="28"/>
          <w:lang w:eastAsia="en-US"/>
        </w:rPr>
        <w:t>базовой (ФОТб) и стимулирующей частей (ФОТст).</w:t>
      </w:r>
    </w:p>
    <w:p w:rsidR="00E15F2A" w:rsidRPr="00E15F2A" w:rsidRDefault="00E15F2A" w:rsidP="00E15F2A">
      <w:pPr>
        <w:widowControl w:val="0"/>
        <w:autoSpaceDE w:val="0"/>
        <w:autoSpaceDN w:val="0"/>
        <w:contextualSpacing/>
        <w:rPr>
          <w:sz w:val="28"/>
          <w:szCs w:val="28"/>
          <w:lang w:eastAsia="en-US"/>
        </w:rPr>
      </w:pPr>
      <w:r w:rsidRPr="00E15F2A">
        <w:rPr>
          <w:sz w:val="28"/>
          <w:szCs w:val="28"/>
          <w:lang w:eastAsia="en-US"/>
        </w:rPr>
        <w:t xml:space="preserve">ФОТоо = ФОТб + ФОТст </w:t>
      </w:r>
    </w:p>
    <w:p w:rsidR="00E15F2A" w:rsidRPr="00E15F2A" w:rsidRDefault="00E15F2A" w:rsidP="00E15F2A">
      <w:pPr>
        <w:widowControl w:val="0"/>
        <w:autoSpaceDE w:val="0"/>
        <w:autoSpaceDN w:val="0"/>
        <w:contextualSpacing/>
        <w:rPr>
          <w:sz w:val="28"/>
          <w:szCs w:val="28"/>
          <w:lang w:eastAsia="en-US"/>
        </w:rPr>
      </w:pPr>
      <w:r w:rsidRPr="00E15F2A">
        <w:rPr>
          <w:sz w:val="28"/>
          <w:szCs w:val="28"/>
          <w:lang w:eastAsia="en-US"/>
        </w:rPr>
        <w:t>Объем</w:t>
      </w:r>
      <w:r w:rsidRPr="00E15F2A">
        <w:rPr>
          <w:spacing w:val="-8"/>
          <w:sz w:val="28"/>
          <w:szCs w:val="28"/>
          <w:lang w:eastAsia="en-US"/>
        </w:rPr>
        <w:t xml:space="preserve"> </w:t>
      </w:r>
      <w:r w:rsidRPr="00E15F2A">
        <w:rPr>
          <w:sz w:val="28"/>
          <w:szCs w:val="28"/>
          <w:lang w:eastAsia="en-US"/>
        </w:rPr>
        <w:t>стимулирующей</w:t>
      </w:r>
      <w:r w:rsidRPr="00E15F2A">
        <w:rPr>
          <w:spacing w:val="-8"/>
          <w:sz w:val="28"/>
          <w:szCs w:val="28"/>
          <w:lang w:eastAsia="en-US"/>
        </w:rPr>
        <w:t xml:space="preserve"> </w:t>
      </w:r>
      <w:r w:rsidRPr="00E15F2A">
        <w:rPr>
          <w:sz w:val="28"/>
          <w:szCs w:val="28"/>
          <w:lang w:eastAsia="en-US"/>
        </w:rPr>
        <w:t>части</w:t>
      </w:r>
      <w:r w:rsidRPr="00E15F2A">
        <w:rPr>
          <w:spacing w:val="-8"/>
          <w:sz w:val="28"/>
          <w:szCs w:val="28"/>
          <w:lang w:eastAsia="en-US"/>
        </w:rPr>
        <w:t xml:space="preserve"> </w:t>
      </w:r>
      <w:r w:rsidRPr="00E15F2A">
        <w:rPr>
          <w:sz w:val="28"/>
          <w:szCs w:val="28"/>
          <w:lang w:eastAsia="en-US"/>
        </w:rPr>
        <w:t>определяется</w:t>
      </w:r>
      <w:r w:rsidRPr="00E15F2A">
        <w:rPr>
          <w:spacing w:val="-8"/>
          <w:sz w:val="28"/>
          <w:szCs w:val="28"/>
          <w:lang w:eastAsia="en-US"/>
        </w:rPr>
        <w:t xml:space="preserve"> </w:t>
      </w:r>
      <w:r w:rsidRPr="00E15F2A">
        <w:rPr>
          <w:sz w:val="28"/>
          <w:szCs w:val="28"/>
          <w:lang w:eastAsia="en-US"/>
        </w:rPr>
        <w:t>по</w:t>
      </w:r>
      <w:r w:rsidRPr="00E15F2A">
        <w:rPr>
          <w:spacing w:val="-8"/>
          <w:sz w:val="28"/>
          <w:szCs w:val="28"/>
          <w:lang w:eastAsia="en-US"/>
        </w:rPr>
        <w:t xml:space="preserve"> </w:t>
      </w:r>
      <w:r w:rsidRPr="00E15F2A">
        <w:rPr>
          <w:sz w:val="28"/>
          <w:szCs w:val="28"/>
          <w:lang w:eastAsia="en-US"/>
        </w:rPr>
        <w:t>формуле: ФОТст</w:t>
      </w:r>
      <w:r w:rsidRPr="00E15F2A">
        <w:rPr>
          <w:spacing w:val="-10"/>
          <w:sz w:val="28"/>
          <w:szCs w:val="28"/>
          <w:lang w:eastAsia="en-US"/>
        </w:rPr>
        <w:t xml:space="preserve"> </w:t>
      </w:r>
      <w:r w:rsidRPr="00E15F2A">
        <w:rPr>
          <w:sz w:val="28"/>
          <w:szCs w:val="28"/>
          <w:lang w:eastAsia="en-US"/>
        </w:rPr>
        <w:t>=ФОТоо</w:t>
      </w:r>
      <w:r w:rsidRPr="00E15F2A">
        <w:rPr>
          <w:spacing w:val="-10"/>
          <w:sz w:val="28"/>
          <w:szCs w:val="28"/>
          <w:lang w:eastAsia="en-US"/>
        </w:rPr>
        <w:t xml:space="preserve"> </w:t>
      </w:r>
      <w:r w:rsidRPr="00E15F2A">
        <w:rPr>
          <w:sz w:val="28"/>
          <w:szCs w:val="28"/>
          <w:lang w:eastAsia="en-US"/>
        </w:rPr>
        <w:t>х</w:t>
      </w:r>
      <w:r w:rsidRPr="00E15F2A">
        <w:rPr>
          <w:spacing w:val="-8"/>
          <w:sz w:val="28"/>
          <w:szCs w:val="28"/>
          <w:lang w:eastAsia="en-US"/>
        </w:rPr>
        <w:t xml:space="preserve"> </w:t>
      </w:r>
      <w:r w:rsidRPr="00E15F2A">
        <w:rPr>
          <w:sz w:val="28"/>
          <w:szCs w:val="28"/>
          <w:lang w:eastAsia="en-US"/>
        </w:rPr>
        <w:t>ш, где ш - стимулирующая доля ФОТоо.</w:t>
      </w:r>
    </w:p>
    <w:p w:rsidR="00E15F2A" w:rsidRPr="00E15F2A" w:rsidRDefault="00E15F2A" w:rsidP="00E15F2A">
      <w:pPr>
        <w:widowControl w:val="0"/>
        <w:autoSpaceDE w:val="0"/>
        <w:autoSpaceDN w:val="0"/>
        <w:contextualSpacing/>
        <w:rPr>
          <w:sz w:val="28"/>
          <w:szCs w:val="28"/>
          <w:lang w:eastAsia="en-US"/>
        </w:rPr>
      </w:pPr>
      <w:r w:rsidRPr="00E15F2A">
        <w:rPr>
          <w:sz w:val="28"/>
          <w:szCs w:val="28"/>
          <w:lang w:eastAsia="en-US"/>
        </w:rPr>
        <w:t>Рекомендуемый</w:t>
      </w:r>
      <w:r w:rsidRPr="00E15F2A">
        <w:rPr>
          <w:spacing w:val="52"/>
          <w:w w:val="150"/>
          <w:sz w:val="28"/>
          <w:szCs w:val="28"/>
          <w:lang w:eastAsia="en-US"/>
        </w:rPr>
        <w:t xml:space="preserve"> </w:t>
      </w:r>
      <w:r w:rsidRPr="00E15F2A">
        <w:rPr>
          <w:sz w:val="28"/>
          <w:szCs w:val="28"/>
          <w:lang w:eastAsia="en-US"/>
        </w:rPr>
        <w:t>диапазон</w:t>
      </w:r>
      <w:r w:rsidRPr="00E15F2A">
        <w:rPr>
          <w:spacing w:val="53"/>
          <w:w w:val="150"/>
          <w:sz w:val="28"/>
          <w:szCs w:val="28"/>
          <w:lang w:eastAsia="en-US"/>
        </w:rPr>
        <w:t xml:space="preserve"> </w:t>
      </w:r>
      <w:r w:rsidRPr="00E15F2A">
        <w:rPr>
          <w:sz w:val="28"/>
          <w:szCs w:val="28"/>
          <w:lang w:eastAsia="en-US"/>
        </w:rPr>
        <w:t>ш</w:t>
      </w:r>
      <w:r w:rsidRPr="00E15F2A">
        <w:rPr>
          <w:spacing w:val="55"/>
          <w:w w:val="150"/>
          <w:sz w:val="28"/>
          <w:szCs w:val="28"/>
          <w:lang w:eastAsia="en-US"/>
        </w:rPr>
        <w:t xml:space="preserve"> </w:t>
      </w:r>
      <w:r w:rsidRPr="00E15F2A">
        <w:rPr>
          <w:sz w:val="28"/>
          <w:szCs w:val="28"/>
          <w:lang w:eastAsia="en-US"/>
        </w:rPr>
        <w:t>-</w:t>
      </w:r>
      <w:r w:rsidRPr="00E15F2A">
        <w:rPr>
          <w:spacing w:val="53"/>
          <w:w w:val="150"/>
          <w:sz w:val="28"/>
          <w:szCs w:val="28"/>
          <w:lang w:eastAsia="en-US"/>
        </w:rPr>
        <w:t xml:space="preserve"> </w:t>
      </w:r>
      <w:r w:rsidRPr="00E15F2A">
        <w:rPr>
          <w:sz w:val="28"/>
          <w:szCs w:val="28"/>
          <w:lang w:eastAsia="en-US"/>
        </w:rPr>
        <w:t>до</w:t>
      </w:r>
      <w:r w:rsidRPr="00E15F2A">
        <w:rPr>
          <w:spacing w:val="53"/>
          <w:w w:val="150"/>
          <w:sz w:val="28"/>
          <w:szCs w:val="28"/>
          <w:lang w:eastAsia="en-US"/>
        </w:rPr>
        <w:t xml:space="preserve"> </w:t>
      </w:r>
      <w:r w:rsidRPr="00E15F2A">
        <w:rPr>
          <w:sz w:val="28"/>
          <w:szCs w:val="28"/>
          <w:lang w:eastAsia="en-US"/>
        </w:rPr>
        <w:t>30</w:t>
      </w:r>
      <w:r w:rsidRPr="00E15F2A">
        <w:rPr>
          <w:spacing w:val="53"/>
          <w:w w:val="150"/>
          <w:sz w:val="28"/>
          <w:szCs w:val="28"/>
          <w:lang w:eastAsia="en-US"/>
        </w:rPr>
        <w:t xml:space="preserve"> </w:t>
      </w:r>
      <w:r w:rsidRPr="00E15F2A">
        <w:rPr>
          <w:sz w:val="28"/>
          <w:szCs w:val="28"/>
          <w:lang w:eastAsia="en-US"/>
        </w:rPr>
        <w:t>процентов.</w:t>
      </w:r>
      <w:r w:rsidRPr="00E15F2A">
        <w:rPr>
          <w:spacing w:val="52"/>
          <w:w w:val="150"/>
          <w:sz w:val="28"/>
          <w:szCs w:val="28"/>
          <w:lang w:eastAsia="en-US"/>
        </w:rPr>
        <w:t xml:space="preserve"> </w:t>
      </w:r>
      <w:r w:rsidRPr="00E15F2A">
        <w:rPr>
          <w:sz w:val="28"/>
          <w:szCs w:val="28"/>
          <w:lang w:eastAsia="en-US"/>
        </w:rPr>
        <w:t>Оптимальное</w:t>
      </w:r>
      <w:r w:rsidRPr="00E15F2A">
        <w:rPr>
          <w:spacing w:val="53"/>
          <w:w w:val="150"/>
          <w:sz w:val="28"/>
          <w:szCs w:val="28"/>
          <w:lang w:eastAsia="en-US"/>
        </w:rPr>
        <w:t xml:space="preserve"> </w:t>
      </w:r>
      <w:r w:rsidRPr="00E15F2A">
        <w:rPr>
          <w:sz w:val="28"/>
          <w:szCs w:val="28"/>
          <w:lang w:eastAsia="en-US"/>
        </w:rPr>
        <w:t>значение</w:t>
      </w:r>
      <w:r w:rsidRPr="00E15F2A">
        <w:rPr>
          <w:spacing w:val="56"/>
          <w:w w:val="150"/>
          <w:sz w:val="28"/>
          <w:szCs w:val="28"/>
          <w:lang w:eastAsia="en-US"/>
        </w:rPr>
        <w:t xml:space="preserve"> </w:t>
      </w:r>
      <w:r w:rsidRPr="00E15F2A">
        <w:rPr>
          <w:sz w:val="28"/>
          <w:szCs w:val="28"/>
          <w:lang w:eastAsia="en-US"/>
        </w:rPr>
        <w:t>–</w:t>
      </w:r>
      <w:r w:rsidRPr="00E15F2A">
        <w:rPr>
          <w:spacing w:val="53"/>
          <w:w w:val="150"/>
          <w:sz w:val="28"/>
          <w:szCs w:val="28"/>
          <w:lang w:eastAsia="en-US"/>
        </w:rPr>
        <w:t xml:space="preserve"> </w:t>
      </w:r>
      <w:r w:rsidRPr="00E15F2A">
        <w:rPr>
          <w:spacing w:val="-5"/>
          <w:sz w:val="28"/>
          <w:szCs w:val="28"/>
          <w:lang w:eastAsia="en-US"/>
        </w:rPr>
        <w:t>30%.</w:t>
      </w:r>
    </w:p>
    <w:p w:rsidR="00E15F2A" w:rsidRPr="00E15F2A" w:rsidRDefault="00E15F2A" w:rsidP="00E15F2A">
      <w:pPr>
        <w:widowControl w:val="0"/>
        <w:tabs>
          <w:tab w:val="left" w:pos="2476"/>
          <w:tab w:val="left" w:pos="2477"/>
          <w:tab w:val="left" w:pos="3687"/>
          <w:tab w:val="left" w:pos="8317"/>
          <w:tab w:val="left" w:pos="10234"/>
        </w:tabs>
        <w:autoSpaceDE w:val="0"/>
        <w:autoSpaceDN w:val="0"/>
        <w:jc w:val="both"/>
        <w:rPr>
          <w:spacing w:val="-2"/>
          <w:sz w:val="28"/>
          <w:szCs w:val="28"/>
          <w:lang w:eastAsia="en-US"/>
        </w:rPr>
      </w:pPr>
      <w:r w:rsidRPr="00E15F2A">
        <w:rPr>
          <w:sz w:val="28"/>
          <w:szCs w:val="28"/>
          <w:lang w:eastAsia="en-US"/>
        </w:rPr>
        <w:t>Значение</w:t>
      </w:r>
      <w:r w:rsidRPr="00E15F2A">
        <w:rPr>
          <w:spacing w:val="-13"/>
          <w:sz w:val="28"/>
          <w:szCs w:val="28"/>
          <w:lang w:eastAsia="en-US"/>
        </w:rPr>
        <w:t xml:space="preserve"> </w:t>
      </w:r>
      <w:r w:rsidRPr="00E15F2A">
        <w:rPr>
          <w:sz w:val="28"/>
          <w:szCs w:val="28"/>
          <w:lang w:eastAsia="en-US"/>
        </w:rPr>
        <w:t>ш</w:t>
      </w:r>
      <w:r w:rsidRPr="00E15F2A">
        <w:rPr>
          <w:spacing w:val="-11"/>
          <w:sz w:val="28"/>
          <w:szCs w:val="28"/>
          <w:lang w:eastAsia="en-US"/>
        </w:rPr>
        <w:t xml:space="preserve"> </w:t>
      </w:r>
      <w:r w:rsidRPr="00E15F2A">
        <w:rPr>
          <w:sz w:val="28"/>
          <w:szCs w:val="28"/>
          <w:lang w:eastAsia="en-US"/>
        </w:rPr>
        <w:t>определяется</w:t>
      </w:r>
      <w:r w:rsidRPr="00E15F2A">
        <w:rPr>
          <w:spacing w:val="-13"/>
          <w:sz w:val="28"/>
          <w:szCs w:val="28"/>
          <w:lang w:eastAsia="en-US"/>
        </w:rPr>
        <w:t xml:space="preserve"> </w:t>
      </w:r>
      <w:r w:rsidRPr="00E15F2A">
        <w:rPr>
          <w:sz w:val="28"/>
          <w:szCs w:val="28"/>
          <w:lang w:eastAsia="en-US"/>
        </w:rPr>
        <w:t>общеобразовательной</w:t>
      </w:r>
      <w:r w:rsidRPr="00E15F2A">
        <w:rPr>
          <w:spacing w:val="-13"/>
          <w:sz w:val="28"/>
          <w:szCs w:val="28"/>
          <w:lang w:eastAsia="en-US"/>
        </w:rPr>
        <w:t xml:space="preserve"> </w:t>
      </w:r>
      <w:r w:rsidRPr="00E15F2A">
        <w:rPr>
          <w:sz w:val="28"/>
          <w:szCs w:val="28"/>
          <w:lang w:eastAsia="en-US"/>
        </w:rPr>
        <w:t>организацией</w:t>
      </w:r>
      <w:r w:rsidRPr="00E15F2A">
        <w:rPr>
          <w:spacing w:val="-10"/>
          <w:sz w:val="28"/>
          <w:szCs w:val="28"/>
          <w:lang w:eastAsia="en-US"/>
        </w:rPr>
        <w:t xml:space="preserve"> </w:t>
      </w:r>
      <w:r w:rsidRPr="00E15F2A">
        <w:rPr>
          <w:spacing w:val="-2"/>
          <w:sz w:val="28"/>
          <w:szCs w:val="28"/>
          <w:lang w:eastAsia="en-US"/>
        </w:rPr>
        <w:t xml:space="preserve">самостоятельно.  </w:t>
      </w:r>
    </w:p>
    <w:p w:rsidR="00E15F2A" w:rsidRPr="00E15F2A" w:rsidRDefault="00E15F2A" w:rsidP="00E15F2A">
      <w:pPr>
        <w:widowControl w:val="0"/>
        <w:tabs>
          <w:tab w:val="left" w:pos="2476"/>
          <w:tab w:val="left" w:pos="2477"/>
          <w:tab w:val="left" w:pos="3687"/>
          <w:tab w:val="left" w:pos="8317"/>
          <w:tab w:val="left" w:pos="10234"/>
        </w:tabs>
        <w:autoSpaceDE w:val="0"/>
        <w:autoSpaceDN w:val="0"/>
        <w:jc w:val="both"/>
        <w:rPr>
          <w:sz w:val="28"/>
          <w:szCs w:val="28"/>
          <w:lang w:eastAsia="en-US"/>
        </w:rPr>
      </w:pPr>
      <w:r w:rsidRPr="00E15F2A">
        <w:rPr>
          <w:spacing w:val="-2"/>
          <w:sz w:val="28"/>
          <w:szCs w:val="28"/>
          <w:lang w:eastAsia="en-US"/>
        </w:rPr>
        <w:t xml:space="preserve">2. </w:t>
      </w:r>
      <w:r w:rsidRPr="00E15F2A">
        <w:rPr>
          <w:sz w:val="28"/>
          <w:szCs w:val="28"/>
          <w:lang w:eastAsia="en-US"/>
        </w:rPr>
        <w:t>Базовая</w:t>
      </w:r>
      <w:r w:rsidRPr="00E15F2A">
        <w:rPr>
          <w:spacing w:val="80"/>
          <w:w w:val="150"/>
          <w:sz w:val="28"/>
          <w:szCs w:val="28"/>
          <w:lang w:eastAsia="en-US"/>
        </w:rPr>
        <w:t xml:space="preserve"> </w:t>
      </w:r>
      <w:r w:rsidRPr="00E15F2A">
        <w:rPr>
          <w:sz w:val="28"/>
          <w:szCs w:val="28"/>
          <w:lang w:eastAsia="en-US"/>
        </w:rPr>
        <w:t>часть</w:t>
      </w:r>
      <w:r w:rsidRPr="00E15F2A">
        <w:rPr>
          <w:spacing w:val="80"/>
          <w:w w:val="150"/>
          <w:sz w:val="28"/>
          <w:szCs w:val="28"/>
          <w:lang w:eastAsia="en-US"/>
        </w:rPr>
        <w:t xml:space="preserve"> </w:t>
      </w:r>
      <w:r w:rsidRPr="00E15F2A">
        <w:rPr>
          <w:sz w:val="28"/>
          <w:szCs w:val="28"/>
          <w:lang w:eastAsia="en-US"/>
        </w:rPr>
        <w:t>фонда</w:t>
      </w:r>
      <w:r w:rsidRPr="00E15F2A">
        <w:rPr>
          <w:spacing w:val="80"/>
          <w:w w:val="150"/>
          <w:sz w:val="28"/>
          <w:szCs w:val="28"/>
          <w:lang w:eastAsia="en-US"/>
        </w:rPr>
        <w:t xml:space="preserve"> </w:t>
      </w:r>
      <w:r w:rsidRPr="00E15F2A">
        <w:rPr>
          <w:sz w:val="28"/>
          <w:szCs w:val="28"/>
          <w:lang w:eastAsia="en-US"/>
        </w:rPr>
        <w:t>оплаты</w:t>
      </w:r>
      <w:r w:rsidRPr="00E15F2A">
        <w:rPr>
          <w:spacing w:val="80"/>
          <w:w w:val="150"/>
          <w:sz w:val="28"/>
          <w:szCs w:val="28"/>
          <w:lang w:eastAsia="en-US"/>
        </w:rPr>
        <w:t xml:space="preserve"> </w:t>
      </w:r>
      <w:r w:rsidRPr="00E15F2A">
        <w:rPr>
          <w:sz w:val="28"/>
          <w:szCs w:val="28"/>
          <w:lang w:eastAsia="en-US"/>
        </w:rPr>
        <w:t>труда</w:t>
      </w:r>
      <w:r w:rsidRPr="00E15F2A">
        <w:rPr>
          <w:spacing w:val="80"/>
          <w:w w:val="150"/>
          <w:sz w:val="28"/>
          <w:szCs w:val="28"/>
          <w:lang w:eastAsia="en-US"/>
        </w:rPr>
        <w:t xml:space="preserve"> </w:t>
      </w:r>
      <w:r w:rsidRPr="00E15F2A">
        <w:rPr>
          <w:sz w:val="28"/>
          <w:szCs w:val="28"/>
          <w:lang w:eastAsia="en-US"/>
        </w:rPr>
        <w:t>обеспечивает</w:t>
      </w:r>
      <w:r w:rsidRPr="00E15F2A">
        <w:rPr>
          <w:spacing w:val="80"/>
          <w:w w:val="150"/>
          <w:sz w:val="28"/>
          <w:szCs w:val="28"/>
          <w:lang w:eastAsia="en-US"/>
        </w:rPr>
        <w:t xml:space="preserve"> </w:t>
      </w:r>
      <w:r w:rsidRPr="00E15F2A">
        <w:rPr>
          <w:sz w:val="28"/>
          <w:szCs w:val="28"/>
          <w:lang w:eastAsia="en-US"/>
        </w:rPr>
        <w:t xml:space="preserve">гарантированную </w:t>
      </w:r>
      <w:r w:rsidRPr="00E15F2A">
        <w:rPr>
          <w:sz w:val="28"/>
          <w:szCs w:val="28"/>
          <w:lang w:eastAsia="en-US"/>
        </w:rPr>
        <w:lastRenderedPageBreak/>
        <w:t xml:space="preserve">заработную плату педагогических работников (учителей и других педагогических </w:t>
      </w:r>
      <w:r w:rsidRPr="00E15F2A">
        <w:rPr>
          <w:spacing w:val="-2"/>
          <w:sz w:val="28"/>
          <w:szCs w:val="28"/>
          <w:lang w:eastAsia="en-US"/>
        </w:rPr>
        <w:t>работников),</w:t>
      </w:r>
      <w:r w:rsidRPr="00E15F2A">
        <w:rPr>
          <w:sz w:val="28"/>
          <w:szCs w:val="28"/>
          <w:lang w:eastAsia="en-US"/>
        </w:rPr>
        <w:t xml:space="preserve"> </w:t>
      </w:r>
      <w:r w:rsidRPr="00E15F2A">
        <w:rPr>
          <w:spacing w:val="-2"/>
          <w:sz w:val="28"/>
          <w:szCs w:val="28"/>
          <w:lang w:eastAsia="en-US"/>
        </w:rPr>
        <w:t>административно-управленческого</w:t>
      </w:r>
      <w:r w:rsidRPr="00E15F2A">
        <w:rPr>
          <w:sz w:val="28"/>
          <w:szCs w:val="28"/>
          <w:lang w:eastAsia="en-US"/>
        </w:rPr>
        <w:t xml:space="preserve"> </w:t>
      </w:r>
      <w:r w:rsidRPr="00E15F2A">
        <w:rPr>
          <w:spacing w:val="-2"/>
          <w:sz w:val="28"/>
          <w:szCs w:val="28"/>
          <w:lang w:eastAsia="en-US"/>
        </w:rPr>
        <w:t>персонала,</w:t>
      </w:r>
      <w:r w:rsidRPr="00E15F2A">
        <w:rPr>
          <w:sz w:val="28"/>
          <w:szCs w:val="28"/>
          <w:lang w:eastAsia="en-US"/>
        </w:rPr>
        <w:tab/>
      </w:r>
      <w:r w:rsidRPr="00E15F2A">
        <w:rPr>
          <w:spacing w:val="-2"/>
          <w:sz w:val="28"/>
          <w:szCs w:val="28"/>
          <w:lang w:eastAsia="en-US"/>
        </w:rPr>
        <w:t xml:space="preserve">учебно - </w:t>
      </w:r>
      <w:r w:rsidRPr="00E15F2A">
        <w:rPr>
          <w:sz w:val="28"/>
          <w:szCs w:val="28"/>
          <w:lang w:eastAsia="en-US"/>
        </w:rPr>
        <w:t>вспомогательного и обслуживающего персоналов общеобразовательной организации и складывается:</w:t>
      </w:r>
    </w:p>
    <w:p w:rsidR="00E15F2A" w:rsidRPr="00E15F2A" w:rsidRDefault="00E15F2A" w:rsidP="00E15F2A">
      <w:pPr>
        <w:widowControl w:val="0"/>
        <w:autoSpaceDE w:val="0"/>
        <w:autoSpaceDN w:val="0"/>
        <w:rPr>
          <w:sz w:val="28"/>
          <w:szCs w:val="28"/>
          <w:lang w:eastAsia="en-US"/>
        </w:rPr>
      </w:pPr>
      <w:r w:rsidRPr="00E15F2A">
        <w:rPr>
          <w:sz w:val="28"/>
          <w:szCs w:val="28"/>
          <w:lang w:eastAsia="en-US"/>
        </w:rPr>
        <w:t>ФОТб</w:t>
      </w:r>
      <w:r w:rsidRPr="00E15F2A">
        <w:rPr>
          <w:spacing w:val="-8"/>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ФОТбауп</w:t>
      </w:r>
      <w:r w:rsidRPr="00E15F2A">
        <w:rPr>
          <w:spacing w:val="-7"/>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ФОТбпп</w:t>
      </w:r>
      <w:r w:rsidRPr="00E15F2A">
        <w:rPr>
          <w:spacing w:val="-8"/>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ФОТбувп</w:t>
      </w:r>
      <w:r w:rsidRPr="00E15F2A">
        <w:rPr>
          <w:spacing w:val="-5"/>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pacing w:val="-2"/>
          <w:sz w:val="28"/>
          <w:szCs w:val="28"/>
          <w:lang w:eastAsia="en-US"/>
        </w:rPr>
        <w:t>ФОТбоп,</w:t>
      </w:r>
    </w:p>
    <w:p w:rsidR="00E15F2A" w:rsidRPr="00E15F2A" w:rsidRDefault="00E15F2A" w:rsidP="00E15F2A">
      <w:pPr>
        <w:widowControl w:val="0"/>
        <w:autoSpaceDE w:val="0"/>
        <w:autoSpaceDN w:val="0"/>
        <w:rPr>
          <w:sz w:val="28"/>
          <w:szCs w:val="28"/>
          <w:lang w:eastAsia="en-US"/>
        </w:rPr>
      </w:pPr>
      <w:r w:rsidRPr="00E15F2A">
        <w:rPr>
          <w:spacing w:val="-4"/>
          <w:sz w:val="28"/>
          <w:szCs w:val="28"/>
          <w:lang w:eastAsia="en-US"/>
        </w:rPr>
        <w:t>где:</w:t>
      </w:r>
      <w:r w:rsidRPr="00E15F2A">
        <w:rPr>
          <w:sz w:val="28"/>
          <w:szCs w:val="28"/>
          <w:lang w:eastAsia="en-US"/>
        </w:rPr>
        <w:t xml:space="preserve"> ФОТбауп - базовая часть фонда оплаты труда административно- управленческого </w:t>
      </w:r>
      <w:r w:rsidRPr="00E15F2A">
        <w:rPr>
          <w:spacing w:val="-2"/>
          <w:sz w:val="28"/>
          <w:szCs w:val="28"/>
          <w:lang w:eastAsia="en-US"/>
        </w:rPr>
        <w:t>персонала;</w:t>
      </w:r>
    </w:p>
    <w:p w:rsidR="00E15F2A" w:rsidRPr="00E15F2A" w:rsidRDefault="00E15F2A" w:rsidP="00E15F2A">
      <w:pPr>
        <w:widowControl w:val="0"/>
        <w:autoSpaceDE w:val="0"/>
        <w:autoSpaceDN w:val="0"/>
        <w:rPr>
          <w:sz w:val="28"/>
          <w:szCs w:val="28"/>
          <w:lang w:eastAsia="en-US"/>
        </w:rPr>
      </w:pPr>
      <w:r w:rsidRPr="00E15F2A">
        <w:rPr>
          <w:sz w:val="28"/>
          <w:szCs w:val="28"/>
          <w:lang w:eastAsia="en-US"/>
        </w:rPr>
        <w:t>ФОТбпп</w:t>
      </w:r>
      <w:r w:rsidRPr="00E15F2A">
        <w:rPr>
          <w:spacing w:val="-9"/>
          <w:sz w:val="28"/>
          <w:szCs w:val="28"/>
          <w:lang w:eastAsia="en-US"/>
        </w:rPr>
        <w:t xml:space="preserve"> </w:t>
      </w:r>
      <w:r w:rsidRPr="00E15F2A">
        <w:rPr>
          <w:sz w:val="28"/>
          <w:szCs w:val="28"/>
          <w:lang w:eastAsia="en-US"/>
        </w:rPr>
        <w:t>-</w:t>
      </w:r>
      <w:r w:rsidRPr="00E15F2A">
        <w:rPr>
          <w:spacing w:val="-9"/>
          <w:sz w:val="28"/>
          <w:szCs w:val="28"/>
          <w:lang w:eastAsia="en-US"/>
        </w:rPr>
        <w:t xml:space="preserve"> </w:t>
      </w:r>
      <w:r w:rsidRPr="00E15F2A">
        <w:rPr>
          <w:sz w:val="28"/>
          <w:szCs w:val="28"/>
          <w:lang w:eastAsia="en-US"/>
        </w:rPr>
        <w:t>базовая</w:t>
      </w:r>
      <w:r w:rsidRPr="00E15F2A">
        <w:rPr>
          <w:spacing w:val="-8"/>
          <w:sz w:val="28"/>
          <w:szCs w:val="28"/>
          <w:lang w:eastAsia="en-US"/>
        </w:rPr>
        <w:t xml:space="preserve"> </w:t>
      </w:r>
      <w:r w:rsidRPr="00E15F2A">
        <w:rPr>
          <w:sz w:val="28"/>
          <w:szCs w:val="28"/>
          <w:lang w:eastAsia="en-US"/>
        </w:rPr>
        <w:t>часть</w:t>
      </w:r>
      <w:r w:rsidRPr="00E15F2A">
        <w:rPr>
          <w:spacing w:val="-11"/>
          <w:sz w:val="28"/>
          <w:szCs w:val="28"/>
          <w:lang w:eastAsia="en-US"/>
        </w:rPr>
        <w:t xml:space="preserve"> </w:t>
      </w:r>
      <w:r w:rsidRPr="00E15F2A">
        <w:rPr>
          <w:sz w:val="28"/>
          <w:szCs w:val="28"/>
          <w:lang w:eastAsia="en-US"/>
        </w:rPr>
        <w:t>фонда</w:t>
      </w:r>
      <w:r w:rsidRPr="00E15F2A">
        <w:rPr>
          <w:spacing w:val="-6"/>
          <w:sz w:val="28"/>
          <w:szCs w:val="28"/>
          <w:lang w:eastAsia="en-US"/>
        </w:rPr>
        <w:t xml:space="preserve"> </w:t>
      </w:r>
      <w:r w:rsidRPr="00E15F2A">
        <w:rPr>
          <w:sz w:val="28"/>
          <w:szCs w:val="28"/>
          <w:lang w:eastAsia="en-US"/>
        </w:rPr>
        <w:t>оплаты</w:t>
      </w:r>
      <w:r w:rsidRPr="00E15F2A">
        <w:rPr>
          <w:spacing w:val="-9"/>
          <w:sz w:val="28"/>
          <w:szCs w:val="28"/>
          <w:lang w:eastAsia="en-US"/>
        </w:rPr>
        <w:t xml:space="preserve"> </w:t>
      </w:r>
      <w:r w:rsidRPr="00E15F2A">
        <w:rPr>
          <w:sz w:val="28"/>
          <w:szCs w:val="28"/>
          <w:lang w:eastAsia="en-US"/>
        </w:rPr>
        <w:t>труда</w:t>
      </w:r>
      <w:r w:rsidRPr="00E15F2A">
        <w:rPr>
          <w:spacing w:val="-10"/>
          <w:sz w:val="28"/>
          <w:szCs w:val="28"/>
          <w:lang w:eastAsia="en-US"/>
        </w:rPr>
        <w:t xml:space="preserve"> </w:t>
      </w:r>
      <w:r w:rsidRPr="00E15F2A">
        <w:rPr>
          <w:sz w:val="28"/>
          <w:szCs w:val="28"/>
          <w:lang w:eastAsia="en-US"/>
        </w:rPr>
        <w:t>педагогических</w:t>
      </w:r>
      <w:r w:rsidRPr="00E15F2A">
        <w:rPr>
          <w:spacing w:val="-9"/>
          <w:sz w:val="28"/>
          <w:szCs w:val="28"/>
          <w:lang w:eastAsia="en-US"/>
        </w:rPr>
        <w:t xml:space="preserve"> </w:t>
      </w:r>
      <w:r w:rsidRPr="00E15F2A">
        <w:rPr>
          <w:spacing w:val="-2"/>
          <w:sz w:val="28"/>
          <w:szCs w:val="28"/>
          <w:lang w:eastAsia="en-US"/>
        </w:rPr>
        <w:t>работников;</w:t>
      </w:r>
    </w:p>
    <w:p w:rsidR="00E15F2A" w:rsidRPr="00E15F2A" w:rsidRDefault="00E15F2A" w:rsidP="00E15F2A">
      <w:pPr>
        <w:widowControl w:val="0"/>
        <w:tabs>
          <w:tab w:val="left" w:pos="3222"/>
          <w:tab w:val="left" w:pos="3537"/>
          <w:tab w:val="left" w:pos="4606"/>
          <w:tab w:val="left" w:pos="5427"/>
          <w:tab w:val="left" w:pos="6340"/>
          <w:tab w:val="left" w:pos="7372"/>
          <w:tab w:val="left" w:pos="8226"/>
        </w:tabs>
        <w:autoSpaceDE w:val="0"/>
        <w:autoSpaceDN w:val="0"/>
        <w:rPr>
          <w:sz w:val="28"/>
          <w:szCs w:val="28"/>
          <w:lang w:eastAsia="en-US"/>
        </w:rPr>
      </w:pPr>
      <w:r w:rsidRPr="00E15F2A">
        <w:rPr>
          <w:spacing w:val="-2"/>
          <w:sz w:val="28"/>
          <w:szCs w:val="28"/>
          <w:lang w:eastAsia="en-US"/>
        </w:rPr>
        <w:t>ФОТбувп</w:t>
      </w:r>
      <w:r w:rsidRPr="00E15F2A">
        <w:rPr>
          <w:sz w:val="28"/>
          <w:szCs w:val="28"/>
          <w:lang w:eastAsia="en-US"/>
        </w:rPr>
        <w:t xml:space="preserve"> – </w:t>
      </w:r>
      <w:r w:rsidRPr="00E15F2A">
        <w:rPr>
          <w:spacing w:val="-2"/>
          <w:sz w:val="28"/>
          <w:szCs w:val="28"/>
          <w:lang w:eastAsia="en-US"/>
        </w:rPr>
        <w:t>базовая</w:t>
      </w:r>
      <w:r w:rsidRPr="00E15F2A">
        <w:rPr>
          <w:sz w:val="28"/>
          <w:szCs w:val="28"/>
          <w:lang w:eastAsia="en-US"/>
        </w:rPr>
        <w:t xml:space="preserve"> </w:t>
      </w:r>
      <w:r w:rsidRPr="00E15F2A">
        <w:rPr>
          <w:spacing w:val="-4"/>
          <w:sz w:val="28"/>
          <w:szCs w:val="28"/>
          <w:lang w:eastAsia="en-US"/>
        </w:rPr>
        <w:t>часть</w:t>
      </w:r>
      <w:r w:rsidRPr="00E15F2A">
        <w:rPr>
          <w:sz w:val="28"/>
          <w:szCs w:val="28"/>
          <w:lang w:eastAsia="en-US"/>
        </w:rPr>
        <w:t xml:space="preserve"> </w:t>
      </w:r>
      <w:r w:rsidRPr="00E15F2A">
        <w:rPr>
          <w:spacing w:val="-4"/>
          <w:sz w:val="28"/>
          <w:szCs w:val="28"/>
          <w:lang w:eastAsia="en-US"/>
        </w:rPr>
        <w:t>фонда</w:t>
      </w:r>
      <w:r w:rsidRPr="00E15F2A">
        <w:rPr>
          <w:sz w:val="28"/>
          <w:szCs w:val="28"/>
          <w:lang w:eastAsia="en-US"/>
        </w:rPr>
        <w:tab/>
      </w:r>
      <w:r w:rsidRPr="00E15F2A">
        <w:rPr>
          <w:spacing w:val="-2"/>
          <w:sz w:val="28"/>
          <w:szCs w:val="28"/>
          <w:lang w:eastAsia="en-US"/>
        </w:rPr>
        <w:t>оплаты</w:t>
      </w:r>
      <w:r w:rsidRPr="00E15F2A">
        <w:rPr>
          <w:sz w:val="28"/>
          <w:szCs w:val="28"/>
          <w:lang w:eastAsia="en-US"/>
        </w:rPr>
        <w:t xml:space="preserve"> </w:t>
      </w:r>
      <w:r w:rsidRPr="00E15F2A">
        <w:rPr>
          <w:spacing w:val="-2"/>
          <w:sz w:val="28"/>
          <w:szCs w:val="28"/>
          <w:lang w:eastAsia="en-US"/>
        </w:rPr>
        <w:t>труда</w:t>
      </w:r>
      <w:r w:rsidRPr="00E15F2A">
        <w:rPr>
          <w:sz w:val="28"/>
          <w:szCs w:val="28"/>
          <w:lang w:eastAsia="en-US"/>
        </w:rPr>
        <w:t xml:space="preserve"> </w:t>
      </w:r>
      <w:r w:rsidRPr="00E15F2A">
        <w:rPr>
          <w:spacing w:val="-2"/>
          <w:sz w:val="28"/>
          <w:szCs w:val="28"/>
          <w:lang w:eastAsia="en-US"/>
        </w:rPr>
        <w:t>учебно-вспомогательного персонала;</w:t>
      </w:r>
    </w:p>
    <w:p w:rsidR="00E15F2A" w:rsidRPr="00E15F2A" w:rsidRDefault="00E15F2A" w:rsidP="00E15F2A">
      <w:pPr>
        <w:widowControl w:val="0"/>
        <w:autoSpaceDE w:val="0"/>
        <w:autoSpaceDN w:val="0"/>
        <w:rPr>
          <w:sz w:val="28"/>
          <w:szCs w:val="28"/>
          <w:lang w:eastAsia="en-US"/>
        </w:rPr>
      </w:pPr>
      <w:r w:rsidRPr="00E15F2A">
        <w:rPr>
          <w:sz w:val="28"/>
          <w:szCs w:val="28"/>
          <w:lang w:eastAsia="en-US"/>
        </w:rPr>
        <w:t>ФОТбоп</w:t>
      </w:r>
      <w:r w:rsidRPr="00E15F2A">
        <w:rPr>
          <w:spacing w:val="-8"/>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базовая</w:t>
      </w:r>
      <w:r w:rsidRPr="00E15F2A">
        <w:rPr>
          <w:spacing w:val="-7"/>
          <w:sz w:val="28"/>
          <w:szCs w:val="28"/>
          <w:lang w:eastAsia="en-US"/>
        </w:rPr>
        <w:t xml:space="preserve"> </w:t>
      </w:r>
      <w:r w:rsidRPr="00E15F2A">
        <w:rPr>
          <w:sz w:val="28"/>
          <w:szCs w:val="28"/>
          <w:lang w:eastAsia="en-US"/>
        </w:rPr>
        <w:t>часть</w:t>
      </w:r>
      <w:r w:rsidRPr="00E15F2A">
        <w:rPr>
          <w:spacing w:val="-10"/>
          <w:sz w:val="28"/>
          <w:szCs w:val="28"/>
          <w:lang w:eastAsia="en-US"/>
        </w:rPr>
        <w:t xml:space="preserve"> </w:t>
      </w:r>
      <w:r w:rsidRPr="00E15F2A">
        <w:rPr>
          <w:sz w:val="28"/>
          <w:szCs w:val="28"/>
          <w:lang w:eastAsia="en-US"/>
        </w:rPr>
        <w:t>фонда</w:t>
      </w:r>
      <w:r w:rsidRPr="00E15F2A">
        <w:rPr>
          <w:spacing w:val="-6"/>
          <w:sz w:val="28"/>
          <w:szCs w:val="28"/>
          <w:lang w:eastAsia="en-US"/>
        </w:rPr>
        <w:t xml:space="preserve"> </w:t>
      </w:r>
      <w:r w:rsidRPr="00E15F2A">
        <w:rPr>
          <w:sz w:val="28"/>
          <w:szCs w:val="28"/>
          <w:lang w:eastAsia="en-US"/>
        </w:rPr>
        <w:t>оплаты</w:t>
      </w:r>
      <w:r w:rsidRPr="00E15F2A">
        <w:rPr>
          <w:spacing w:val="-9"/>
          <w:sz w:val="28"/>
          <w:szCs w:val="28"/>
          <w:lang w:eastAsia="en-US"/>
        </w:rPr>
        <w:t xml:space="preserve"> </w:t>
      </w:r>
      <w:r w:rsidRPr="00E15F2A">
        <w:rPr>
          <w:sz w:val="28"/>
          <w:szCs w:val="28"/>
          <w:lang w:eastAsia="en-US"/>
        </w:rPr>
        <w:t>труда</w:t>
      </w:r>
      <w:r w:rsidRPr="00E15F2A">
        <w:rPr>
          <w:spacing w:val="-9"/>
          <w:sz w:val="28"/>
          <w:szCs w:val="28"/>
          <w:lang w:eastAsia="en-US"/>
        </w:rPr>
        <w:t xml:space="preserve"> </w:t>
      </w:r>
      <w:r w:rsidRPr="00E15F2A">
        <w:rPr>
          <w:sz w:val="28"/>
          <w:szCs w:val="28"/>
          <w:lang w:eastAsia="en-US"/>
        </w:rPr>
        <w:t>обслуживающего</w:t>
      </w:r>
      <w:r w:rsidRPr="00E15F2A">
        <w:rPr>
          <w:spacing w:val="-9"/>
          <w:sz w:val="28"/>
          <w:szCs w:val="28"/>
          <w:lang w:eastAsia="en-US"/>
        </w:rPr>
        <w:t xml:space="preserve"> </w:t>
      </w:r>
      <w:r w:rsidRPr="00E15F2A">
        <w:rPr>
          <w:spacing w:val="-2"/>
          <w:sz w:val="28"/>
          <w:szCs w:val="28"/>
          <w:lang w:eastAsia="en-US"/>
        </w:rPr>
        <w:t>персонала.</w:t>
      </w:r>
    </w:p>
    <w:p w:rsidR="00E15F2A" w:rsidRPr="00E15F2A" w:rsidRDefault="00E15F2A" w:rsidP="00E15F2A">
      <w:pPr>
        <w:rPr>
          <w:rFonts w:eastAsia="Calibri"/>
          <w:sz w:val="28"/>
          <w:szCs w:val="28"/>
          <w:lang w:eastAsia="en-US"/>
        </w:rPr>
      </w:pPr>
      <w:r w:rsidRPr="00E15F2A">
        <w:rPr>
          <w:spacing w:val="-2"/>
          <w:sz w:val="28"/>
          <w:szCs w:val="28"/>
          <w:lang w:eastAsia="en-US"/>
        </w:rPr>
        <w:t xml:space="preserve">3. </w:t>
      </w:r>
      <w:r w:rsidRPr="00E15F2A">
        <w:rPr>
          <w:rFonts w:eastAsia="Calibri"/>
          <w:sz w:val="28"/>
          <w:szCs w:val="28"/>
          <w:lang w:eastAsia="en-US"/>
        </w:rPr>
        <w:t>Объем</w:t>
      </w:r>
      <w:r w:rsidRPr="00E15F2A">
        <w:rPr>
          <w:rFonts w:eastAsia="Calibri"/>
          <w:spacing w:val="80"/>
          <w:sz w:val="28"/>
          <w:szCs w:val="28"/>
          <w:lang w:eastAsia="en-US"/>
        </w:rPr>
        <w:t xml:space="preserve"> </w:t>
      </w:r>
      <w:r w:rsidRPr="00E15F2A">
        <w:rPr>
          <w:rFonts w:eastAsia="Calibri"/>
          <w:sz w:val="28"/>
          <w:szCs w:val="28"/>
          <w:lang w:eastAsia="en-US"/>
        </w:rPr>
        <w:t>базовой</w:t>
      </w:r>
      <w:r w:rsidRPr="00E15F2A">
        <w:rPr>
          <w:rFonts w:eastAsia="Calibri"/>
          <w:spacing w:val="80"/>
          <w:sz w:val="28"/>
          <w:szCs w:val="28"/>
          <w:lang w:eastAsia="en-US"/>
        </w:rPr>
        <w:t xml:space="preserve"> </w:t>
      </w:r>
      <w:r w:rsidRPr="00E15F2A">
        <w:rPr>
          <w:rFonts w:eastAsia="Calibri"/>
          <w:sz w:val="28"/>
          <w:szCs w:val="28"/>
          <w:lang w:eastAsia="en-US"/>
        </w:rPr>
        <w:t>части</w:t>
      </w:r>
      <w:r w:rsidRPr="00E15F2A">
        <w:rPr>
          <w:rFonts w:eastAsia="Calibri"/>
          <w:spacing w:val="80"/>
          <w:sz w:val="28"/>
          <w:szCs w:val="28"/>
          <w:lang w:eastAsia="en-US"/>
        </w:rPr>
        <w:t xml:space="preserve"> </w:t>
      </w:r>
      <w:r w:rsidRPr="00E15F2A">
        <w:rPr>
          <w:rFonts w:eastAsia="Calibri"/>
          <w:sz w:val="28"/>
          <w:szCs w:val="28"/>
          <w:lang w:eastAsia="en-US"/>
        </w:rPr>
        <w:t>фонда</w:t>
      </w:r>
      <w:r w:rsidRPr="00E15F2A">
        <w:rPr>
          <w:rFonts w:eastAsia="Calibri"/>
          <w:spacing w:val="80"/>
          <w:sz w:val="28"/>
          <w:szCs w:val="28"/>
          <w:lang w:eastAsia="en-US"/>
        </w:rPr>
        <w:t xml:space="preserve"> </w:t>
      </w:r>
      <w:r w:rsidRPr="00E15F2A">
        <w:rPr>
          <w:rFonts w:eastAsia="Calibri"/>
          <w:sz w:val="28"/>
          <w:szCs w:val="28"/>
          <w:lang w:eastAsia="en-US"/>
        </w:rPr>
        <w:t>оплаты</w:t>
      </w:r>
      <w:r w:rsidRPr="00E15F2A">
        <w:rPr>
          <w:rFonts w:eastAsia="Calibri"/>
          <w:spacing w:val="80"/>
          <w:sz w:val="28"/>
          <w:szCs w:val="28"/>
          <w:lang w:eastAsia="en-US"/>
        </w:rPr>
        <w:t xml:space="preserve"> </w:t>
      </w:r>
      <w:r w:rsidRPr="00E15F2A">
        <w:rPr>
          <w:rFonts w:eastAsia="Calibri"/>
          <w:sz w:val="28"/>
          <w:szCs w:val="28"/>
          <w:lang w:eastAsia="en-US"/>
        </w:rPr>
        <w:t>труда</w:t>
      </w:r>
      <w:r w:rsidRPr="00E15F2A">
        <w:rPr>
          <w:rFonts w:eastAsia="Calibri"/>
          <w:spacing w:val="80"/>
          <w:sz w:val="28"/>
          <w:szCs w:val="28"/>
          <w:lang w:eastAsia="en-US"/>
        </w:rPr>
        <w:t xml:space="preserve"> </w:t>
      </w:r>
      <w:r w:rsidRPr="00E15F2A">
        <w:rPr>
          <w:rFonts w:eastAsia="Calibri"/>
          <w:sz w:val="28"/>
          <w:szCs w:val="28"/>
          <w:lang w:eastAsia="en-US"/>
        </w:rPr>
        <w:t>педагогического</w:t>
      </w:r>
      <w:r w:rsidRPr="00E15F2A">
        <w:rPr>
          <w:rFonts w:eastAsia="Calibri"/>
          <w:spacing w:val="80"/>
          <w:sz w:val="28"/>
          <w:szCs w:val="28"/>
          <w:lang w:eastAsia="en-US"/>
        </w:rPr>
        <w:t xml:space="preserve"> </w:t>
      </w:r>
      <w:r w:rsidRPr="00E15F2A">
        <w:rPr>
          <w:rFonts w:eastAsia="Calibri"/>
          <w:sz w:val="28"/>
          <w:szCs w:val="28"/>
          <w:lang w:eastAsia="en-US"/>
        </w:rPr>
        <w:t>персонала</w:t>
      </w:r>
      <w:r w:rsidRPr="00E15F2A">
        <w:rPr>
          <w:rFonts w:eastAsia="Calibri"/>
          <w:spacing w:val="80"/>
          <w:sz w:val="28"/>
          <w:szCs w:val="28"/>
          <w:lang w:eastAsia="en-US"/>
        </w:rPr>
        <w:t xml:space="preserve"> </w:t>
      </w:r>
      <w:r w:rsidRPr="00E15F2A">
        <w:rPr>
          <w:rFonts w:eastAsia="Calibri"/>
          <w:sz w:val="28"/>
          <w:szCs w:val="28"/>
          <w:lang w:eastAsia="en-US"/>
        </w:rPr>
        <w:t xml:space="preserve">в общем фонде определяется по формуле: </w:t>
      </w:r>
      <w:r w:rsidRPr="00E15F2A">
        <w:rPr>
          <w:sz w:val="28"/>
          <w:szCs w:val="28"/>
          <w:lang w:eastAsia="en-US"/>
        </w:rPr>
        <w:t>Убпп</w:t>
      </w:r>
      <w:r w:rsidRPr="00E15F2A">
        <w:rPr>
          <w:spacing w:val="-6"/>
          <w:sz w:val="28"/>
          <w:szCs w:val="28"/>
          <w:lang w:eastAsia="en-US"/>
        </w:rPr>
        <w:t xml:space="preserve"> </w:t>
      </w:r>
      <w:r w:rsidRPr="00E15F2A">
        <w:rPr>
          <w:sz w:val="28"/>
          <w:szCs w:val="28"/>
          <w:lang w:eastAsia="en-US"/>
        </w:rPr>
        <w:t>=</w:t>
      </w:r>
      <w:r w:rsidRPr="00E15F2A">
        <w:rPr>
          <w:spacing w:val="-3"/>
          <w:sz w:val="28"/>
          <w:szCs w:val="28"/>
          <w:lang w:eastAsia="en-US"/>
        </w:rPr>
        <w:t xml:space="preserve"> </w:t>
      </w:r>
      <w:r w:rsidRPr="00E15F2A">
        <w:rPr>
          <w:sz w:val="28"/>
          <w:szCs w:val="28"/>
          <w:lang w:eastAsia="en-US"/>
        </w:rPr>
        <w:t>ФОТб</w:t>
      </w:r>
      <w:r w:rsidRPr="00E15F2A">
        <w:rPr>
          <w:spacing w:val="-6"/>
          <w:sz w:val="28"/>
          <w:szCs w:val="28"/>
          <w:lang w:eastAsia="en-US"/>
        </w:rPr>
        <w:t xml:space="preserve"> </w:t>
      </w:r>
      <w:r w:rsidRPr="00E15F2A">
        <w:rPr>
          <w:sz w:val="28"/>
          <w:szCs w:val="28"/>
          <w:lang w:eastAsia="en-US"/>
        </w:rPr>
        <w:t>х</w:t>
      </w:r>
      <w:r w:rsidRPr="00E15F2A">
        <w:rPr>
          <w:spacing w:val="-4"/>
          <w:sz w:val="28"/>
          <w:szCs w:val="28"/>
          <w:lang w:eastAsia="en-US"/>
        </w:rPr>
        <w:t xml:space="preserve"> </w:t>
      </w:r>
      <w:r w:rsidRPr="00E15F2A">
        <w:rPr>
          <w:spacing w:val="-5"/>
          <w:sz w:val="28"/>
          <w:szCs w:val="28"/>
          <w:lang w:eastAsia="en-US"/>
        </w:rPr>
        <w:t xml:space="preserve">пп, </w:t>
      </w:r>
      <w:r w:rsidRPr="00E15F2A">
        <w:rPr>
          <w:sz w:val="28"/>
          <w:szCs w:val="28"/>
          <w:lang w:eastAsia="en-US"/>
        </w:rPr>
        <w:t>где</w:t>
      </w:r>
      <w:r w:rsidRPr="00E15F2A">
        <w:rPr>
          <w:spacing w:val="40"/>
          <w:sz w:val="28"/>
          <w:szCs w:val="28"/>
          <w:lang w:eastAsia="en-US"/>
        </w:rPr>
        <w:t xml:space="preserve"> </w:t>
      </w:r>
      <w:r w:rsidRPr="00E15F2A">
        <w:rPr>
          <w:sz w:val="28"/>
          <w:szCs w:val="28"/>
          <w:lang w:eastAsia="en-US"/>
        </w:rPr>
        <w:t>пп</w:t>
      </w:r>
      <w:r w:rsidRPr="00E15F2A">
        <w:rPr>
          <w:spacing w:val="40"/>
          <w:sz w:val="28"/>
          <w:szCs w:val="28"/>
          <w:lang w:eastAsia="en-US"/>
        </w:rPr>
        <w:t xml:space="preserve"> </w:t>
      </w:r>
      <w:r w:rsidRPr="00E15F2A">
        <w:rPr>
          <w:sz w:val="28"/>
          <w:szCs w:val="28"/>
          <w:lang w:eastAsia="en-US"/>
        </w:rPr>
        <w:t>-</w:t>
      </w:r>
      <w:r w:rsidRPr="00E15F2A">
        <w:rPr>
          <w:spacing w:val="40"/>
          <w:sz w:val="28"/>
          <w:szCs w:val="28"/>
          <w:lang w:eastAsia="en-US"/>
        </w:rPr>
        <w:t xml:space="preserve"> </w:t>
      </w:r>
      <w:r w:rsidRPr="00E15F2A">
        <w:rPr>
          <w:sz w:val="28"/>
          <w:szCs w:val="28"/>
          <w:lang w:eastAsia="en-US"/>
        </w:rPr>
        <w:t>доля</w:t>
      </w:r>
      <w:r w:rsidRPr="00E15F2A">
        <w:rPr>
          <w:spacing w:val="40"/>
          <w:sz w:val="28"/>
          <w:szCs w:val="28"/>
          <w:lang w:eastAsia="en-US"/>
        </w:rPr>
        <w:t xml:space="preserve"> </w:t>
      </w:r>
      <w:r w:rsidRPr="00E15F2A">
        <w:rPr>
          <w:sz w:val="28"/>
          <w:szCs w:val="28"/>
          <w:lang w:eastAsia="en-US"/>
        </w:rPr>
        <w:t>фонда</w:t>
      </w:r>
      <w:r w:rsidRPr="00E15F2A">
        <w:rPr>
          <w:spacing w:val="40"/>
          <w:sz w:val="28"/>
          <w:szCs w:val="28"/>
          <w:lang w:eastAsia="en-US"/>
        </w:rPr>
        <w:t xml:space="preserve"> </w:t>
      </w:r>
      <w:r w:rsidRPr="00E15F2A">
        <w:rPr>
          <w:sz w:val="28"/>
          <w:szCs w:val="28"/>
          <w:lang w:eastAsia="en-US"/>
        </w:rPr>
        <w:t>оплаты</w:t>
      </w:r>
      <w:r w:rsidRPr="00E15F2A">
        <w:rPr>
          <w:spacing w:val="40"/>
          <w:sz w:val="28"/>
          <w:szCs w:val="28"/>
          <w:lang w:eastAsia="en-US"/>
        </w:rPr>
        <w:t xml:space="preserve"> </w:t>
      </w:r>
      <w:r w:rsidRPr="00E15F2A">
        <w:rPr>
          <w:sz w:val="28"/>
          <w:szCs w:val="28"/>
          <w:lang w:eastAsia="en-US"/>
        </w:rPr>
        <w:t>труда</w:t>
      </w:r>
      <w:r w:rsidRPr="00E15F2A">
        <w:rPr>
          <w:spacing w:val="40"/>
          <w:sz w:val="28"/>
          <w:szCs w:val="28"/>
          <w:lang w:eastAsia="en-US"/>
        </w:rPr>
        <w:t xml:space="preserve"> </w:t>
      </w:r>
      <w:r w:rsidRPr="00E15F2A">
        <w:rPr>
          <w:sz w:val="28"/>
          <w:szCs w:val="28"/>
          <w:lang w:eastAsia="en-US"/>
        </w:rPr>
        <w:t>педагогического</w:t>
      </w:r>
      <w:r w:rsidRPr="00E15F2A">
        <w:rPr>
          <w:spacing w:val="40"/>
          <w:sz w:val="28"/>
          <w:szCs w:val="28"/>
          <w:lang w:eastAsia="en-US"/>
        </w:rPr>
        <w:t xml:space="preserve"> </w:t>
      </w:r>
      <w:r w:rsidRPr="00E15F2A">
        <w:rPr>
          <w:sz w:val="28"/>
          <w:szCs w:val="28"/>
          <w:lang w:eastAsia="en-US"/>
        </w:rPr>
        <w:t>персонала</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базовой</w:t>
      </w:r>
      <w:r w:rsidRPr="00E15F2A">
        <w:rPr>
          <w:spacing w:val="40"/>
          <w:sz w:val="28"/>
          <w:szCs w:val="28"/>
          <w:lang w:eastAsia="en-US"/>
        </w:rPr>
        <w:t xml:space="preserve"> </w:t>
      </w:r>
      <w:r w:rsidRPr="00E15F2A">
        <w:rPr>
          <w:sz w:val="28"/>
          <w:szCs w:val="28"/>
          <w:lang w:eastAsia="en-US"/>
        </w:rPr>
        <w:t>части фонда оплаты труда. Рекомендуемое</w:t>
      </w:r>
      <w:r w:rsidRPr="00E15F2A">
        <w:rPr>
          <w:spacing w:val="80"/>
          <w:sz w:val="28"/>
          <w:szCs w:val="28"/>
          <w:lang w:eastAsia="en-US"/>
        </w:rPr>
        <w:t xml:space="preserve"> </w:t>
      </w:r>
      <w:r w:rsidRPr="00E15F2A">
        <w:rPr>
          <w:sz w:val="28"/>
          <w:szCs w:val="28"/>
          <w:lang w:eastAsia="en-US"/>
        </w:rPr>
        <w:t>оптимальное</w:t>
      </w:r>
      <w:r w:rsidRPr="00E15F2A">
        <w:rPr>
          <w:spacing w:val="80"/>
          <w:sz w:val="28"/>
          <w:szCs w:val="28"/>
          <w:lang w:eastAsia="en-US"/>
        </w:rPr>
        <w:t xml:space="preserve"> </w:t>
      </w:r>
      <w:r w:rsidRPr="00E15F2A">
        <w:rPr>
          <w:sz w:val="28"/>
          <w:szCs w:val="28"/>
          <w:lang w:eastAsia="en-US"/>
        </w:rPr>
        <w:t>значение</w:t>
      </w:r>
      <w:r w:rsidRPr="00E15F2A">
        <w:rPr>
          <w:spacing w:val="80"/>
          <w:sz w:val="28"/>
          <w:szCs w:val="28"/>
          <w:lang w:eastAsia="en-US"/>
        </w:rPr>
        <w:t xml:space="preserve"> </w:t>
      </w:r>
      <w:r w:rsidRPr="00E15F2A">
        <w:rPr>
          <w:sz w:val="28"/>
          <w:szCs w:val="28"/>
          <w:lang w:eastAsia="en-US"/>
        </w:rPr>
        <w:t>пп</w:t>
      </w:r>
      <w:r w:rsidRPr="00E15F2A">
        <w:rPr>
          <w:spacing w:val="80"/>
          <w:sz w:val="28"/>
          <w:szCs w:val="28"/>
          <w:lang w:eastAsia="en-US"/>
        </w:rPr>
        <w:t xml:space="preserve"> </w:t>
      </w:r>
      <w:r w:rsidRPr="00E15F2A">
        <w:rPr>
          <w:sz w:val="28"/>
          <w:szCs w:val="28"/>
          <w:lang w:eastAsia="en-US"/>
        </w:rPr>
        <w:t>-</w:t>
      </w:r>
      <w:r w:rsidRPr="00E15F2A">
        <w:rPr>
          <w:spacing w:val="80"/>
          <w:sz w:val="28"/>
          <w:szCs w:val="28"/>
          <w:lang w:eastAsia="en-US"/>
        </w:rPr>
        <w:t xml:space="preserve"> </w:t>
      </w:r>
      <w:r w:rsidRPr="00E15F2A">
        <w:rPr>
          <w:sz w:val="28"/>
          <w:szCs w:val="28"/>
          <w:lang w:eastAsia="en-US"/>
        </w:rPr>
        <w:t>до</w:t>
      </w:r>
      <w:r w:rsidRPr="00E15F2A">
        <w:rPr>
          <w:spacing w:val="80"/>
          <w:sz w:val="28"/>
          <w:szCs w:val="28"/>
          <w:lang w:eastAsia="en-US"/>
        </w:rPr>
        <w:t xml:space="preserve"> </w:t>
      </w:r>
      <w:r w:rsidRPr="00E15F2A">
        <w:rPr>
          <w:sz w:val="28"/>
          <w:szCs w:val="28"/>
          <w:lang w:eastAsia="en-US"/>
        </w:rPr>
        <w:t>70</w:t>
      </w:r>
      <w:r w:rsidRPr="00E15F2A">
        <w:rPr>
          <w:spacing w:val="80"/>
          <w:sz w:val="28"/>
          <w:szCs w:val="28"/>
          <w:lang w:eastAsia="en-US"/>
        </w:rPr>
        <w:t xml:space="preserve"> </w:t>
      </w:r>
      <w:r w:rsidRPr="00E15F2A">
        <w:rPr>
          <w:sz w:val="28"/>
          <w:szCs w:val="28"/>
          <w:lang w:eastAsia="en-US"/>
        </w:rPr>
        <w:t>процентов.</w:t>
      </w:r>
      <w:r w:rsidRPr="00E15F2A">
        <w:rPr>
          <w:spacing w:val="80"/>
          <w:sz w:val="28"/>
          <w:szCs w:val="28"/>
          <w:lang w:eastAsia="en-US"/>
        </w:rPr>
        <w:t xml:space="preserve"> </w:t>
      </w:r>
      <w:r w:rsidRPr="00E15F2A">
        <w:rPr>
          <w:sz w:val="28"/>
          <w:szCs w:val="28"/>
          <w:lang w:eastAsia="en-US"/>
        </w:rPr>
        <w:t>Значение</w:t>
      </w:r>
      <w:r w:rsidRPr="00E15F2A">
        <w:rPr>
          <w:spacing w:val="80"/>
          <w:sz w:val="28"/>
          <w:szCs w:val="28"/>
          <w:lang w:eastAsia="en-US"/>
        </w:rPr>
        <w:t xml:space="preserve"> </w:t>
      </w:r>
      <w:r w:rsidRPr="00E15F2A">
        <w:rPr>
          <w:sz w:val="28"/>
          <w:szCs w:val="28"/>
          <w:lang w:eastAsia="en-US"/>
        </w:rPr>
        <w:t>пп</w:t>
      </w:r>
      <w:r w:rsidRPr="00E15F2A">
        <w:rPr>
          <w:spacing w:val="80"/>
          <w:sz w:val="28"/>
          <w:szCs w:val="28"/>
          <w:lang w:eastAsia="en-US"/>
        </w:rPr>
        <w:t xml:space="preserve"> </w:t>
      </w:r>
      <w:r w:rsidRPr="00E15F2A">
        <w:rPr>
          <w:sz w:val="28"/>
          <w:szCs w:val="28"/>
          <w:lang w:eastAsia="en-US"/>
        </w:rPr>
        <w:t>определяется самостоятельно общеобразовательной организацией. ФОТб</w:t>
      </w:r>
      <w:r w:rsidRPr="00E15F2A">
        <w:rPr>
          <w:spacing w:val="-6"/>
          <w:sz w:val="28"/>
          <w:szCs w:val="28"/>
          <w:lang w:eastAsia="en-US"/>
        </w:rPr>
        <w:t xml:space="preserve"> </w:t>
      </w:r>
      <w:r w:rsidRPr="00E15F2A">
        <w:rPr>
          <w:sz w:val="28"/>
          <w:szCs w:val="28"/>
          <w:lang w:eastAsia="en-US"/>
        </w:rPr>
        <w:t>пп</w:t>
      </w:r>
      <w:r w:rsidRPr="00E15F2A">
        <w:rPr>
          <w:spacing w:val="-6"/>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ФОТ</w:t>
      </w:r>
      <w:r w:rsidRPr="00E15F2A">
        <w:rPr>
          <w:spacing w:val="-4"/>
          <w:sz w:val="28"/>
          <w:szCs w:val="28"/>
          <w:lang w:eastAsia="en-US"/>
        </w:rPr>
        <w:t xml:space="preserve"> </w:t>
      </w:r>
      <w:r w:rsidRPr="00E15F2A">
        <w:rPr>
          <w:sz w:val="28"/>
          <w:szCs w:val="28"/>
          <w:lang w:eastAsia="en-US"/>
        </w:rPr>
        <w:t>буч.</w:t>
      </w:r>
      <w:r w:rsidRPr="00E15F2A">
        <w:rPr>
          <w:spacing w:val="-2"/>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pacing w:val="-2"/>
          <w:sz w:val="28"/>
          <w:szCs w:val="28"/>
          <w:lang w:eastAsia="en-US"/>
        </w:rPr>
        <w:t xml:space="preserve">ФОТбппп, </w:t>
      </w:r>
      <w:r w:rsidRPr="00E15F2A">
        <w:rPr>
          <w:spacing w:val="-4"/>
          <w:sz w:val="28"/>
          <w:szCs w:val="28"/>
          <w:lang w:eastAsia="en-US"/>
        </w:rPr>
        <w:t xml:space="preserve">где: </w:t>
      </w:r>
      <w:r w:rsidRPr="00E15F2A">
        <w:rPr>
          <w:sz w:val="28"/>
          <w:szCs w:val="28"/>
          <w:lang w:eastAsia="en-US"/>
        </w:rPr>
        <w:t>ФОТбуч</w:t>
      </w:r>
      <w:r w:rsidRPr="00E15F2A">
        <w:rPr>
          <w:spacing w:val="80"/>
          <w:sz w:val="28"/>
          <w:szCs w:val="28"/>
          <w:lang w:eastAsia="en-US"/>
        </w:rPr>
        <w:t xml:space="preserve"> </w:t>
      </w:r>
      <w:r w:rsidRPr="00E15F2A">
        <w:rPr>
          <w:sz w:val="28"/>
          <w:szCs w:val="28"/>
          <w:lang w:eastAsia="en-US"/>
        </w:rPr>
        <w:t>-</w:t>
      </w:r>
      <w:r w:rsidRPr="00E15F2A">
        <w:rPr>
          <w:spacing w:val="80"/>
          <w:sz w:val="28"/>
          <w:szCs w:val="28"/>
          <w:lang w:eastAsia="en-US"/>
        </w:rPr>
        <w:t xml:space="preserve"> </w:t>
      </w:r>
      <w:r w:rsidRPr="00E15F2A">
        <w:rPr>
          <w:sz w:val="28"/>
          <w:szCs w:val="28"/>
          <w:lang w:eastAsia="en-US"/>
        </w:rPr>
        <w:t>фонд</w:t>
      </w:r>
      <w:r w:rsidRPr="00E15F2A">
        <w:rPr>
          <w:spacing w:val="80"/>
          <w:sz w:val="28"/>
          <w:szCs w:val="28"/>
          <w:lang w:eastAsia="en-US"/>
        </w:rPr>
        <w:t xml:space="preserve"> </w:t>
      </w:r>
      <w:r w:rsidRPr="00E15F2A">
        <w:rPr>
          <w:sz w:val="28"/>
          <w:szCs w:val="28"/>
          <w:lang w:eastAsia="en-US"/>
        </w:rPr>
        <w:t>оплаты</w:t>
      </w:r>
      <w:r w:rsidRPr="00E15F2A">
        <w:rPr>
          <w:spacing w:val="80"/>
          <w:sz w:val="28"/>
          <w:szCs w:val="28"/>
          <w:lang w:eastAsia="en-US"/>
        </w:rPr>
        <w:t xml:space="preserve"> </w:t>
      </w:r>
      <w:r w:rsidRPr="00E15F2A">
        <w:rPr>
          <w:sz w:val="28"/>
          <w:szCs w:val="28"/>
          <w:lang w:eastAsia="en-US"/>
        </w:rPr>
        <w:t>труда</w:t>
      </w:r>
      <w:r w:rsidRPr="00E15F2A">
        <w:rPr>
          <w:spacing w:val="80"/>
          <w:sz w:val="28"/>
          <w:szCs w:val="28"/>
          <w:lang w:eastAsia="en-US"/>
        </w:rPr>
        <w:t xml:space="preserve"> </w:t>
      </w:r>
      <w:r w:rsidRPr="00E15F2A">
        <w:rPr>
          <w:sz w:val="28"/>
          <w:szCs w:val="28"/>
          <w:lang w:eastAsia="en-US"/>
        </w:rPr>
        <w:t>педагогических</w:t>
      </w:r>
      <w:r w:rsidRPr="00E15F2A">
        <w:rPr>
          <w:spacing w:val="80"/>
          <w:sz w:val="28"/>
          <w:szCs w:val="28"/>
          <w:lang w:eastAsia="en-US"/>
        </w:rPr>
        <w:t xml:space="preserve"> </w:t>
      </w:r>
      <w:r w:rsidRPr="00E15F2A">
        <w:rPr>
          <w:sz w:val="28"/>
          <w:szCs w:val="28"/>
          <w:lang w:eastAsia="en-US"/>
        </w:rPr>
        <w:t>работников,</w:t>
      </w:r>
      <w:r w:rsidRPr="00E15F2A">
        <w:rPr>
          <w:spacing w:val="80"/>
          <w:sz w:val="28"/>
          <w:szCs w:val="28"/>
          <w:lang w:eastAsia="en-US"/>
        </w:rPr>
        <w:t xml:space="preserve"> </w:t>
      </w:r>
      <w:r w:rsidRPr="00E15F2A">
        <w:rPr>
          <w:sz w:val="28"/>
          <w:szCs w:val="28"/>
          <w:lang w:eastAsia="en-US"/>
        </w:rPr>
        <w:t>непосредственно осуществляющих учебный процесс; ФОТбппп</w:t>
      </w:r>
      <w:r w:rsidRPr="00E15F2A">
        <w:rPr>
          <w:spacing w:val="-9"/>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фонд</w:t>
      </w:r>
      <w:r w:rsidRPr="00E15F2A">
        <w:rPr>
          <w:spacing w:val="-9"/>
          <w:sz w:val="28"/>
          <w:szCs w:val="28"/>
          <w:lang w:eastAsia="en-US"/>
        </w:rPr>
        <w:t xml:space="preserve"> </w:t>
      </w:r>
      <w:r w:rsidRPr="00E15F2A">
        <w:rPr>
          <w:sz w:val="28"/>
          <w:szCs w:val="28"/>
          <w:lang w:eastAsia="en-US"/>
        </w:rPr>
        <w:t>оплаты</w:t>
      </w:r>
      <w:r w:rsidRPr="00E15F2A">
        <w:rPr>
          <w:spacing w:val="-10"/>
          <w:sz w:val="28"/>
          <w:szCs w:val="28"/>
          <w:lang w:eastAsia="en-US"/>
        </w:rPr>
        <w:t xml:space="preserve"> </w:t>
      </w:r>
      <w:r w:rsidRPr="00E15F2A">
        <w:rPr>
          <w:sz w:val="28"/>
          <w:szCs w:val="28"/>
          <w:lang w:eastAsia="en-US"/>
        </w:rPr>
        <w:t>труда</w:t>
      </w:r>
      <w:r w:rsidRPr="00E15F2A">
        <w:rPr>
          <w:spacing w:val="-9"/>
          <w:sz w:val="28"/>
          <w:szCs w:val="28"/>
          <w:lang w:eastAsia="en-US"/>
        </w:rPr>
        <w:t xml:space="preserve"> </w:t>
      </w:r>
      <w:r w:rsidRPr="00E15F2A">
        <w:rPr>
          <w:sz w:val="28"/>
          <w:szCs w:val="28"/>
          <w:lang w:eastAsia="en-US"/>
        </w:rPr>
        <w:t>прочих</w:t>
      </w:r>
      <w:r w:rsidRPr="00E15F2A">
        <w:rPr>
          <w:spacing w:val="-9"/>
          <w:sz w:val="28"/>
          <w:szCs w:val="28"/>
          <w:lang w:eastAsia="en-US"/>
        </w:rPr>
        <w:t xml:space="preserve"> </w:t>
      </w:r>
      <w:r w:rsidRPr="00E15F2A">
        <w:rPr>
          <w:sz w:val="28"/>
          <w:szCs w:val="28"/>
          <w:lang w:eastAsia="en-US"/>
        </w:rPr>
        <w:t>педагогических</w:t>
      </w:r>
      <w:r w:rsidRPr="00E15F2A">
        <w:rPr>
          <w:spacing w:val="-10"/>
          <w:sz w:val="28"/>
          <w:szCs w:val="28"/>
          <w:lang w:eastAsia="en-US"/>
        </w:rPr>
        <w:t xml:space="preserve"> </w:t>
      </w:r>
      <w:r w:rsidRPr="00E15F2A">
        <w:rPr>
          <w:spacing w:val="-2"/>
          <w:sz w:val="28"/>
          <w:szCs w:val="28"/>
          <w:lang w:eastAsia="en-US"/>
        </w:rPr>
        <w:t>работников.</w:t>
      </w:r>
    </w:p>
    <w:p w:rsidR="00E15F2A" w:rsidRPr="00E15F2A" w:rsidRDefault="00E15F2A" w:rsidP="00E15F2A">
      <w:pPr>
        <w:widowControl w:val="0"/>
        <w:tabs>
          <w:tab w:val="left" w:pos="3113"/>
        </w:tabs>
        <w:autoSpaceDE w:val="0"/>
        <w:autoSpaceDN w:val="0"/>
        <w:jc w:val="center"/>
        <w:outlineLvl w:val="1"/>
        <w:rPr>
          <w:b/>
          <w:bCs/>
          <w:sz w:val="28"/>
          <w:szCs w:val="28"/>
          <w:lang w:eastAsia="en-US"/>
        </w:rPr>
      </w:pPr>
      <w:r w:rsidRPr="00E15F2A">
        <w:rPr>
          <w:b/>
          <w:bCs/>
          <w:sz w:val="28"/>
          <w:szCs w:val="28"/>
          <w:lang w:eastAsia="en-US"/>
        </w:rPr>
        <w:t>4.Определение фонда оплаты труда педагогических работников,</w:t>
      </w:r>
      <w:r w:rsidRPr="00E15F2A">
        <w:rPr>
          <w:b/>
          <w:bCs/>
          <w:spacing w:val="-9"/>
          <w:sz w:val="28"/>
          <w:szCs w:val="28"/>
          <w:lang w:eastAsia="en-US"/>
        </w:rPr>
        <w:t xml:space="preserve"> </w:t>
      </w:r>
      <w:r w:rsidRPr="00E15F2A">
        <w:rPr>
          <w:b/>
          <w:bCs/>
          <w:sz w:val="28"/>
          <w:szCs w:val="28"/>
          <w:lang w:eastAsia="en-US"/>
        </w:rPr>
        <w:t>непосредственно</w:t>
      </w:r>
      <w:r w:rsidRPr="00E15F2A">
        <w:rPr>
          <w:b/>
          <w:bCs/>
          <w:spacing w:val="-7"/>
          <w:sz w:val="28"/>
          <w:szCs w:val="28"/>
          <w:lang w:eastAsia="en-US"/>
        </w:rPr>
        <w:t xml:space="preserve"> </w:t>
      </w:r>
      <w:r w:rsidRPr="00E15F2A">
        <w:rPr>
          <w:b/>
          <w:bCs/>
          <w:sz w:val="28"/>
          <w:szCs w:val="28"/>
          <w:lang w:eastAsia="en-US"/>
        </w:rPr>
        <w:t>осуществляющих</w:t>
      </w:r>
      <w:r w:rsidRPr="00E15F2A">
        <w:rPr>
          <w:b/>
          <w:bCs/>
          <w:spacing w:val="-7"/>
          <w:sz w:val="28"/>
          <w:szCs w:val="28"/>
          <w:lang w:eastAsia="en-US"/>
        </w:rPr>
        <w:t xml:space="preserve"> </w:t>
      </w:r>
      <w:r w:rsidRPr="00E15F2A">
        <w:rPr>
          <w:b/>
          <w:bCs/>
          <w:sz w:val="28"/>
          <w:szCs w:val="28"/>
          <w:lang w:eastAsia="en-US"/>
        </w:rPr>
        <w:t>учебный</w:t>
      </w:r>
      <w:r w:rsidRPr="00E15F2A">
        <w:rPr>
          <w:b/>
          <w:bCs/>
          <w:spacing w:val="-9"/>
          <w:sz w:val="28"/>
          <w:szCs w:val="28"/>
          <w:lang w:eastAsia="en-US"/>
        </w:rPr>
        <w:t xml:space="preserve"> </w:t>
      </w:r>
      <w:r w:rsidRPr="00E15F2A">
        <w:rPr>
          <w:b/>
          <w:bCs/>
          <w:sz w:val="28"/>
          <w:szCs w:val="28"/>
          <w:lang w:eastAsia="en-US"/>
        </w:rPr>
        <w:t>процесс</w:t>
      </w:r>
      <w:r w:rsidRPr="00E15F2A">
        <w:rPr>
          <w:b/>
          <w:bCs/>
          <w:spacing w:val="-8"/>
          <w:sz w:val="28"/>
          <w:szCs w:val="28"/>
          <w:lang w:eastAsia="en-US"/>
        </w:rPr>
        <w:t xml:space="preserve"> </w:t>
      </w:r>
      <w:r w:rsidRPr="00E15F2A">
        <w:rPr>
          <w:b/>
          <w:bCs/>
          <w:sz w:val="28"/>
          <w:szCs w:val="28"/>
          <w:lang w:eastAsia="en-US"/>
        </w:rPr>
        <w:t xml:space="preserve">(учителей), </w:t>
      </w:r>
      <w:r w:rsidRPr="00E15F2A">
        <w:rPr>
          <w:b/>
          <w:bCs/>
          <w:spacing w:val="-2"/>
          <w:sz w:val="28"/>
          <w:szCs w:val="28"/>
          <w:lang w:eastAsia="en-US"/>
        </w:rPr>
        <w:t>общеобразовательной</w:t>
      </w:r>
      <w:r w:rsidRPr="00E15F2A">
        <w:rPr>
          <w:b/>
          <w:bCs/>
          <w:spacing w:val="15"/>
          <w:sz w:val="28"/>
          <w:szCs w:val="28"/>
          <w:lang w:eastAsia="en-US"/>
        </w:rPr>
        <w:t xml:space="preserve"> </w:t>
      </w:r>
      <w:r w:rsidRPr="00E15F2A">
        <w:rPr>
          <w:b/>
          <w:bCs/>
          <w:spacing w:val="-2"/>
          <w:sz w:val="28"/>
          <w:szCs w:val="28"/>
          <w:lang w:eastAsia="en-US"/>
        </w:rPr>
        <w:t>организации</w:t>
      </w:r>
    </w:p>
    <w:p w:rsidR="00E15F2A" w:rsidRPr="00E15F2A" w:rsidRDefault="00E15F2A" w:rsidP="00E15F2A">
      <w:pPr>
        <w:widowControl w:val="0"/>
        <w:tabs>
          <w:tab w:val="left" w:pos="2614"/>
        </w:tabs>
        <w:autoSpaceDE w:val="0"/>
        <w:autoSpaceDN w:val="0"/>
        <w:jc w:val="both"/>
        <w:rPr>
          <w:sz w:val="28"/>
          <w:szCs w:val="28"/>
          <w:lang w:eastAsia="en-US"/>
        </w:rPr>
      </w:pPr>
      <w:r w:rsidRPr="00E15F2A">
        <w:rPr>
          <w:sz w:val="28"/>
          <w:szCs w:val="28"/>
          <w:lang w:eastAsia="en-US"/>
        </w:rPr>
        <w:t>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 ФОТ</w:t>
      </w:r>
      <w:r w:rsidRPr="00E15F2A">
        <w:rPr>
          <w:spacing w:val="-4"/>
          <w:sz w:val="28"/>
          <w:szCs w:val="28"/>
          <w:lang w:eastAsia="en-US"/>
        </w:rPr>
        <w:t xml:space="preserve"> </w:t>
      </w:r>
      <w:r w:rsidRPr="00E15F2A">
        <w:rPr>
          <w:sz w:val="28"/>
          <w:szCs w:val="28"/>
          <w:lang w:eastAsia="en-US"/>
        </w:rPr>
        <w:t>уч</w:t>
      </w:r>
      <w:r w:rsidRPr="00E15F2A">
        <w:rPr>
          <w:spacing w:val="-5"/>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ФОТбуч.</w:t>
      </w:r>
      <w:r w:rsidRPr="00E15F2A">
        <w:rPr>
          <w:spacing w:val="-7"/>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pacing w:val="-2"/>
          <w:sz w:val="28"/>
          <w:szCs w:val="28"/>
          <w:lang w:eastAsia="en-US"/>
        </w:rPr>
        <w:t>ФОТстуч.,</w:t>
      </w:r>
      <w:r w:rsidRPr="00E15F2A">
        <w:rPr>
          <w:sz w:val="28"/>
          <w:szCs w:val="28"/>
          <w:lang w:eastAsia="en-US"/>
        </w:rPr>
        <w:t xml:space="preserve"> </w:t>
      </w:r>
      <w:r w:rsidRPr="00E15F2A">
        <w:rPr>
          <w:spacing w:val="-4"/>
          <w:sz w:val="28"/>
          <w:szCs w:val="28"/>
          <w:lang w:eastAsia="en-US"/>
        </w:rPr>
        <w:t>где:</w:t>
      </w:r>
    </w:p>
    <w:p w:rsidR="00E15F2A" w:rsidRPr="00E15F2A" w:rsidRDefault="00E15F2A" w:rsidP="00E15F2A">
      <w:pPr>
        <w:widowControl w:val="0"/>
        <w:tabs>
          <w:tab w:val="left" w:pos="3213"/>
          <w:tab w:val="left" w:pos="3556"/>
          <w:tab w:val="left" w:pos="5632"/>
          <w:tab w:val="left" w:pos="6481"/>
          <w:tab w:val="left" w:pos="7421"/>
          <w:tab w:val="left" w:pos="8476"/>
          <w:tab w:val="left" w:pos="9353"/>
        </w:tabs>
        <w:autoSpaceDE w:val="0"/>
        <w:autoSpaceDN w:val="0"/>
        <w:rPr>
          <w:spacing w:val="-4"/>
          <w:sz w:val="28"/>
          <w:szCs w:val="28"/>
          <w:lang w:eastAsia="en-US"/>
        </w:rPr>
      </w:pPr>
      <w:r w:rsidRPr="00E15F2A">
        <w:rPr>
          <w:spacing w:val="-2"/>
          <w:sz w:val="28"/>
          <w:szCs w:val="28"/>
          <w:lang w:eastAsia="en-US"/>
        </w:rPr>
        <w:t>ФОТстуч</w:t>
      </w:r>
      <w:r w:rsidRPr="00E15F2A">
        <w:rPr>
          <w:sz w:val="28"/>
          <w:szCs w:val="28"/>
          <w:lang w:eastAsia="en-US"/>
        </w:rPr>
        <w:t xml:space="preserve"> – </w:t>
      </w:r>
      <w:r w:rsidRPr="00E15F2A">
        <w:rPr>
          <w:spacing w:val="-2"/>
          <w:sz w:val="28"/>
          <w:szCs w:val="28"/>
          <w:lang w:eastAsia="en-US"/>
        </w:rPr>
        <w:t>стимулирующая</w:t>
      </w:r>
      <w:r w:rsidRPr="00E15F2A">
        <w:rPr>
          <w:sz w:val="28"/>
          <w:szCs w:val="28"/>
          <w:lang w:eastAsia="en-US"/>
        </w:rPr>
        <w:t xml:space="preserve"> </w:t>
      </w:r>
      <w:r w:rsidRPr="00E15F2A">
        <w:rPr>
          <w:spacing w:val="-4"/>
          <w:sz w:val="28"/>
          <w:szCs w:val="28"/>
          <w:lang w:eastAsia="en-US"/>
        </w:rPr>
        <w:t>часть</w:t>
      </w:r>
      <w:r w:rsidRPr="00E15F2A">
        <w:rPr>
          <w:sz w:val="28"/>
          <w:szCs w:val="28"/>
          <w:lang w:eastAsia="en-US"/>
        </w:rPr>
        <w:tab/>
      </w:r>
      <w:r w:rsidRPr="00E15F2A">
        <w:rPr>
          <w:spacing w:val="-2"/>
          <w:sz w:val="28"/>
          <w:szCs w:val="28"/>
          <w:lang w:eastAsia="en-US"/>
        </w:rPr>
        <w:t>фонда</w:t>
      </w:r>
      <w:r w:rsidRPr="00E15F2A">
        <w:rPr>
          <w:sz w:val="28"/>
          <w:szCs w:val="28"/>
          <w:lang w:eastAsia="en-US"/>
        </w:rPr>
        <w:t xml:space="preserve"> </w:t>
      </w:r>
      <w:r w:rsidRPr="00E15F2A">
        <w:rPr>
          <w:spacing w:val="-2"/>
          <w:sz w:val="28"/>
          <w:szCs w:val="28"/>
          <w:lang w:eastAsia="en-US"/>
        </w:rPr>
        <w:t>оплаты</w:t>
      </w:r>
      <w:r w:rsidRPr="00E15F2A">
        <w:rPr>
          <w:sz w:val="28"/>
          <w:szCs w:val="28"/>
          <w:lang w:eastAsia="en-US"/>
        </w:rPr>
        <w:t xml:space="preserve"> </w:t>
      </w:r>
      <w:r w:rsidRPr="00E15F2A">
        <w:rPr>
          <w:spacing w:val="-2"/>
          <w:sz w:val="28"/>
          <w:szCs w:val="28"/>
          <w:lang w:eastAsia="en-US"/>
        </w:rPr>
        <w:t>труда</w:t>
      </w:r>
      <w:r w:rsidRPr="00E15F2A">
        <w:rPr>
          <w:sz w:val="28"/>
          <w:szCs w:val="28"/>
          <w:lang w:eastAsia="en-US"/>
        </w:rPr>
        <w:tab/>
      </w:r>
      <w:r w:rsidRPr="00E15F2A">
        <w:rPr>
          <w:spacing w:val="-2"/>
          <w:sz w:val="28"/>
          <w:szCs w:val="28"/>
          <w:lang w:eastAsia="en-US"/>
        </w:rPr>
        <w:t xml:space="preserve">педагогических </w:t>
      </w:r>
      <w:r w:rsidRPr="00E15F2A">
        <w:rPr>
          <w:sz w:val="28"/>
          <w:szCs w:val="28"/>
          <w:lang w:eastAsia="en-US"/>
        </w:rPr>
        <w:t>работников, непосредственно осуществляющих учебный процесс (учителей): ФОТстуч.</w:t>
      </w:r>
      <w:r w:rsidRPr="00E15F2A">
        <w:rPr>
          <w:spacing w:val="-10"/>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pacing w:val="-2"/>
          <w:sz w:val="28"/>
          <w:szCs w:val="28"/>
          <w:lang w:eastAsia="en-US"/>
        </w:rPr>
        <w:t>ФОТуч*ст,</w:t>
      </w:r>
      <w:r w:rsidRPr="00E15F2A">
        <w:rPr>
          <w:sz w:val="28"/>
          <w:szCs w:val="28"/>
          <w:lang w:eastAsia="en-US"/>
        </w:rPr>
        <w:t xml:space="preserve"> </w:t>
      </w:r>
      <w:r w:rsidRPr="00E15F2A">
        <w:rPr>
          <w:spacing w:val="-4"/>
          <w:sz w:val="28"/>
          <w:szCs w:val="28"/>
          <w:lang w:eastAsia="en-US"/>
        </w:rPr>
        <w:t>где: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ст - доля стимулирующей части ФОТстуч, которая</w:t>
      </w:r>
      <w:r w:rsidRPr="00E15F2A">
        <w:rPr>
          <w:spacing w:val="40"/>
          <w:sz w:val="28"/>
          <w:szCs w:val="28"/>
          <w:lang w:eastAsia="en-US"/>
        </w:rPr>
        <w:t xml:space="preserve"> </w:t>
      </w:r>
      <w:r w:rsidRPr="00E15F2A">
        <w:rPr>
          <w:sz w:val="28"/>
          <w:szCs w:val="28"/>
          <w:lang w:eastAsia="en-US"/>
        </w:rPr>
        <w:t>составляет</w:t>
      </w:r>
      <w:r w:rsidRPr="00E15F2A">
        <w:rPr>
          <w:spacing w:val="40"/>
          <w:sz w:val="28"/>
          <w:szCs w:val="28"/>
          <w:lang w:eastAsia="en-US"/>
        </w:rPr>
        <w:t xml:space="preserve"> </w:t>
      </w:r>
      <w:r w:rsidRPr="00E15F2A">
        <w:rPr>
          <w:sz w:val="28"/>
          <w:szCs w:val="28"/>
          <w:lang w:eastAsia="en-US"/>
        </w:rPr>
        <w:t>до</w:t>
      </w:r>
      <w:r w:rsidRPr="00E15F2A">
        <w:rPr>
          <w:spacing w:val="40"/>
          <w:sz w:val="28"/>
          <w:szCs w:val="28"/>
          <w:lang w:eastAsia="en-US"/>
        </w:rPr>
        <w:t xml:space="preserve"> </w:t>
      </w:r>
      <w:r w:rsidRPr="00E15F2A">
        <w:rPr>
          <w:sz w:val="28"/>
          <w:szCs w:val="28"/>
          <w:lang w:eastAsia="en-US"/>
        </w:rPr>
        <w:t>30</w:t>
      </w:r>
      <w:r w:rsidRPr="00E15F2A">
        <w:rPr>
          <w:spacing w:val="40"/>
          <w:sz w:val="28"/>
          <w:szCs w:val="28"/>
          <w:lang w:eastAsia="en-US"/>
        </w:rPr>
        <w:t xml:space="preserve"> </w:t>
      </w:r>
      <w:r w:rsidRPr="00E15F2A">
        <w:rPr>
          <w:sz w:val="28"/>
          <w:szCs w:val="28"/>
          <w:lang w:eastAsia="en-US"/>
        </w:rPr>
        <w:t xml:space="preserve">процентов. Рекомендуемое оптимальное значение ст - 30 процентов. Значение устанавливается общеобразовательной организацией самостоятельно. </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2. ФОТбуч</w:t>
      </w:r>
      <w:r w:rsidRPr="00E15F2A">
        <w:rPr>
          <w:spacing w:val="-6"/>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состоит</w:t>
      </w:r>
      <w:r w:rsidRPr="00E15F2A">
        <w:rPr>
          <w:spacing w:val="-7"/>
          <w:sz w:val="28"/>
          <w:szCs w:val="28"/>
          <w:lang w:eastAsia="en-US"/>
        </w:rPr>
        <w:t xml:space="preserve"> </w:t>
      </w:r>
      <w:r w:rsidRPr="00E15F2A">
        <w:rPr>
          <w:sz w:val="28"/>
          <w:szCs w:val="28"/>
          <w:lang w:eastAsia="en-US"/>
        </w:rPr>
        <w:t>из</w:t>
      </w:r>
      <w:r w:rsidRPr="00E15F2A">
        <w:rPr>
          <w:spacing w:val="-7"/>
          <w:sz w:val="28"/>
          <w:szCs w:val="28"/>
          <w:lang w:eastAsia="en-US"/>
        </w:rPr>
        <w:t xml:space="preserve"> </w:t>
      </w:r>
      <w:r w:rsidRPr="00E15F2A">
        <w:rPr>
          <w:sz w:val="28"/>
          <w:szCs w:val="28"/>
          <w:lang w:eastAsia="en-US"/>
        </w:rPr>
        <w:t>общей</w:t>
      </w:r>
      <w:r w:rsidRPr="00E15F2A">
        <w:rPr>
          <w:spacing w:val="-7"/>
          <w:sz w:val="28"/>
          <w:szCs w:val="28"/>
          <w:lang w:eastAsia="en-US"/>
        </w:rPr>
        <w:t xml:space="preserve"> </w:t>
      </w:r>
      <w:r w:rsidRPr="00E15F2A">
        <w:rPr>
          <w:sz w:val="28"/>
          <w:szCs w:val="28"/>
          <w:lang w:eastAsia="en-US"/>
        </w:rPr>
        <w:t>и</w:t>
      </w:r>
      <w:r w:rsidRPr="00E15F2A">
        <w:rPr>
          <w:spacing w:val="-7"/>
          <w:sz w:val="28"/>
          <w:szCs w:val="28"/>
          <w:lang w:eastAsia="en-US"/>
        </w:rPr>
        <w:t xml:space="preserve"> </w:t>
      </w:r>
      <w:r w:rsidRPr="00E15F2A">
        <w:rPr>
          <w:sz w:val="28"/>
          <w:szCs w:val="28"/>
          <w:lang w:eastAsia="en-US"/>
        </w:rPr>
        <w:t>специальной</w:t>
      </w:r>
      <w:r w:rsidRPr="00E15F2A">
        <w:rPr>
          <w:spacing w:val="-8"/>
          <w:sz w:val="28"/>
          <w:szCs w:val="28"/>
          <w:lang w:eastAsia="en-US"/>
        </w:rPr>
        <w:t xml:space="preserve"> </w:t>
      </w:r>
      <w:r w:rsidRPr="00E15F2A">
        <w:rPr>
          <w:spacing w:val="-2"/>
          <w:sz w:val="28"/>
          <w:szCs w:val="28"/>
          <w:lang w:eastAsia="en-US"/>
        </w:rPr>
        <w:t>частей.</w:t>
      </w:r>
      <w:r w:rsidRPr="00E15F2A">
        <w:rPr>
          <w:sz w:val="28"/>
          <w:szCs w:val="28"/>
          <w:lang w:eastAsia="en-US"/>
        </w:rPr>
        <w:t xml:space="preserve"> ФОТо</w:t>
      </w:r>
      <w:r w:rsidRPr="00E15F2A">
        <w:rPr>
          <w:spacing w:val="-7"/>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ФОТаз</w:t>
      </w:r>
      <w:r w:rsidRPr="00E15F2A">
        <w:rPr>
          <w:spacing w:val="-5"/>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ФОТнз</w:t>
      </w:r>
      <w:r w:rsidRPr="00E15F2A">
        <w:rPr>
          <w:spacing w:val="-5"/>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pacing w:val="-2"/>
          <w:sz w:val="28"/>
          <w:szCs w:val="28"/>
          <w:lang w:eastAsia="en-US"/>
        </w:rPr>
        <w:t>ФОТвнуз,</w:t>
      </w:r>
      <w:r w:rsidRPr="00E15F2A">
        <w:rPr>
          <w:sz w:val="28"/>
          <w:szCs w:val="28"/>
          <w:lang w:eastAsia="en-US"/>
        </w:rPr>
        <w:t xml:space="preserve"> ФОТо состоит из двух частей: фонда оплаты аудиторной занятости (ФОТаз) и фонда оплаты неаудиторной занятости (ФОТнз). </w:t>
      </w:r>
    </w:p>
    <w:p w:rsidR="00E15F2A" w:rsidRPr="00E15F2A" w:rsidRDefault="00E15F2A" w:rsidP="00E15F2A">
      <w:pPr>
        <w:widowControl w:val="0"/>
        <w:tabs>
          <w:tab w:val="left" w:pos="2630"/>
        </w:tabs>
        <w:autoSpaceDE w:val="0"/>
        <w:autoSpaceDN w:val="0"/>
        <w:jc w:val="both"/>
        <w:rPr>
          <w:rFonts w:eastAsia="Calibri"/>
          <w:sz w:val="28"/>
          <w:szCs w:val="28"/>
          <w:lang w:eastAsia="en-US"/>
        </w:rPr>
      </w:pPr>
      <w:r w:rsidRPr="00E15F2A">
        <w:rPr>
          <w:sz w:val="28"/>
          <w:szCs w:val="28"/>
          <w:lang w:eastAsia="en-US"/>
        </w:rPr>
        <w:t xml:space="preserve">3. </w:t>
      </w:r>
      <w:r w:rsidRPr="00E15F2A">
        <w:rPr>
          <w:rFonts w:eastAsia="Calibri"/>
          <w:sz w:val="28"/>
          <w:szCs w:val="28"/>
          <w:lang w:eastAsia="en-US"/>
        </w:rPr>
        <w:t>Фонд</w:t>
      </w:r>
      <w:r w:rsidRPr="00E15F2A">
        <w:rPr>
          <w:rFonts w:eastAsia="Calibri"/>
          <w:spacing w:val="-9"/>
          <w:sz w:val="28"/>
          <w:szCs w:val="28"/>
          <w:lang w:eastAsia="en-US"/>
        </w:rPr>
        <w:t xml:space="preserve"> </w:t>
      </w:r>
      <w:r w:rsidRPr="00E15F2A">
        <w:rPr>
          <w:rFonts w:eastAsia="Calibri"/>
          <w:sz w:val="28"/>
          <w:szCs w:val="28"/>
          <w:lang w:eastAsia="en-US"/>
        </w:rPr>
        <w:t>оплаты</w:t>
      </w:r>
      <w:r w:rsidRPr="00E15F2A">
        <w:rPr>
          <w:rFonts w:eastAsia="Calibri"/>
          <w:spacing w:val="-8"/>
          <w:sz w:val="28"/>
          <w:szCs w:val="28"/>
          <w:lang w:eastAsia="en-US"/>
        </w:rPr>
        <w:t xml:space="preserve"> </w:t>
      </w:r>
      <w:r w:rsidRPr="00E15F2A">
        <w:rPr>
          <w:rFonts w:eastAsia="Calibri"/>
          <w:sz w:val="28"/>
          <w:szCs w:val="28"/>
          <w:lang w:eastAsia="en-US"/>
        </w:rPr>
        <w:t>труда</w:t>
      </w:r>
      <w:r w:rsidRPr="00E15F2A">
        <w:rPr>
          <w:rFonts w:eastAsia="Calibri"/>
          <w:spacing w:val="-6"/>
          <w:sz w:val="28"/>
          <w:szCs w:val="28"/>
          <w:lang w:eastAsia="en-US"/>
        </w:rPr>
        <w:t xml:space="preserve"> </w:t>
      </w:r>
      <w:r w:rsidRPr="00E15F2A">
        <w:rPr>
          <w:rFonts w:eastAsia="Calibri"/>
          <w:sz w:val="28"/>
          <w:szCs w:val="28"/>
          <w:lang w:eastAsia="en-US"/>
        </w:rPr>
        <w:t>аудиторной</w:t>
      </w:r>
      <w:r w:rsidRPr="00E15F2A">
        <w:rPr>
          <w:rFonts w:eastAsia="Calibri"/>
          <w:spacing w:val="-6"/>
          <w:sz w:val="28"/>
          <w:szCs w:val="28"/>
          <w:lang w:eastAsia="en-US"/>
        </w:rPr>
        <w:t xml:space="preserve"> </w:t>
      </w:r>
      <w:r w:rsidRPr="00E15F2A">
        <w:rPr>
          <w:rFonts w:eastAsia="Calibri"/>
          <w:sz w:val="28"/>
          <w:szCs w:val="28"/>
          <w:lang w:eastAsia="en-US"/>
        </w:rPr>
        <w:t>части</w:t>
      </w:r>
      <w:r w:rsidRPr="00E15F2A">
        <w:rPr>
          <w:rFonts w:eastAsia="Calibri"/>
          <w:spacing w:val="-8"/>
          <w:sz w:val="28"/>
          <w:szCs w:val="28"/>
          <w:lang w:eastAsia="en-US"/>
        </w:rPr>
        <w:t xml:space="preserve"> </w:t>
      </w:r>
      <w:r w:rsidRPr="00E15F2A">
        <w:rPr>
          <w:rFonts w:eastAsia="Calibri"/>
          <w:sz w:val="28"/>
          <w:szCs w:val="28"/>
          <w:lang w:eastAsia="en-US"/>
        </w:rPr>
        <w:t>включает</w:t>
      </w:r>
      <w:r w:rsidRPr="00E15F2A">
        <w:rPr>
          <w:rFonts w:eastAsia="Calibri"/>
          <w:spacing w:val="-8"/>
          <w:sz w:val="28"/>
          <w:szCs w:val="28"/>
          <w:lang w:eastAsia="en-US"/>
        </w:rPr>
        <w:t xml:space="preserve"> </w:t>
      </w:r>
      <w:r w:rsidRPr="00E15F2A">
        <w:rPr>
          <w:rFonts w:eastAsia="Calibri"/>
          <w:sz w:val="28"/>
          <w:szCs w:val="28"/>
          <w:lang w:eastAsia="en-US"/>
        </w:rPr>
        <w:t>в</w:t>
      </w:r>
      <w:r w:rsidRPr="00E15F2A">
        <w:rPr>
          <w:rFonts w:eastAsia="Calibri"/>
          <w:spacing w:val="-9"/>
          <w:sz w:val="28"/>
          <w:szCs w:val="28"/>
          <w:lang w:eastAsia="en-US"/>
        </w:rPr>
        <w:t xml:space="preserve"> </w:t>
      </w:r>
      <w:r w:rsidRPr="00E15F2A">
        <w:rPr>
          <w:rFonts w:eastAsia="Calibri"/>
          <w:spacing w:val="-2"/>
          <w:sz w:val="28"/>
          <w:szCs w:val="28"/>
          <w:lang w:eastAsia="en-US"/>
        </w:rPr>
        <w:t>себя:</w:t>
      </w:r>
    </w:p>
    <w:p w:rsidR="00E15F2A" w:rsidRPr="00E15F2A" w:rsidRDefault="00E15F2A" w:rsidP="00E15F2A">
      <w:pPr>
        <w:widowControl w:val="0"/>
        <w:tabs>
          <w:tab w:val="left" w:pos="2217"/>
          <w:tab w:val="left" w:pos="2218"/>
        </w:tabs>
        <w:autoSpaceDE w:val="0"/>
        <w:autoSpaceDN w:val="0"/>
        <w:jc w:val="both"/>
        <w:rPr>
          <w:sz w:val="28"/>
          <w:szCs w:val="28"/>
          <w:lang w:eastAsia="en-US"/>
        </w:rPr>
      </w:pPr>
      <w:r w:rsidRPr="00E15F2A">
        <w:rPr>
          <w:sz w:val="28"/>
          <w:szCs w:val="28"/>
          <w:lang w:eastAsia="en-US"/>
        </w:rP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rsidR="00E15F2A" w:rsidRPr="00E15F2A" w:rsidRDefault="00E15F2A" w:rsidP="00E15F2A">
      <w:pPr>
        <w:widowControl w:val="0"/>
        <w:tabs>
          <w:tab w:val="left" w:pos="2135"/>
          <w:tab w:val="left" w:pos="2136"/>
        </w:tabs>
        <w:autoSpaceDE w:val="0"/>
        <w:autoSpaceDN w:val="0"/>
        <w:jc w:val="both"/>
        <w:rPr>
          <w:sz w:val="28"/>
          <w:szCs w:val="28"/>
          <w:lang w:eastAsia="en-US"/>
        </w:rPr>
      </w:pPr>
      <w:r w:rsidRPr="00E15F2A">
        <w:rPr>
          <w:sz w:val="28"/>
          <w:szCs w:val="28"/>
          <w:lang w:eastAsia="en-US"/>
        </w:rPr>
        <w:t>- за</w:t>
      </w:r>
      <w:r w:rsidRPr="00E15F2A">
        <w:rPr>
          <w:spacing w:val="-10"/>
          <w:sz w:val="28"/>
          <w:szCs w:val="28"/>
          <w:lang w:eastAsia="en-US"/>
        </w:rPr>
        <w:t xml:space="preserve"> </w:t>
      </w:r>
      <w:r w:rsidRPr="00E15F2A">
        <w:rPr>
          <w:sz w:val="28"/>
          <w:szCs w:val="28"/>
          <w:lang w:eastAsia="en-US"/>
        </w:rPr>
        <w:t>сложность</w:t>
      </w:r>
      <w:r w:rsidRPr="00E15F2A">
        <w:rPr>
          <w:spacing w:val="-10"/>
          <w:sz w:val="28"/>
          <w:szCs w:val="28"/>
          <w:lang w:eastAsia="en-US"/>
        </w:rPr>
        <w:t xml:space="preserve"> </w:t>
      </w:r>
      <w:r w:rsidRPr="00E15F2A">
        <w:rPr>
          <w:spacing w:val="-2"/>
          <w:sz w:val="28"/>
          <w:szCs w:val="28"/>
          <w:lang w:eastAsia="en-US"/>
        </w:rPr>
        <w:t>предмета;</w:t>
      </w:r>
    </w:p>
    <w:p w:rsidR="00E15F2A" w:rsidRPr="00E15F2A" w:rsidRDefault="00E15F2A" w:rsidP="00E15F2A">
      <w:pPr>
        <w:widowControl w:val="0"/>
        <w:tabs>
          <w:tab w:val="left" w:pos="2147"/>
          <w:tab w:val="left" w:pos="2148"/>
        </w:tabs>
        <w:autoSpaceDE w:val="0"/>
        <w:autoSpaceDN w:val="0"/>
        <w:jc w:val="both"/>
        <w:rPr>
          <w:sz w:val="28"/>
          <w:szCs w:val="28"/>
          <w:lang w:eastAsia="en-US"/>
        </w:rPr>
      </w:pPr>
      <w:r w:rsidRPr="00E15F2A">
        <w:rPr>
          <w:sz w:val="28"/>
          <w:szCs w:val="28"/>
          <w:lang w:eastAsia="en-US"/>
        </w:rPr>
        <w:t>- за</w:t>
      </w:r>
      <w:r w:rsidRPr="00E15F2A">
        <w:rPr>
          <w:spacing w:val="-14"/>
          <w:sz w:val="28"/>
          <w:szCs w:val="28"/>
          <w:lang w:eastAsia="en-US"/>
        </w:rPr>
        <w:t xml:space="preserve"> </w:t>
      </w:r>
      <w:r w:rsidRPr="00E15F2A">
        <w:rPr>
          <w:sz w:val="28"/>
          <w:szCs w:val="28"/>
          <w:lang w:eastAsia="en-US"/>
        </w:rPr>
        <w:t>превышение</w:t>
      </w:r>
      <w:r w:rsidRPr="00E15F2A">
        <w:rPr>
          <w:spacing w:val="-13"/>
          <w:sz w:val="28"/>
          <w:szCs w:val="28"/>
          <w:lang w:eastAsia="en-US"/>
        </w:rPr>
        <w:t xml:space="preserve"> </w:t>
      </w:r>
      <w:r w:rsidRPr="00E15F2A">
        <w:rPr>
          <w:sz w:val="28"/>
          <w:szCs w:val="28"/>
          <w:lang w:eastAsia="en-US"/>
        </w:rPr>
        <w:t>нормативной</w:t>
      </w:r>
      <w:r w:rsidRPr="00E15F2A">
        <w:rPr>
          <w:spacing w:val="-12"/>
          <w:sz w:val="28"/>
          <w:szCs w:val="28"/>
          <w:lang w:eastAsia="en-US"/>
        </w:rPr>
        <w:t xml:space="preserve"> </w:t>
      </w:r>
      <w:r w:rsidRPr="00E15F2A">
        <w:rPr>
          <w:sz w:val="28"/>
          <w:szCs w:val="28"/>
          <w:lang w:eastAsia="en-US"/>
        </w:rPr>
        <w:t>наполняемости</w:t>
      </w:r>
      <w:r w:rsidRPr="00E15F2A">
        <w:rPr>
          <w:spacing w:val="-13"/>
          <w:sz w:val="28"/>
          <w:szCs w:val="28"/>
          <w:lang w:eastAsia="en-US"/>
        </w:rPr>
        <w:t xml:space="preserve"> </w:t>
      </w:r>
      <w:r w:rsidRPr="00E15F2A">
        <w:rPr>
          <w:spacing w:val="-2"/>
          <w:sz w:val="28"/>
          <w:szCs w:val="28"/>
          <w:lang w:eastAsia="en-US"/>
        </w:rPr>
        <w:t>класса;</w:t>
      </w:r>
    </w:p>
    <w:p w:rsidR="00E15F2A" w:rsidRPr="00E15F2A" w:rsidRDefault="00E15F2A" w:rsidP="00E15F2A">
      <w:pPr>
        <w:widowControl w:val="0"/>
        <w:tabs>
          <w:tab w:val="left" w:pos="2313"/>
          <w:tab w:val="left" w:pos="2314"/>
        </w:tabs>
        <w:autoSpaceDE w:val="0"/>
        <w:autoSpaceDN w:val="0"/>
        <w:rPr>
          <w:sz w:val="28"/>
          <w:szCs w:val="28"/>
          <w:lang w:eastAsia="en-US"/>
        </w:rPr>
      </w:pPr>
      <w:r w:rsidRPr="00E15F2A">
        <w:rPr>
          <w:sz w:val="28"/>
          <w:szCs w:val="28"/>
          <w:lang w:eastAsia="en-US"/>
        </w:rPr>
        <w:t>- за</w:t>
      </w:r>
      <w:r w:rsidRPr="00E15F2A">
        <w:rPr>
          <w:spacing w:val="40"/>
          <w:sz w:val="28"/>
          <w:szCs w:val="28"/>
          <w:lang w:eastAsia="en-US"/>
        </w:rPr>
        <w:t xml:space="preserve"> </w:t>
      </w:r>
      <w:r w:rsidRPr="00E15F2A">
        <w:rPr>
          <w:sz w:val="28"/>
          <w:szCs w:val="28"/>
          <w:lang w:eastAsia="en-US"/>
        </w:rPr>
        <w:t>работу</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общеобразовательной</w:t>
      </w:r>
      <w:r w:rsidRPr="00E15F2A">
        <w:rPr>
          <w:spacing w:val="40"/>
          <w:sz w:val="28"/>
          <w:szCs w:val="28"/>
          <w:lang w:eastAsia="en-US"/>
        </w:rPr>
        <w:t xml:space="preserve"> </w:t>
      </w:r>
      <w:r w:rsidRPr="00E15F2A">
        <w:rPr>
          <w:sz w:val="28"/>
          <w:szCs w:val="28"/>
          <w:lang w:eastAsia="en-US"/>
        </w:rPr>
        <w:t>организации,</w:t>
      </w:r>
      <w:r w:rsidRPr="00E15F2A">
        <w:rPr>
          <w:spacing w:val="40"/>
          <w:sz w:val="28"/>
          <w:szCs w:val="28"/>
          <w:lang w:eastAsia="en-US"/>
        </w:rPr>
        <w:t xml:space="preserve"> </w:t>
      </w:r>
      <w:r w:rsidRPr="00E15F2A">
        <w:rPr>
          <w:sz w:val="28"/>
          <w:szCs w:val="28"/>
          <w:lang w:eastAsia="en-US"/>
        </w:rPr>
        <w:t>расположенной</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 xml:space="preserve">сельской </w:t>
      </w:r>
      <w:r w:rsidRPr="00E15F2A">
        <w:rPr>
          <w:spacing w:val="-2"/>
          <w:sz w:val="28"/>
          <w:szCs w:val="28"/>
          <w:lang w:eastAsia="en-US"/>
        </w:rPr>
        <w:t>местности;</w:t>
      </w:r>
    </w:p>
    <w:p w:rsidR="00E15F2A" w:rsidRPr="00E15F2A" w:rsidRDefault="00E15F2A" w:rsidP="00E15F2A">
      <w:pPr>
        <w:widowControl w:val="0"/>
        <w:tabs>
          <w:tab w:val="left" w:pos="2140"/>
          <w:tab w:val="left" w:pos="2141"/>
        </w:tabs>
        <w:autoSpaceDE w:val="0"/>
        <w:autoSpaceDN w:val="0"/>
        <w:rPr>
          <w:sz w:val="28"/>
          <w:szCs w:val="28"/>
          <w:lang w:eastAsia="en-US"/>
        </w:rPr>
      </w:pPr>
      <w:r w:rsidRPr="00E15F2A">
        <w:rPr>
          <w:sz w:val="28"/>
          <w:szCs w:val="28"/>
          <w:lang w:eastAsia="en-US"/>
        </w:rPr>
        <w:t>- за</w:t>
      </w:r>
      <w:r w:rsidRPr="00E15F2A">
        <w:rPr>
          <w:spacing w:val="-8"/>
          <w:sz w:val="28"/>
          <w:szCs w:val="28"/>
          <w:lang w:eastAsia="en-US"/>
        </w:rPr>
        <w:t xml:space="preserve"> </w:t>
      </w:r>
      <w:r w:rsidRPr="00E15F2A">
        <w:rPr>
          <w:sz w:val="28"/>
          <w:szCs w:val="28"/>
          <w:lang w:eastAsia="en-US"/>
        </w:rPr>
        <w:t>работу</w:t>
      </w:r>
      <w:r w:rsidRPr="00E15F2A">
        <w:rPr>
          <w:spacing w:val="-12"/>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коррекционных</w:t>
      </w:r>
      <w:r w:rsidRPr="00E15F2A">
        <w:rPr>
          <w:spacing w:val="-8"/>
          <w:sz w:val="28"/>
          <w:szCs w:val="28"/>
          <w:lang w:eastAsia="en-US"/>
        </w:rPr>
        <w:t xml:space="preserve"> </w:t>
      </w:r>
      <w:r w:rsidRPr="00E15F2A">
        <w:rPr>
          <w:spacing w:val="-2"/>
          <w:sz w:val="28"/>
          <w:szCs w:val="28"/>
          <w:lang w:eastAsia="en-US"/>
        </w:rPr>
        <w:t>классах;</w:t>
      </w:r>
    </w:p>
    <w:p w:rsidR="00E15F2A" w:rsidRPr="00E15F2A" w:rsidRDefault="00E15F2A" w:rsidP="00E15F2A">
      <w:pPr>
        <w:widowControl w:val="0"/>
        <w:tabs>
          <w:tab w:val="left" w:pos="2130"/>
          <w:tab w:val="left" w:pos="2131"/>
        </w:tabs>
        <w:autoSpaceDE w:val="0"/>
        <w:autoSpaceDN w:val="0"/>
        <w:rPr>
          <w:sz w:val="28"/>
          <w:szCs w:val="28"/>
          <w:lang w:eastAsia="en-US"/>
        </w:rPr>
      </w:pPr>
      <w:r w:rsidRPr="00E15F2A">
        <w:rPr>
          <w:sz w:val="28"/>
          <w:szCs w:val="28"/>
          <w:lang w:eastAsia="en-US"/>
        </w:rPr>
        <w:t>- за</w:t>
      </w:r>
      <w:r w:rsidRPr="00E15F2A">
        <w:rPr>
          <w:spacing w:val="-11"/>
          <w:sz w:val="28"/>
          <w:szCs w:val="28"/>
          <w:lang w:eastAsia="en-US"/>
        </w:rPr>
        <w:t xml:space="preserve"> </w:t>
      </w:r>
      <w:r w:rsidRPr="00E15F2A">
        <w:rPr>
          <w:sz w:val="28"/>
          <w:szCs w:val="28"/>
          <w:lang w:eastAsia="en-US"/>
        </w:rPr>
        <w:t>проведение</w:t>
      </w:r>
      <w:r w:rsidRPr="00E15F2A">
        <w:rPr>
          <w:spacing w:val="-10"/>
          <w:sz w:val="28"/>
          <w:szCs w:val="28"/>
          <w:lang w:eastAsia="en-US"/>
        </w:rPr>
        <w:t xml:space="preserve"> </w:t>
      </w:r>
      <w:r w:rsidRPr="00E15F2A">
        <w:rPr>
          <w:sz w:val="28"/>
          <w:szCs w:val="28"/>
          <w:lang w:eastAsia="en-US"/>
        </w:rPr>
        <w:t>предметов</w:t>
      </w:r>
      <w:r w:rsidRPr="00E15F2A">
        <w:rPr>
          <w:spacing w:val="-10"/>
          <w:sz w:val="28"/>
          <w:szCs w:val="28"/>
          <w:lang w:eastAsia="en-US"/>
        </w:rPr>
        <w:t xml:space="preserve"> </w:t>
      </w:r>
      <w:r w:rsidRPr="00E15F2A">
        <w:rPr>
          <w:sz w:val="28"/>
          <w:szCs w:val="28"/>
          <w:lang w:eastAsia="en-US"/>
        </w:rPr>
        <w:t>на</w:t>
      </w:r>
      <w:r w:rsidRPr="00E15F2A">
        <w:rPr>
          <w:spacing w:val="-5"/>
          <w:sz w:val="28"/>
          <w:szCs w:val="28"/>
          <w:lang w:eastAsia="en-US"/>
        </w:rPr>
        <w:t xml:space="preserve"> </w:t>
      </w:r>
      <w:r w:rsidRPr="00E15F2A">
        <w:rPr>
          <w:sz w:val="28"/>
          <w:szCs w:val="28"/>
          <w:lang w:eastAsia="en-US"/>
        </w:rPr>
        <w:t>углубленном</w:t>
      </w:r>
      <w:r w:rsidRPr="00E15F2A">
        <w:rPr>
          <w:spacing w:val="-10"/>
          <w:sz w:val="28"/>
          <w:szCs w:val="28"/>
          <w:lang w:eastAsia="en-US"/>
        </w:rPr>
        <w:t xml:space="preserve"> </w:t>
      </w:r>
      <w:r w:rsidRPr="00E15F2A">
        <w:rPr>
          <w:sz w:val="28"/>
          <w:szCs w:val="28"/>
          <w:lang w:eastAsia="en-US"/>
        </w:rPr>
        <w:t>и</w:t>
      </w:r>
      <w:r w:rsidRPr="00E15F2A">
        <w:rPr>
          <w:spacing w:val="-8"/>
          <w:sz w:val="28"/>
          <w:szCs w:val="28"/>
          <w:lang w:eastAsia="en-US"/>
        </w:rPr>
        <w:t xml:space="preserve"> </w:t>
      </w:r>
      <w:r w:rsidRPr="00E15F2A">
        <w:rPr>
          <w:sz w:val="28"/>
          <w:szCs w:val="28"/>
          <w:lang w:eastAsia="en-US"/>
        </w:rPr>
        <w:t>профильном</w:t>
      </w:r>
      <w:r w:rsidRPr="00E15F2A">
        <w:rPr>
          <w:spacing w:val="-6"/>
          <w:sz w:val="28"/>
          <w:szCs w:val="28"/>
          <w:lang w:eastAsia="en-US"/>
        </w:rPr>
        <w:t xml:space="preserve"> </w:t>
      </w:r>
      <w:r w:rsidRPr="00E15F2A">
        <w:rPr>
          <w:sz w:val="28"/>
          <w:szCs w:val="28"/>
          <w:lang w:eastAsia="en-US"/>
        </w:rPr>
        <w:t>уровне</w:t>
      </w:r>
      <w:r w:rsidRPr="00E15F2A">
        <w:rPr>
          <w:spacing w:val="-8"/>
          <w:sz w:val="28"/>
          <w:szCs w:val="28"/>
          <w:lang w:eastAsia="en-US"/>
        </w:rPr>
        <w:t xml:space="preserve"> </w:t>
      </w:r>
      <w:r w:rsidRPr="00E15F2A">
        <w:rPr>
          <w:sz w:val="28"/>
          <w:szCs w:val="28"/>
          <w:lang w:eastAsia="en-US"/>
        </w:rPr>
        <w:t>во</w:t>
      </w:r>
      <w:r w:rsidRPr="00E15F2A">
        <w:rPr>
          <w:spacing w:val="-10"/>
          <w:sz w:val="28"/>
          <w:szCs w:val="28"/>
          <w:lang w:eastAsia="en-US"/>
        </w:rPr>
        <w:t xml:space="preserve"> </w:t>
      </w:r>
      <w:r w:rsidRPr="00E15F2A">
        <w:rPr>
          <w:sz w:val="28"/>
          <w:szCs w:val="28"/>
          <w:lang w:eastAsia="en-US"/>
        </w:rPr>
        <w:t>всех</w:t>
      </w:r>
      <w:r w:rsidRPr="00E15F2A">
        <w:rPr>
          <w:spacing w:val="-7"/>
          <w:sz w:val="28"/>
          <w:szCs w:val="28"/>
          <w:lang w:eastAsia="en-US"/>
        </w:rPr>
        <w:t xml:space="preserve"> </w:t>
      </w:r>
      <w:r w:rsidRPr="00E15F2A">
        <w:rPr>
          <w:spacing w:val="-2"/>
          <w:sz w:val="28"/>
          <w:szCs w:val="28"/>
          <w:lang w:eastAsia="en-US"/>
        </w:rPr>
        <w:lastRenderedPageBreak/>
        <w:t>классах;</w:t>
      </w:r>
    </w:p>
    <w:p w:rsidR="00E15F2A" w:rsidRPr="00E15F2A" w:rsidRDefault="00E15F2A" w:rsidP="00E15F2A">
      <w:pPr>
        <w:widowControl w:val="0"/>
        <w:tabs>
          <w:tab w:val="left" w:pos="2303"/>
          <w:tab w:val="left" w:pos="2304"/>
        </w:tabs>
        <w:autoSpaceDE w:val="0"/>
        <w:autoSpaceDN w:val="0"/>
        <w:jc w:val="both"/>
        <w:rPr>
          <w:sz w:val="28"/>
          <w:szCs w:val="28"/>
          <w:lang w:eastAsia="en-US"/>
        </w:rPr>
      </w:pPr>
      <w:r w:rsidRPr="00E15F2A">
        <w:rPr>
          <w:sz w:val="28"/>
          <w:szCs w:val="28"/>
          <w:lang w:eastAsia="en-US"/>
        </w:rPr>
        <w:t>- за работу во вредных условиях труда по итогам проведения специальной оценки условий труда;</w:t>
      </w:r>
    </w:p>
    <w:p w:rsidR="00E15F2A" w:rsidRPr="00E15F2A" w:rsidRDefault="00E15F2A" w:rsidP="00E15F2A">
      <w:pPr>
        <w:widowControl w:val="0"/>
        <w:tabs>
          <w:tab w:val="left" w:pos="2123"/>
          <w:tab w:val="left" w:pos="2124"/>
        </w:tabs>
        <w:autoSpaceDE w:val="0"/>
        <w:autoSpaceDN w:val="0"/>
        <w:jc w:val="both"/>
        <w:rPr>
          <w:sz w:val="28"/>
          <w:szCs w:val="28"/>
          <w:lang w:eastAsia="en-US"/>
        </w:rPr>
      </w:pPr>
      <w:r w:rsidRPr="00E15F2A">
        <w:rPr>
          <w:sz w:val="28"/>
          <w:szCs w:val="28"/>
          <w:lang w:eastAsia="en-US"/>
        </w:rPr>
        <w:t xml:space="preserve">- за работу в общеобразовательной организации, обеспечивающей обучающихся </w:t>
      </w:r>
      <w:r w:rsidRPr="00E15F2A">
        <w:rPr>
          <w:spacing w:val="-2"/>
          <w:sz w:val="28"/>
          <w:szCs w:val="28"/>
          <w:lang w:eastAsia="en-US"/>
        </w:rPr>
        <w:t>занятостью;</w:t>
      </w:r>
    </w:p>
    <w:p w:rsidR="00E15F2A" w:rsidRPr="00E15F2A" w:rsidRDefault="00E15F2A" w:rsidP="00E15F2A">
      <w:pPr>
        <w:widowControl w:val="0"/>
        <w:tabs>
          <w:tab w:val="left" w:pos="2135"/>
          <w:tab w:val="left" w:pos="2136"/>
        </w:tabs>
        <w:autoSpaceDE w:val="0"/>
        <w:autoSpaceDN w:val="0"/>
        <w:jc w:val="both"/>
        <w:rPr>
          <w:sz w:val="28"/>
          <w:szCs w:val="28"/>
          <w:lang w:eastAsia="en-US"/>
        </w:rPr>
      </w:pPr>
      <w:r w:rsidRPr="00E15F2A">
        <w:rPr>
          <w:sz w:val="28"/>
          <w:szCs w:val="28"/>
          <w:lang w:eastAsia="en-US"/>
        </w:rP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 медико- педагогической комиссии или территориальной психолого-медико- педагогической комиссии (за исключением обучения хронически больных детей дома и дистанционно) с учетом фактической педагогической нагрузки;</w:t>
      </w:r>
    </w:p>
    <w:p w:rsidR="00E15F2A" w:rsidRPr="00E15F2A" w:rsidRDefault="00E15F2A" w:rsidP="00E15F2A">
      <w:pPr>
        <w:widowControl w:val="0"/>
        <w:tabs>
          <w:tab w:val="left" w:pos="2365"/>
          <w:tab w:val="left" w:pos="2366"/>
        </w:tabs>
        <w:autoSpaceDE w:val="0"/>
        <w:autoSpaceDN w:val="0"/>
        <w:jc w:val="both"/>
        <w:rPr>
          <w:sz w:val="28"/>
          <w:szCs w:val="28"/>
          <w:lang w:eastAsia="en-US"/>
        </w:rPr>
      </w:pPr>
      <w:r w:rsidRPr="00E15F2A">
        <w:rPr>
          <w:sz w:val="28"/>
          <w:szCs w:val="28"/>
          <w:lang w:eastAsia="en-US"/>
        </w:rPr>
        <w:t xml:space="preserve">-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 </w:t>
      </w:r>
    </w:p>
    <w:p w:rsidR="00E15F2A" w:rsidRPr="00E15F2A" w:rsidRDefault="00E15F2A" w:rsidP="00E15F2A">
      <w:pPr>
        <w:widowControl w:val="0"/>
        <w:tabs>
          <w:tab w:val="left" w:pos="2659"/>
        </w:tabs>
        <w:autoSpaceDE w:val="0"/>
        <w:autoSpaceDN w:val="0"/>
        <w:jc w:val="both"/>
        <w:rPr>
          <w:sz w:val="28"/>
          <w:szCs w:val="28"/>
          <w:lang w:eastAsia="en-US"/>
        </w:rPr>
      </w:pPr>
      <w:r w:rsidRPr="00E15F2A">
        <w:rPr>
          <w:sz w:val="28"/>
          <w:szCs w:val="28"/>
          <w:lang w:eastAsia="en-US"/>
        </w:rPr>
        <w:t>4.ФОТнз включает в себя фонд оплаты труда за виды неаудиторной занятости согласно Методике.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Рекомендуемое</w:t>
      </w:r>
      <w:r w:rsidRPr="00E15F2A">
        <w:rPr>
          <w:spacing w:val="-9"/>
          <w:sz w:val="28"/>
          <w:szCs w:val="28"/>
          <w:lang w:eastAsia="en-US"/>
        </w:rPr>
        <w:t xml:space="preserve"> </w:t>
      </w:r>
      <w:r w:rsidRPr="00E15F2A">
        <w:rPr>
          <w:sz w:val="28"/>
          <w:szCs w:val="28"/>
          <w:lang w:eastAsia="en-US"/>
        </w:rPr>
        <w:t>значение</w:t>
      </w:r>
      <w:r w:rsidRPr="00E15F2A">
        <w:rPr>
          <w:spacing w:val="-9"/>
          <w:sz w:val="28"/>
          <w:szCs w:val="28"/>
          <w:lang w:eastAsia="en-US"/>
        </w:rPr>
        <w:t xml:space="preserve"> </w:t>
      </w:r>
      <w:r w:rsidRPr="00E15F2A">
        <w:rPr>
          <w:sz w:val="28"/>
          <w:szCs w:val="28"/>
          <w:lang w:eastAsia="en-US"/>
        </w:rPr>
        <w:t>ФОТнз</w:t>
      </w:r>
      <w:r w:rsidRPr="00E15F2A">
        <w:rPr>
          <w:spacing w:val="-5"/>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до</w:t>
      </w:r>
      <w:r w:rsidRPr="00E15F2A">
        <w:rPr>
          <w:spacing w:val="-6"/>
          <w:sz w:val="28"/>
          <w:szCs w:val="28"/>
          <w:lang w:eastAsia="en-US"/>
        </w:rPr>
        <w:t xml:space="preserve"> </w:t>
      </w:r>
      <w:r w:rsidRPr="00E15F2A">
        <w:rPr>
          <w:sz w:val="28"/>
          <w:szCs w:val="28"/>
          <w:lang w:eastAsia="en-US"/>
        </w:rPr>
        <w:t>15</w:t>
      </w:r>
      <w:r w:rsidRPr="00E15F2A">
        <w:rPr>
          <w:spacing w:val="-9"/>
          <w:sz w:val="28"/>
          <w:szCs w:val="28"/>
          <w:lang w:eastAsia="en-US"/>
        </w:rPr>
        <w:t xml:space="preserve"> </w:t>
      </w:r>
      <w:r w:rsidRPr="00E15F2A">
        <w:rPr>
          <w:spacing w:val="-2"/>
          <w:sz w:val="28"/>
          <w:szCs w:val="28"/>
          <w:lang w:eastAsia="en-US"/>
        </w:rPr>
        <w:t>процентов.</w:t>
      </w:r>
      <w:r w:rsidRPr="00E15F2A">
        <w:rPr>
          <w:sz w:val="28"/>
          <w:szCs w:val="28"/>
          <w:lang w:eastAsia="en-US"/>
        </w:rPr>
        <w:t xml:space="preserve"> 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w:t>
      </w:r>
    </w:p>
    <w:p w:rsidR="00E15F2A" w:rsidRPr="00E15F2A" w:rsidRDefault="00E15F2A" w:rsidP="00E15F2A">
      <w:pPr>
        <w:widowControl w:val="0"/>
        <w:tabs>
          <w:tab w:val="left" w:pos="2645"/>
        </w:tabs>
        <w:autoSpaceDE w:val="0"/>
        <w:autoSpaceDN w:val="0"/>
        <w:jc w:val="both"/>
        <w:rPr>
          <w:sz w:val="28"/>
          <w:szCs w:val="28"/>
          <w:lang w:eastAsia="en-US"/>
        </w:rPr>
      </w:pPr>
      <w:r w:rsidRPr="00E15F2A">
        <w:rPr>
          <w:sz w:val="28"/>
          <w:szCs w:val="28"/>
          <w:lang w:eastAsia="en-US"/>
        </w:rPr>
        <w:t>5.ФОТ внуз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rsidR="00E15F2A" w:rsidRPr="00E15F2A" w:rsidRDefault="00E15F2A" w:rsidP="00E15F2A">
      <w:pPr>
        <w:widowControl w:val="0"/>
        <w:tabs>
          <w:tab w:val="left" w:pos="2628"/>
        </w:tabs>
        <w:autoSpaceDE w:val="0"/>
        <w:autoSpaceDN w:val="0"/>
        <w:jc w:val="both"/>
        <w:rPr>
          <w:sz w:val="28"/>
          <w:szCs w:val="28"/>
          <w:lang w:eastAsia="en-US"/>
        </w:rPr>
      </w:pPr>
      <w:r w:rsidRPr="00E15F2A">
        <w:rPr>
          <w:sz w:val="28"/>
          <w:szCs w:val="28"/>
          <w:lang w:eastAsia="en-US"/>
        </w:rPr>
        <w:t>6.Специальная</w:t>
      </w:r>
      <w:r w:rsidRPr="00E15F2A">
        <w:rPr>
          <w:spacing w:val="-9"/>
          <w:sz w:val="28"/>
          <w:szCs w:val="28"/>
          <w:lang w:eastAsia="en-US"/>
        </w:rPr>
        <w:t xml:space="preserve"> </w:t>
      </w:r>
      <w:r w:rsidRPr="00E15F2A">
        <w:rPr>
          <w:sz w:val="28"/>
          <w:szCs w:val="28"/>
          <w:lang w:eastAsia="en-US"/>
        </w:rPr>
        <w:t>часть</w:t>
      </w:r>
      <w:r w:rsidRPr="00E15F2A">
        <w:rPr>
          <w:spacing w:val="-11"/>
          <w:sz w:val="28"/>
          <w:szCs w:val="28"/>
          <w:lang w:eastAsia="en-US"/>
        </w:rPr>
        <w:t xml:space="preserve"> </w:t>
      </w:r>
      <w:r w:rsidRPr="00E15F2A">
        <w:rPr>
          <w:sz w:val="28"/>
          <w:szCs w:val="28"/>
          <w:lang w:eastAsia="en-US"/>
        </w:rPr>
        <w:t>включает</w:t>
      </w:r>
      <w:r w:rsidRPr="00E15F2A">
        <w:rPr>
          <w:spacing w:val="-9"/>
          <w:sz w:val="28"/>
          <w:szCs w:val="28"/>
          <w:lang w:eastAsia="en-US"/>
        </w:rPr>
        <w:t xml:space="preserve"> </w:t>
      </w:r>
      <w:r w:rsidRPr="00E15F2A">
        <w:rPr>
          <w:sz w:val="28"/>
          <w:szCs w:val="28"/>
          <w:lang w:eastAsia="en-US"/>
        </w:rPr>
        <w:t>в</w:t>
      </w:r>
      <w:r w:rsidRPr="00E15F2A">
        <w:rPr>
          <w:spacing w:val="-10"/>
          <w:sz w:val="28"/>
          <w:szCs w:val="28"/>
          <w:lang w:eastAsia="en-US"/>
        </w:rPr>
        <w:t xml:space="preserve"> </w:t>
      </w:r>
      <w:r w:rsidRPr="00E15F2A">
        <w:rPr>
          <w:spacing w:val="-2"/>
          <w:sz w:val="28"/>
          <w:szCs w:val="28"/>
          <w:lang w:eastAsia="en-US"/>
        </w:rPr>
        <w:t>себя:</w:t>
      </w:r>
    </w:p>
    <w:p w:rsidR="00E15F2A" w:rsidRPr="00E15F2A" w:rsidRDefault="00E15F2A" w:rsidP="00E15F2A">
      <w:pPr>
        <w:widowControl w:val="0"/>
        <w:tabs>
          <w:tab w:val="left" w:pos="2327"/>
          <w:tab w:val="left" w:pos="2328"/>
        </w:tabs>
        <w:autoSpaceDE w:val="0"/>
        <w:autoSpaceDN w:val="0"/>
        <w:jc w:val="both"/>
        <w:rPr>
          <w:sz w:val="28"/>
          <w:szCs w:val="28"/>
          <w:lang w:eastAsia="en-US"/>
        </w:rPr>
      </w:pPr>
      <w:r w:rsidRPr="00E15F2A">
        <w:rPr>
          <w:sz w:val="28"/>
          <w:szCs w:val="28"/>
          <w:lang w:eastAsia="en-US"/>
        </w:rPr>
        <w:t xml:space="preserve">- специальные гарантированные доплаты и надбавки согласно </w:t>
      </w:r>
      <w:r w:rsidRPr="00E15F2A">
        <w:rPr>
          <w:b/>
          <w:sz w:val="28"/>
          <w:szCs w:val="28"/>
          <w:lang w:eastAsia="en-US"/>
        </w:rPr>
        <w:t xml:space="preserve">приложению № </w:t>
      </w:r>
      <w:r w:rsidRPr="00E15F2A">
        <w:rPr>
          <w:b/>
          <w:spacing w:val="-6"/>
          <w:sz w:val="28"/>
          <w:szCs w:val="28"/>
          <w:lang w:eastAsia="en-US"/>
        </w:rPr>
        <w:t>1</w:t>
      </w:r>
      <w:r w:rsidRPr="00E15F2A">
        <w:rPr>
          <w:spacing w:val="-6"/>
          <w:sz w:val="28"/>
          <w:szCs w:val="28"/>
          <w:lang w:eastAsia="en-US"/>
        </w:rPr>
        <w:t>;</w:t>
      </w:r>
    </w:p>
    <w:p w:rsidR="00E15F2A" w:rsidRPr="00E15F2A" w:rsidRDefault="00E15F2A" w:rsidP="00E15F2A">
      <w:pPr>
        <w:widowControl w:val="0"/>
        <w:tabs>
          <w:tab w:val="left" w:pos="2500"/>
          <w:tab w:val="left" w:pos="2501"/>
        </w:tabs>
        <w:autoSpaceDE w:val="0"/>
        <w:autoSpaceDN w:val="0"/>
        <w:jc w:val="both"/>
        <w:rPr>
          <w:sz w:val="28"/>
          <w:szCs w:val="28"/>
          <w:lang w:eastAsia="en-US"/>
        </w:rPr>
      </w:pPr>
      <w:r w:rsidRPr="00E15F2A">
        <w:rPr>
          <w:sz w:val="28"/>
          <w:szCs w:val="28"/>
          <w:lang w:eastAsia="en-US"/>
        </w:rPr>
        <w:t>7.ФОТстуч</w:t>
      </w:r>
      <w:r w:rsidRPr="00E15F2A">
        <w:rPr>
          <w:spacing w:val="10"/>
          <w:sz w:val="28"/>
          <w:szCs w:val="28"/>
          <w:lang w:eastAsia="en-US"/>
        </w:rPr>
        <w:t xml:space="preserve"> </w:t>
      </w:r>
      <w:r w:rsidRPr="00E15F2A">
        <w:rPr>
          <w:sz w:val="28"/>
          <w:szCs w:val="28"/>
          <w:lang w:eastAsia="en-US"/>
        </w:rPr>
        <w:t>-</w:t>
      </w:r>
      <w:r w:rsidRPr="00E15F2A">
        <w:rPr>
          <w:spacing w:val="13"/>
          <w:sz w:val="28"/>
          <w:szCs w:val="28"/>
          <w:lang w:eastAsia="en-US"/>
        </w:rPr>
        <w:t xml:space="preserve"> </w:t>
      </w:r>
      <w:r w:rsidRPr="00E15F2A">
        <w:rPr>
          <w:sz w:val="28"/>
          <w:szCs w:val="28"/>
          <w:lang w:eastAsia="en-US"/>
        </w:rPr>
        <w:t>стимулирующая</w:t>
      </w:r>
      <w:r w:rsidRPr="00E15F2A">
        <w:rPr>
          <w:spacing w:val="9"/>
          <w:sz w:val="28"/>
          <w:szCs w:val="28"/>
          <w:lang w:eastAsia="en-US"/>
        </w:rPr>
        <w:t xml:space="preserve"> </w:t>
      </w:r>
      <w:r w:rsidRPr="00E15F2A">
        <w:rPr>
          <w:sz w:val="28"/>
          <w:szCs w:val="28"/>
          <w:lang w:eastAsia="en-US"/>
        </w:rPr>
        <w:t>часть</w:t>
      </w:r>
      <w:r w:rsidRPr="00E15F2A">
        <w:rPr>
          <w:spacing w:val="8"/>
          <w:sz w:val="28"/>
          <w:szCs w:val="28"/>
          <w:lang w:eastAsia="en-US"/>
        </w:rPr>
        <w:t xml:space="preserve"> </w:t>
      </w:r>
      <w:r w:rsidRPr="00E15F2A">
        <w:rPr>
          <w:sz w:val="28"/>
          <w:szCs w:val="28"/>
          <w:lang w:eastAsia="en-US"/>
        </w:rPr>
        <w:t>фонда</w:t>
      </w:r>
      <w:r w:rsidRPr="00E15F2A">
        <w:rPr>
          <w:spacing w:val="10"/>
          <w:sz w:val="28"/>
          <w:szCs w:val="28"/>
          <w:lang w:eastAsia="en-US"/>
        </w:rPr>
        <w:t xml:space="preserve"> </w:t>
      </w:r>
      <w:r w:rsidRPr="00E15F2A">
        <w:rPr>
          <w:sz w:val="28"/>
          <w:szCs w:val="28"/>
          <w:lang w:eastAsia="en-US"/>
        </w:rPr>
        <w:t>оплаты</w:t>
      </w:r>
      <w:r w:rsidRPr="00E15F2A">
        <w:rPr>
          <w:spacing w:val="10"/>
          <w:sz w:val="28"/>
          <w:szCs w:val="28"/>
          <w:lang w:eastAsia="en-US"/>
        </w:rPr>
        <w:t xml:space="preserve"> </w:t>
      </w:r>
      <w:r w:rsidRPr="00E15F2A">
        <w:rPr>
          <w:sz w:val="28"/>
          <w:szCs w:val="28"/>
          <w:lang w:eastAsia="en-US"/>
        </w:rPr>
        <w:t>труда</w:t>
      </w:r>
      <w:r w:rsidRPr="00E15F2A">
        <w:rPr>
          <w:spacing w:val="16"/>
          <w:sz w:val="28"/>
          <w:szCs w:val="28"/>
          <w:lang w:eastAsia="en-US"/>
        </w:rPr>
        <w:t xml:space="preserve"> </w:t>
      </w:r>
      <w:r w:rsidRPr="00E15F2A">
        <w:rPr>
          <w:sz w:val="28"/>
          <w:szCs w:val="28"/>
          <w:lang w:eastAsia="en-US"/>
        </w:rPr>
        <w:t>учителей</w:t>
      </w:r>
      <w:r w:rsidRPr="00E15F2A">
        <w:rPr>
          <w:spacing w:val="10"/>
          <w:sz w:val="28"/>
          <w:szCs w:val="28"/>
          <w:lang w:eastAsia="en-US"/>
        </w:rPr>
        <w:t xml:space="preserve"> </w:t>
      </w:r>
      <w:r w:rsidRPr="00E15F2A">
        <w:rPr>
          <w:sz w:val="28"/>
          <w:szCs w:val="28"/>
          <w:lang w:eastAsia="en-US"/>
        </w:rPr>
        <w:t>включает</w:t>
      </w:r>
      <w:r w:rsidRPr="00E15F2A">
        <w:rPr>
          <w:spacing w:val="8"/>
          <w:sz w:val="28"/>
          <w:szCs w:val="28"/>
          <w:lang w:eastAsia="en-US"/>
        </w:rPr>
        <w:t xml:space="preserve"> </w:t>
      </w:r>
      <w:r w:rsidRPr="00E15F2A">
        <w:rPr>
          <w:spacing w:val="-10"/>
          <w:sz w:val="28"/>
          <w:szCs w:val="28"/>
          <w:lang w:eastAsia="en-US"/>
        </w:rPr>
        <w:t>в</w:t>
      </w:r>
      <w:r w:rsidRPr="00E15F2A">
        <w:rPr>
          <w:sz w:val="28"/>
          <w:szCs w:val="28"/>
          <w:lang w:eastAsia="en-US"/>
        </w:rPr>
        <w:t xml:space="preserve"> </w:t>
      </w:r>
      <w:r w:rsidRPr="00E15F2A">
        <w:rPr>
          <w:spacing w:val="-2"/>
          <w:sz w:val="28"/>
          <w:szCs w:val="28"/>
          <w:lang w:eastAsia="en-US"/>
        </w:rPr>
        <w:t>себя:</w:t>
      </w:r>
    </w:p>
    <w:p w:rsidR="00E15F2A" w:rsidRPr="00E15F2A" w:rsidRDefault="00E15F2A" w:rsidP="00E15F2A">
      <w:pPr>
        <w:widowControl w:val="0"/>
        <w:tabs>
          <w:tab w:val="left" w:pos="2130"/>
          <w:tab w:val="left" w:pos="2131"/>
        </w:tabs>
        <w:autoSpaceDE w:val="0"/>
        <w:autoSpaceDN w:val="0"/>
        <w:jc w:val="both"/>
        <w:rPr>
          <w:spacing w:val="-2"/>
          <w:sz w:val="28"/>
          <w:szCs w:val="28"/>
          <w:lang w:eastAsia="en-US"/>
        </w:rPr>
      </w:pPr>
      <w:r w:rsidRPr="00E15F2A">
        <w:rPr>
          <w:sz w:val="28"/>
          <w:szCs w:val="28"/>
          <w:lang w:eastAsia="en-US"/>
        </w:rPr>
        <w:t>- гарантированные</w:t>
      </w:r>
      <w:r w:rsidRPr="00E15F2A">
        <w:rPr>
          <w:spacing w:val="-12"/>
          <w:sz w:val="28"/>
          <w:szCs w:val="28"/>
          <w:lang w:eastAsia="en-US"/>
        </w:rPr>
        <w:t xml:space="preserve"> </w:t>
      </w:r>
      <w:r w:rsidRPr="00E15F2A">
        <w:rPr>
          <w:sz w:val="28"/>
          <w:szCs w:val="28"/>
          <w:lang w:eastAsia="en-US"/>
        </w:rPr>
        <w:t>выплаты</w:t>
      </w:r>
      <w:r w:rsidRPr="00E15F2A">
        <w:rPr>
          <w:spacing w:val="-10"/>
          <w:sz w:val="28"/>
          <w:szCs w:val="28"/>
          <w:lang w:eastAsia="en-US"/>
        </w:rPr>
        <w:t xml:space="preserve"> </w:t>
      </w:r>
      <w:r w:rsidRPr="00E15F2A">
        <w:rPr>
          <w:sz w:val="28"/>
          <w:szCs w:val="28"/>
          <w:lang w:eastAsia="en-US"/>
        </w:rPr>
        <w:t>(за</w:t>
      </w:r>
      <w:r w:rsidRPr="00E15F2A">
        <w:rPr>
          <w:spacing w:val="-11"/>
          <w:sz w:val="28"/>
          <w:szCs w:val="28"/>
          <w:lang w:eastAsia="en-US"/>
        </w:rPr>
        <w:t xml:space="preserve"> </w:t>
      </w:r>
      <w:r w:rsidRPr="00E15F2A">
        <w:rPr>
          <w:sz w:val="28"/>
          <w:szCs w:val="28"/>
          <w:lang w:eastAsia="en-US"/>
        </w:rPr>
        <w:t>отраслевые</w:t>
      </w:r>
      <w:r w:rsidRPr="00E15F2A">
        <w:rPr>
          <w:spacing w:val="-11"/>
          <w:sz w:val="28"/>
          <w:szCs w:val="28"/>
          <w:lang w:eastAsia="en-US"/>
        </w:rPr>
        <w:t xml:space="preserve"> </w:t>
      </w:r>
      <w:r w:rsidRPr="00E15F2A">
        <w:rPr>
          <w:sz w:val="28"/>
          <w:szCs w:val="28"/>
          <w:lang w:eastAsia="en-US"/>
        </w:rPr>
        <w:t>награды)</w:t>
      </w:r>
      <w:r w:rsidRPr="00E15F2A">
        <w:rPr>
          <w:spacing w:val="-11"/>
          <w:sz w:val="28"/>
          <w:szCs w:val="28"/>
          <w:lang w:eastAsia="en-US"/>
        </w:rPr>
        <w:t xml:space="preserve"> </w:t>
      </w:r>
      <w:r w:rsidRPr="00E15F2A">
        <w:rPr>
          <w:sz w:val="28"/>
          <w:szCs w:val="28"/>
          <w:lang w:eastAsia="en-US"/>
        </w:rPr>
        <w:t>за</w:t>
      </w:r>
      <w:r w:rsidRPr="00E15F2A">
        <w:rPr>
          <w:spacing w:val="-7"/>
          <w:sz w:val="28"/>
          <w:szCs w:val="28"/>
          <w:lang w:eastAsia="en-US"/>
        </w:rPr>
        <w:t xml:space="preserve"> </w:t>
      </w:r>
      <w:r w:rsidRPr="00E15F2A">
        <w:rPr>
          <w:sz w:val="28"/>
          <w:szCs w:val="28"/>
          <w:lang w:eastAsia="en-US"/>
        </w:rPr>
        <w:t>ученую</w:t>
      </w:r>
      <w:r w:rsidRPr="00E15F2A">
        <w:rPr>
          <w:spacing w:val="-10"/>
          <w:sz w:val="28"/>
          <w:szCs w:val="28"/>
          <w:lang w:eastAsia="en-US"/>
        </w:rPr>
        <w:t xml:space="preserve"> </w:t>
      </w:r>
      <w:r w:rsidRPr="00E15F2A">
        <w:rPr>
          <w:spacing w:val="-2"/>
          <w:sz w:val="28"/>
          <w:szCs w:val="28"/>
          <w:lang w:eastAsia="en-US"/>
        </w:rPr>
        <w:t xml:space="preserve">степень; </w:t>
      </w:r>
    </w:p>
    <w:p w:rsidR="00E15F2A" w:rsidRPr="00E15F2A" w:rsidRDefault="00E15F2A" w:rsidP="00E15F2A">
      <w:pPr>
        <w:widowControl w:val="0"/>
        <w:tabs>
          <w:tab w:val="left" w:pos="2130"/>
          <w:tab w:val="left" w:pos="2131"/>
        </w:tabs>
        <w:autoSpaceDE w:val="0"/>
        <w:autoSpaceDN w:val="0"/>
        <w:jc w:val="both"/>
        <w:rPr>
          <w:rFonts w:eastAsia="Calibri"/>
          <w:sz w:val="28"/>
          <w:szCs w:val="28"/>
          <w:lang w:eastAsia="en-US"/>
        </w:rPr>
      </w:pPr>
      <w:r w:rsidRPr="00E15F2A">
        <w:rPr>
          <w:spacing w:val="-2"/>
          <w:sz w:val="28"/>
          <w:szCs w:val="28"/>
          <w:lang w:eastAsia="en-US"/>
        </w:rPr>
        <w:t xml:space="preserve">- </w:t>
      </w:r>
      <w:r w:rsidRPr="00E15F2A">
        <w:rPr>
          <w:rFonts w:eastAsia="Calibri"/>
          <w:sz w:val="28"/>
          <w:szCs w:val="28"/>
          <w:lang w:eastAsia="en-US"/>
        </w:rPr>
        <w:t>поощрительные выплаты (KPI) на</w:t>
      </w:r>
      <w:r w:rsidRPr="00E15F2A">
        <w:rPr>
          <w:rFonts w:eastAsia="Calibri"/>
          <w:spacing w:val="80"/>
          <w:sz w:val="28"/>
          <w:szCs w:val="28"/>
          <w:lang w:eastAsia="en-US"/>
        </w:rPr>
        <w:t xml:space="preserve"> </w:t>
      </w:r>
      <w:r w:rsidRPr="00E15F2A">
        <w:rPr>
          <w:rFonts w:eastAsia="Calibri"/>
          <w:sz w:val="28"/>
          <w:szCs w:val="28"/>
          <w:lang w:eastAsia="en-US"/>
        </w:rPr>
        <w:t>основе</w:t>
      </w:r>
      <w:r w:rsidRPr="00E15F2A">
        <w:rPr>
          <w:rFonts w:eastAsia="Calibri"/>
          <w:spacing w:val="80"/>
          <w:sz w:val="28"/>
          <w:szCs w:val="28"/>
          <w:lang w:eastAsia="en-US"/>
        </w:rPr>
        <w:t xml:space="preserve"> </w:t>
      </w:r>
      <w:r w:rsidRPr="00E15F2A">
        <w:rPr>
          <w:rFonts w:eastAsia="Calibri"/>
          <w:sz w:val="28"/>
          <w:szCs w:val="28"/>
          <w:lang w:eastAsia="en-US"/>
        </w:rPr>
        <w:t>показателей</w:t>
      </w:r>
      <w:r w:rsidRPr="00E15F2A">
        <w:rPr>
          <w:rFonts w:eastAsia="Calibri"/>
          <w:spacing w:val="80"/>
          <w:sz w:val="28"/>
          <w:szCs w:val="28"/>
          <w:lang w:eastAsia="en-US"/>
        </w:rPr>
        <w:t xml:space="preserve"> </w:t>
      </w:r>
      <w:r w:rsidRPr="00E15F2A">
        <w:rPr>
          <w:rFonts w:eastAsia="Calibri"/>
          <w:sz w:val="28"/>
          <w:szCs w:val="28"/>
          <w:lang w:eastAsia="en-US"/>
        </w:rPr>
        <w:t>эффективности согласно положению о распределении стимулирующей части фонда оплаты труда образовательной организации.</w:t>
      </w:r>
    </w:p>
    <w:p w:rsidR="00E15F2A" w:rsidRPr="00E15F2A" w:rsidRDefault="00E15F2A" w:rsidP="00E15F2A">
      <w:pPr>
        <w:widowControl w:val="0"/>
        <w:tabs>
          <w:tab w:val="left" w:pos="2462"/>
        </w:tabs>
        <w:autoSpaceDE w:val="0"/>
        <w:autoSpaceDN w:val="0"/>
        <w:jc w:val="both"/>
        <w:rPr>
          <w:sz w:val="28"/>
          <w:szCs w:val="28"/>
          <w:lang w:eastAsia="en-US"/>
        </w:rPr>
      </w:pPr>
      <w:r w:rsidRPr="00E15F2A">
        <w:rPr>
          <w:sz w:val="28"/>
          <w:szCs w:val="28"/>
          <w:lang w:eastAsia="en-US"/>
        </w:rPr>
        <w:t xml:space="preserve">8.Учебный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базисным учебным планом, санитарными правилами и </w:t>
      </w:r>
      <w:r w:rsidRPr="00E15F2A">
        <w:rPr>
          <w:spacing w:val="-2"/>
          <w:sz w:val="28"/>
          <w:szCs w:val="28"/>
          <w:lang w:eastAsia="en-US"/>
        </w:rPr>
        <w:t>нормами.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E15F2A" w:rsidRPr="00E15F2A" w:rsidRDefault="00E15F2A" w:rsidP="00E15F2A">
      <w:pPr>
        <w:widowControl w:val="0"/>
        <w:autoSpaceDE w:val="0"/>
        <w:autoSpaceDN w:val="0"/>
        <w:jc w:val="both"/>
        <w:rPr>
          <w:sz w:val="28"/>
          <w:szCs w:val="28"/>
          <w:lang w:eastAsia="en-US"/>
        </w:rPr>
      </w:pPr>
    </w:p>
    <w:p w:rsidR="00E15F2A" w:rsidRPr="00E15F2A" w:rsidRDefault="00E15F2A" w:rsidP="00E15F2A">
      <w:pPr>
        <w:widowControl w:val="0"/>
        <w:tabs>
          <w:tab w:val="left" w:pos="1483"/>
        </w:tabs>
        <w:autoSpaceDE w:val="0"/>
        <w:autoSpaceDN w:val="0"/>
        <w:jc w:val="center"/>
        <w:outlineLvl w:val="1"/>
        <w:rPr>
          <w:b/>
          <w:bCs/>
          <w:sz w:val="28"/>
          <w:szCs w:val="28"/>
          <w:lang w:eastAsia="en-US"/>
        </w:rPr>
      </w:pPr>
      <w:r w:rsidRPr="00E15F2A">
        <w:rPr>
          <w:b/>
          <w:bCs/>
          <w:sz w:val="28"/>
          <w:szCs w:val="28"/>
          <w:lang w:eastAsia="en-US"/>
        </w:rPr>
        <w:t>5.Расчет</w:t>
      </w:r>
      <w:r w:rsidRPr="00E15F2A">
        <w:rPr>
          <w:b/>
          <w:bCs/>
          <w:spacing w:val="-7"/>
          <w:sz w:val="28"/>
          <w:szCs w:val="28"/>
          <w:lang w:eastAsia="en-US"/>
        </w:rPr>
        <w:t xml:space="preserve"> </w:t>
      </w:r>
      <w:r w:rsidRPr="00E15F2A">
        <w:rPr>
          <w:b/>
          <w:bCs/>
          <w:sz w:val="28"/>
          <w:szCs w:val="28"/>
          <w:lang w:eastAsia="en-US"/>
        </w:rPr>
        <w:t>заработной</w:t>
      </w:r>
      <w:r w:rsidRPr="00E15F2A">
        <w:rPr>
          <w:b/>
          <w:bCs/>
          <w:spacing w:val="-8"/>
          <w:sz w:val="28"/>
          <w:szCs w:val="28"/>
          <w:lang w:eastAsia="en-US"/>
        </w:rPr>
        <w:t xml:space="preserve"> </w:t>
      </w:r>
      <w:r w:rsidRPr="00E15F2A">
        <w:rPr>
          <w:b/>
          <w:bCs/>
          <w:sz w:val="28"/>
          <w:szCs w:val="28"/>
          <w:lang w:eastAsia="en-US"/>
        </w:rPr>
        <w:t>платы</w:t>
      </w:r>
      <w:r w:rsidRPr="00E15F2A">
        <w:rPr>
          <w:b/>
          <w:bCs/>
          <w:spacing w:val="-8"/>
          <w:sz w:val="28"/>
          <w:szCs w:val="28"/>
          <w:lang w:eastAsia="en-US"/>
        </w:rPr>
        <w:t xml:space="preserve"> </w:t>
      </w:r>
      <w:r w:rsidRPr="00E15F2A">
        <w:rPr>
          <w:b/>
          <w:bCs/>
          <w:sz w:val="28"/>
          <w:szCs w:val="28"/>
          <w:lang w:eastAsia="en-US"/>
        </w:rPr>
        <w:t>педагогических</w:t>
      </w:r>
      <w:r w:rsidRPr="00E15F2A">
        <w:rPr>
          <w:b/>
          <w:bCs/>
          <w:spacing w:val="-7"/>
          <w:sz w:val="28"/>
          <w:szCs w:val="28"/>
          <w:lang w:eastAsia="en-US"/>
        </w:rPr>
        <w:t xml:space="preserve"> </w:t>
      </w:r>
      <w:r w:rsidRPr="00E15F2A">
        <w:rPr>
          <w:b/>
          <w:bCs/>
          <w:sz w:val="28"/>
          <w:szCs w:val="28"/>
          <w:lang w:eastAsia="en-US"/>
        </w:rPr>
        <w:t>работников,</w:t>
      </w:r>
      <w:r w:rsidRPr="00E15F2A">
        <w:rPr>
          <w:b/>
          <w:bCs/>
          <w:spacing w:val="-8"/>
          <w:sz w:val="28"/>
          <w:szCs w:val="28"/>
          <w:lang w:eastAsia="en-US"/>
        </w:rPr>
        <w:t xml:space="preserve"> </w:t>
      </w:r>
      <w:r w:rsidRPr="00E15F2A">
        <w:rPr>
          <w:b/>
          <w:bCs/>
          <w:sz w:val="28"/>
          <w:szCs w:val="28"/>
          <w:lang w:eastAsia="en-US"/>
        </w:rPr>
        <w:t>непосредственно осуществляющих учебный процесс (учителей)</w:t>
      </w:r>
    </w:p>
    <w:p w:rsidR="00E15F2A" w:rsidRPr="00E15F2A" w:rsidRDefault="00E15F2A" w:rsidP="00E15F2A">
      <w:pPr>
        <w:widowControl w:val="0"/>
        <w:tabs>
          <w:tab w:val="left" w:pos="2736"/>
        </w:tabs>
        <w:autoSpaceDE w:val="0"/>
        <w:autoSpaceDN w:val="0"/>
        <w:jc w:val="both"/>
        <w:rPr>
          <w:sz w:val="28"/>
          <w:szCs w:val="28"/>
          <w:lang w:eastAsia="en-US"/>
        </w:rPr>
      </w:pPr>
      <w:r w:rsidRPr="00E15F2A">
        <w:rPr>
          <w:sz w:val="28"/>
          <w:szCs w:val="28"/>
          <w:lang w:eastAsia="en-US"/>
        </w:rPr>
        <w:t>1.Базовый оклад педагогического работника, непосредственно осуществляющего учебный процесс (учителя), зависит от базового должностного</w:t>
      </w:r>
      <w:r w:rsidRPr="00E15F2A">
        <w:rPr>
          <w:spacing w:val="40"/>
          <w:sz w:val="28"/>
          <w:szCs w:val="28"/>
          <w:lang w:eastAsia="en-US"/>
        </w:rPr>
        <w:t xml:space="preserve"> </w:t>
      </w:r>
      <w:r w:rsidRPr="00E15F2A">
        <w:rPr>
          <w:sz w:val="28"/>
          <w:szCs w:val="28"/>
          <w:lang w:eastAsia="en-US"/>
        </w:rPr>
        <w:t xml:space="preserve">оклада с учетом квалификационной категории, </w:t>
      </w:r>
      <w:r w:rsidRPr="00E15F2A">
        <w:rPr>
          <w:sz w:val="28"/>
          <w:szCs w:val="28"/>
          <w:lang w:eastAsia="en-US"/>
        </w:rPr>
        <w:lastRenderedPageBreak/>
        <w:t xml:space="preserve">установленного в соответствии с </w:t>
      </w:r>
      <w:r w:rsidRPr="00E15F2A">
        <w:rPr>
          <w:b/>
          <w:sz w:val="28"/>
          <w:szCs w:val="28"/>
          <w:lang w:eastAsia="en-US"/>
        </w:rPr>
        <w:t>приложением № 2</w:t>
      </w:r>
      <w:r w:rsidRPr="00E15F2A">
        <w:rPr>
          <w:sz w:val="28"/>
          <w:szCs w:val="28"/>
          <w:lang w:eastAsia="en-US"/>
        </w:rPr>
        <w:t>, повышающих коэффициентов Kl, К2, КЗ, К4, К5, Кб, К7, К8, К9, К10, К11 и рассчитывается по формуле:</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Обаз.</w:t>
      </w:r>
      <w:r w:rsidRPr="00E15F2A">
        <w:rPr>
          <w:spacing w:val="-6"/>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Оу</w:t>
      </w:r>
      <w:r w:rsidRPr="00E15F2A">
        <w:rPr>
          <w:spacing w:val="-9"/>
          <w:sz w:val="28"/>
          <w:szCs w:val="28"/>
          <w:lang w:eastAsia="en-US"/>
        </w:rPr>
        <w:t xml:space="preserve"> </w:t>
      </w:r>
      <w:r w:rsidRPr="00E15F2A">
        <w:rPr>
          <w:sz w:val="28"/>
          <w:szCs w:val="28"/>
          <w:lang w:eastAsia="en-US"/>
        </w:rPr>
        <w:t>х</w:t>
      </w:r>
      <w:r w:rsidRPr="00E15F2A">
        <w:rPr>
          <w:spacing w:val="-6"/>
          <w:sz w:val="28"/>
          <w:szCs w:val="28"/>
          <w:lang w:eastAsia="en-US"/>
        </w:rPr>
        <w:t xml:space="preserve"> </w:t>
      </w:r>
      <w:r w:rsidRPr="00E15F2A">
        <w:rPr>
          <w:sz w:val="28"/>
          <w:szCs w:val="28"/>
          <w:lang w:eastAsia="en-US"/>
        </w:rPr>
        <w:t>(1+(К1</w:t>
      </w:r>
      <w:r w:rsidRPr="00E15F2A">
        <w:rPr>
          <w:spacing w:val="-5"/>
          <w:sz w:val="28"/>
          <w:szCs w:val="28"/>
          <w:lang w:eastAsia="en-US"/>
        </w:rPr>
        <w:t xml:space="preserve"> </w:t>
      </w:r>
      <w:r w:rsidRPr="00E15F2A">
        <w:rPr>
          <w:sz w:val="28"/>
          <w:szCs w:val="28"/>
          <w:lang w:eastAsia="en-US"/>
        </w:rPr>
        <w:t>+К1(к)+</w:t>
      </w:r>
      <w:r w:rsidRPr="00E15F2A">
        <w:rPr>
          <w:spacing w:val="-2"/>
          <w:sz w:val="28"/>
          <w:szCs w:val="28"/>
          <w:lang w:eastAsia="en-US"/>
        </w:rPr>
        <w:t xml:space="preserve"> К2+КЗ+К4+К5+К6+К7+К8+К9+К10+К11),</w:t>
      </w:r>
      <w:r w:rsidRPr="00E15F2A">
        <w:rPr>
          <w:sz w:val="28"/>
          <w:szCs w:val="28"/>
          <w:lang w:eastAsia="en-US"/>
        </w:rPr>
        <w:t xml:space="preserve"> </w:t>
      </w:r>
      <w:r w:rsidRPr="00E15F2A">
        <w:rPr>
          <w:spacing w:val="-4"/>
          <w:sz w:val="28"/>
          <w:szCs w:val="28"/>
          <w:lang w:eastAsia="en-US"/>
        </w:rPr>
        <w:t>где: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Обаз. - базовый оклад педагогического работника, непосредственно осуществляющего учебный процесс (учителя);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Оу - базовый должностной оклад учителя, установленный в соответствии с приложением № 2 к Методике;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К1 - за превышение нормативной наполняемости класса (определяется путем деления фактического количества обучающихся в классе на 25 человек в общеобразовательной организации, расположенной в городской местности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Расчет</w:t>
      </w:r>
      <w:r w:rsidRPr="00E15F2A">
        <w:rPr>
          <w:spacing w:val="-15"/>
          <w:sz w:val="28"/>
          <w:szCs w:val="28"/>
          <w:lang w:eastAsia="en-US"/>
        </w:rPr>
        <w:t xml:space="preserve"> </w:t>
      </w:r>
      <w:r w:rsidRPr="00E15F2A">
        <w:rPr>
          <w:sz w:val="28"/>
          <w:szCs w:val="28"/>
          <w:lang w:eastAsia="en-US"/>
        </w:rPr>
        <w:t>коэффициента</w:t>
      </w:r>
      <w:r w:rsidRPr="00E15F2A">
        <w:rPr>
          <w:spacing w:val="-12"/>
          <w:sz w:val="28"/>
          <w:szCs w:val="28"/>
          <w:lang w:eastAsia="en-US"/>
        </w:rPr>
        <w:t xml:space="preserve"> </w:t>
      </w:r>
      <w:r w:rsidRPr="00E15F2A">
        <w:rPr>
          <w:sz w:val="28"/>
          <w:szCs w:val="28"/>
          <w:lang w:eastAsia="en-US"/>
        </w:rPr>
        <w:t>производится</w:t>
      </w:r>
      <w:r w:rsidRPr="00E15F2A">
        <w:rPr>
          <w:spacing w:val="-15"/>
          <w:sz w:val="28"/>
          <w:szCs w:val="28"/>
          <w:lang w:eastAsia="en-US"/>
        </w:rPr>
        <w:t xml:space="preserve"> </w:t>
      </w:r>
      <w:r w:rsidRPr="00E15F2A">
        <w:rPr>
          <w:sz w:val="28"/>
          <w:szCs w:val="28"/>
          <w:lang w:eastAsia="en-US"/>
        </w:rPr>
        <w:t>по</w:t>
      </w:r>
      <w:r w:rsidRPr="00E15F2A">
        <w:rPr>
          <w:spacing w:val="-14"/>
          <w:sz w:val="28"/>
          <w:szCs w:val="28"/>
          <w:lang w:eastAsia="en-US"/>
        </w:rPr>
        <w:t xml:space="preserve"> </w:t>
      </w:r>
      <w:r w:rsidRPr="00E15F2A">
        <w:rPr>
          <w:sz w:val="28"/>
          <w:szCs w:val="28"/>
          <w:lang w:eastAsia="en-US"/>
        </w:rPr>
        <w:t>следующей</w:t>
      </w:r>
      <w:r w:rsidRPr="00E15F2A">
        <w:rPr>
          <w:spacing w:val="-15"/>
          <w:sz w:val="28"/>
          <w:szCs w:val="28"/>
          <w:lang w:eastAsia="en-US"/>
        </w:rPr>
        <w:t xml:space="preserve"> </w:t>
      </w:r>
      <w:r w:rsidRPr="00E15F2A">
        <w:rPr>
          <w:spacing w:val="-2"/>
          <w:sz w:val="28"/>
          <w:szCs w:val="28"/>
          <w:lang w:eastAsia="en-US"/>
        </w:rPr>
        <w:t>формуле:</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фактическое</w:t>
      </w:r>
      <w:r w:rsidRPr="00E15F2A">
        <w:rPr>
          <w:spacing w:val="-12"/>
          <w:sz w:val="28"/>
          <w:szCs w:val="28"/>
          <w:lang w:eastAsia="en-US"/>
        </w:rPr>
        <w:t xml:space="preserve"> </w:t>
      </w:r>
      <w:r w:rsidRPr="00E15F2A">
        <w:rPr>
          <w:sz w:val="28"/>
          <w:szCs w:val="28"/>
          <w:lang w:eastAsia="en-US"/>
        </w:rPr>
        <w:t>количество</w:t>
      </w:r>
      <w:r w:rsidRPr="00E15F2A">
        <w:rPr>
          <w:spacing w:val="-11"/>
          <w:sz w:val="28"/>
          <w:szCs w:val="28"/>
          <w:lang w:eastAsia="en-US"/>
        </w:rPr>
        <w:t xml:space="preserve"> </w:t>
      </w:r>
      <w:r w:rsidRPr="00E15F2A">
        <w:rPr>
          <w:spacing w:val="-2"/>
          <w:sz w:val="28"/>
          <w:szCs w:val="28"/>
          <w:lang w:eastAsia="en-US"/>
        </w:rPr>
        <w:t>учащихся</w:t>
      </w:r>
    </w:p>
    <w:p w:rsidR="00E15F2A" w:rsidRPr="00E15F2A" w:rsidRDefault="00E15F2A" w:rsidP="00E15F2A">
      <w:pPr>
        <w:tabs>
          <w:tab w:val="right" w:leader="hyphen" w:pos="8927"/>
        </w:tabs>
        <w:jc w:val="center"/>
        <w:rPr>
          <w:rFonts w:eastAsia="Calibri"/>
          <w:sz w:val="28"/>
          <w:szCs w:val="28"/>
          <w:lang w:eastAsia="en-US"/>
        </w:rPr>
      </w:pPr>
      <w:r w:rsidRPr="00E15F2A">
        <w:rPr>
          <w:rFonts w:eastAsia="Calibri"/>
          <w:spacing w:val="9"/>
          <w:w w:val="95"/>
          <w:sz w:val="28"/>
          <w:szCs w:val="28"/>
          <w:lang w:eastAsia="en-US"/>
        </w:rPr>
        <w:t>К1</w:t>
      </w:r>
      <w:r w:rsidRPr="00E15F2A">
        <w:rPr>
          <w:rFonts w:eastAsia="Calibri"/>
          <w:spacing w:val="-16"/>
          <w:w w:val="95"/>
          <w:sz w:val="28"/>
          <w:szCs w:val="28"/>
          <w:lang w:eastAsia="en-US"/>
        </w:rPr>
        <w:t xml:space="preserve"> </w:t>
      </w:r>
      <w:r w:rsidRPr="00E15F2A">
        <w:rPr>
          <w:rFonts w:eastAsia="Calibri"/>
          <w:spacing w:val="-10"/>
          <w:sz w:val="28"/>
          <w:szCs w:val="28"/>
          <w:lang w:eastAsia="en-US"/>
        </w:rPr>
        <w:t>=</w:t>
      </w:r>
      <w:r w:rsidRPr="00E15F2A">
        <w:rPr>
          <w:rFonts w:eastAsia="Calibri"/>
          <w:sz w:val="28"/>
          <w:szCs w:val="28"/>
          <w:lang w:eastAsia="en-US"/>
        </w:rPr>
        <w:tab/>
      </w:r>
      <w:r w:rsidRPr="00E15F2A">
        <w:rPr>
          <w:rFonts w:eastAsia="Calibri"/>
          <w:spacing w:val="-10"/>
          <w:sz w:val="28"/>
          <w:szCs w:val="28"/>
          <w:lang w:eastAsia="en-US"/>
        </w:rPr>
        <w:t>1</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 xml:space="preserve">                                         25</w:t>
      </w:r>
      <w:r w:rsidRPr="00E15F2A">
        <w:rPr>
          <w:spacing w:val="-4"/>
          <w:sz w:val="28"/>
          <w:szCs w:val="28"/>
          <w:lang w:eastAsia="en-US"/>
        </w:rPr>
        <w:t xml:space="preserve"> </w:t>
      </w:r>
      <w:r w:rsidRPr="00E15F2A">
        <w:rPr>
          <w:spacing w:val="-2"/>
          <w:sz w:val="28"/>
          <w:szCs w:val="28"/>
          <w:lang w:eastAsia="en-US"/>
        </w:rPr>
        <w:t>человек</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 26.</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Расчет</w:t>
      </w:r>
      <w:r w:rsidRPr="00E15F2A">
        <w:rPr>
          <w:spacing w:val="-15"/>
          <w:sz w:val="28"/>
          <w:szCs w:val="28"/>
          <w:lang w:eastAsia="en-US"/>
        </w:rPr>
        <w:t xml:space="preserve"> </w:t>
      </w:r>
      <w:r w:rsidRPr="00E15F2A">
        <w:rPr>
          <w:sz w:val="28"/>
          <w:szCs w:val="28"/>
          <w:lang w:eastAsia="en-US"/>
        </w:rPr>
        <w:t>коэффициента</w:t>
      </w:r>
      <w:r w:rsidRPr="00E15F2A">
        <w:rPr>
          <w:spacing w:val="-12"/>
          <w:sz w:val="28"/>
          <w:szCs w:val="28"/>
          <w:lang w:eastAsia="en-US"/>
        </w:rPr>
        <w:t xml:space="preserve"> </w:t>
      </w:r>
      <w:r w:rsidRPr="00E15F2A">
        <w:rPr>
          <w:sz w:val="28"/>
          <w:szCs w:val="28"/>
          <w:lang w:eastAsia="en-US"/>
        </w:rPr>
        <w:t>производится</w:t>
      </w:r>
      <w:r w:rsidRPr="00E15F2A">
        <w:rPr>
          <w:spacing w:val="-15"/>
          <w:sz w:val="28"/>
          <w:szCs w:val="28"/>
          <w:lang w:eastAsia="en-US"/>
        </w:rPr>
        <w:t xml:space="preserve"> </w:t>
      </w:r>
      <w:r w:rsidRPr="00E15F2A">
        <w:rPr>
          <w:sz w:val="28"/>
          <w:szCs w:val="28"/>
          <w:lang w:eastAsia="en-US"/>
        </w:rPr>
        <w:t>по</w:t>
      </w:r>
      <w:r w:rsidRPr="00E15F2A">
        <w:rPr>
          <w:spacing w:val="-14"/>
          <w:sz w:val="28"/>
          <w:szCs w:val="28"/>
          <w:lang w:eastAsia="en-US"/>
        </w:rPr>
        <w:t xml:space="preserve"> </w:t>
      </w:r>
      <w:r w:rsidRPr="00E15F2A">
        <w:rPr>
          <w:sz w:val="28"/>
          <w:szCs w:val="28"/>
          <w:lang w:eastAsia="en-US"/>
        </w:rPr>
        <w:t>следующей</w:t>
      </w:r>
      <w:r w:rsidRPr="00E15F2A">
        <w:rPr>
          <w:spacing w:val="-15"/>
          <w:sz w:val="28"/>
          <w:szCs w:val="28"/>
          <w:lang w:eastAsia="en-US"/>
        </w:rPr>
        <w:t xml:space="preserve"> </w:t>
      </w:r>
      <w:r w:rsidRPr="00E15F2A">
        <w:rPr>
          <w:spacing w:val="-2"/>
          <w:sz w:val="28"/>
          <w:szCs w:val="28"/>
          <w:lang w:eastAsia="en-US"/>
        </w:rPr>
        <w:t>формуле:</w:t>
      </w:r>
    </w:p>
    <w:p w:rsidR="00E15F2A" w:rsidRPr="00E15F2A" w:rsidRDefault="00E15F2A" w:rsidP="00E15F2A">
      <w:pPr>
        <w:widowControl w:val="0"/>
        <w:tabs>
          <w:tab w:val="left" w:pos="8575"/>
        </w:tabs>
        <w:autoSpaceDE w:val="0"/>
        <w:autoSpaceDN w:val="0"/>
        <w:rPr>
          <w:sz w:val="28"/>
          <w:szCs w:val="28"/>
          <w:lang w:eastAsia="en-US"/>
        </w:rPr>
      </w:pPr>
      <w:r w:rsidRPr="00E15F2A">
        <w:rPr>
          <w:sz w:val="28"/>
          <w:szCs w:val="28"/>
          <w:vertAlign w:val="subscript"/>
          <w:lang w:eastAsia="en-US"/>
        </w:rPr>
        <w:t>К2</w:t>
      </w:r>
      <w:r w:rsidRPr="00E15F2A">
        <w:rPr>
          <w:sz w:val="28"/>
          <w:szCs w:val="28"/>
          <w:lang w:eastAsia="en-US"/>
        </w:rPr>
        <w:t xml:space="preserve">= </w:t>
      </w:r>
      <w:r w:rsidRPr="00E15F2A">
        <w:rPr>
          <w:sz w:val="28"/>
          <w:szCs w:val="28"/>
          <w:u w:val="single"/>
          <w:lang w:eastAsia="en-US"/>
        </w:rPr>
        <w:t>фактическое количество учащихся</w:t>
      </w:r>
      <w:r w:rsidRPr="00E15F2A">
        <w:rPr>
          <w:sz w:val="28"/>
          <w:szCs w:val="28"/>
          <w:lang w:eastAsia="en-US"/>
        </w:rPr>
        <w:t xml:space="preserve"> -</w:t>
      </w:r>
      <w:r w:rsidRPr="00E15F2A">
        <w:rPr>
          <w:spacing w:val="-17"/>
          <w:sz w:val="28"/>
          <w:szCs w:val="28"/>
          <w:lang w:eastAsia="en-US"/>
        </w:rPr>
        <w:t xml:space="preserve"> </w:t>
      </w:r>
      <w:r w:rsidRPr="00E15F2A">
        <w:rPr>
          <w:sz w:val="28"/>
          <w:szCs w:val="28"/>
          <w:lang w:eastAsia="en-US"/>
        </w:rPr>
        <w:t xml:space="preserve">1 нормативное количество обучающихся в классах для детей с ОВЗ. </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К4</w:t>
      </w:r>
      <w:r w:rsidRPr="00E15F2A">
        <w:rPr>
          <w:spacing w:val="80"/>
          <w:w w:val="150"/>
          <w:sz w:val="28"/>
          <w:szCs w:val="28"/>
          <w:lang w:eastAsia="en-US"/>
        </w:rPr>
        <w:t xml:space="preserve"> </w:t>
      </w:r>
      <w:r w:rsidRPr="00E15F2A">
        <w:rPr>
          <w:sz w:val="28"/>
          <w:szCs w:val="28"/>
          <w:lang w:eastAsia="en-US"/>
        </w:rPr>
        <w:t>-</w:t>
      </w:r>
      <w:r w:rsidRPr="00E15F2A">
        <w:rPr>
          <w:spacing w:val="80"/>
          <w:w w:val="150"/>
          <w:sz w:val="28"/>
          <w:szCs w:val="28"/>
          <w:lang w:eastAsia="en-US"/>
        </w:rPr>
        <w:t xml:space="preserve"> </w:t>
      </w:r>
      <w:r w:rsidRPr="00E15F2A">
        <w:rPr>
          <w:sz w:val="28"/>
          <w:szCs w:val="28"/>
          <w:lang w:eastAsia="en-US"/>
        </w:rPr>
        <w:t>за</w:t>
      </w:r>
      <w:r w:rsidRPr="00E15F2A">
        <w:rPr>
          <w:spacing w:val="80"/>
          <w:w w:val="150"/>
          <w:sz w:val="28"/>
          <w:szCs w:val="28"/>
          <w:lang w:eastAsia="en-US"/>
        </w:rPr>
        <w:t xml:space="preserve"> </w:t>
      </w:r>
      <w:r w:rsidRPr="00E15F2A">
        <w:rPr>
          <w:sz w:val="28"/>
          <w:szCs w:val="28"/>
          <w:lang w:eastAsia="en-US"/>
        </w:rPr>
        <w:t>сложность</w:t>
      </w:r>
      <w:r w:rsidRPr="00E15F2A">
        <w:rPr>
          <w:spacing w:val="80"/>
          <w:w w:val="150"/>
          <w:sz w:val="28"/>
          <w:szCs w:val="28"/>
          <w:lang w:eastAsia="en-US"/>
        </w:rPr>
        <w:t xml:space="preserve"> </w:t>
      </w:r>
      <w:r w:rsidRPr="00E15F2A">
        <w:rPr>
          <w:sz w:val="28"/>
          <w:szCs w:val="28"/>
          <w:lang w:eastAsia="en-US"/>
        </w:rPr>
        <w:t>предмета, дополнительную</w:t>
      </w:r>
      <w:r w:rsidRPr="00E15F2A">
        <w:rPr>
          <w:spacing w:val="80"/>
          <w:sz w:val="28"/>
          <w:szCs w:val="28"/>
          <w:lang w:eastAsia="en-US"/>
        </w:rPr>
        <w:t xml:space="preserve">  </w:t>
      </w:r>
      <w:r w:rsidRPr="00E15F2A">
        <w:rPr>
          <w:sz w:val="28"/>
          <w:szCs w:val="28"/>
          <w:lang w:eastAsia="en-US"/>
        </w:rPr>
        <w:t>нагрузку</w:t>
      </w:r>
      <w:r w:rsidRPr="00E15F2A">
        <w:rPr>
          <w:spacing w:val="80"/>
          <w:sz w:val="28"/>
          <w:szCs w:val="28"/>
          <w:lang w:eastAsia="en-US"/>
        </w:rPr>
        <w:t xml:space="preserve">  </w:t>
      </w:r>
      <w:r w:rsidRPr="00E15F2A">
        <w:rPr>
          <w:sz w:val="28"/>
          <w:szCs w:val="28"/>
          <w:lang w:eastAsia="en-US"/>
        </w:rPr>
        <w:t>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w:t>
      </w:r>
      <w:r w:rsidRPr="00E15F2A">
        <w:rPr>
          <w:spacing w:val="40"/>
          <w:sz w:val="28"/>
          <w:szCs w:val="28"/>
          <w:lang w:eastAsia="en-US"/>
        </w:rPr>
        <w:t xml:space="preserve"> </w:t>
      </w:r>
      <w:r w:rsidRPr="00E15F2A">
        <w:rPr>
          <w:sz w:val="28"/>
          <w:szCs w:val="28"/>
          <w:lang w:eastAsia="en-US"/>
        </w:rPr>
        <w:t>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E15F2A" w:rsidRPr="00E15F2A" w:rsidRDefault="00E15F2A" w:rsidP="00E15F2A">
      <w:pPr>
        <w:widowControl w:val="0"/>
        <w:tabs>
          <w:tab w:val="left" w:pos="2212"/>
          <w:tab w:val="left" w:pos="2213"/>
        </w:tabs>
        <w:autoSpaceDE w:val="0"/>
        <w:autoSpaceDN w:val="0"/>
        <w:rPr>
          <w:sz w:val="28"/>
          <w:szCs w:val="28"/>
          <w:lang w:eastAsia="en-US"/>
        </w:rPr>
      </w:pPr>
      <w:r w:rsidRPr="00E15F2A">
        <w:rPr>
          <w:sz w:val="28"/>
          <w:szCs w:val="28"/>
          <w:lang w:eastAsia="en-US"/>
        </w:rPr>
        <w:t>- 0,2</w:t>
      </w:r>
      <w:r w:rsidRPr="00E15F2A">
        <w:rPr>
          <w:spacing w:val="27"/>
          <w:sz w:val="28"/>
          <w:szCs w:val="28"/>
          <w:lang w:eastAsia="en-US"/>
        </w:rPr>
        <w:t xml:space="preserve"> </w:t>
      </w:r>
      <w:r w:rsidRPr="00E15F2A">
        <w:rPr>
          <w:sz w:val="28"/>
          <w:szCs w:val="28"/>
          <w:lang w:eastAsia="en-US"/>
        </w:rPr>
        <w:t>-</w:t>
      </w:r>
      <w:r w:rsidRPr="00E15F2A">
        <w:rPr>
          <w:spacing w:val="27"/>
          <w:sz w:val="28"/>
          <w:szCs w:val="28"/>
          <w:lang w:eastAsia="en-US"/>
        </w:rPr>
        <w:t xml:space="preserve"> </w:t>
      </w:r>
      <w:r w:rsidRPr="00E15F2A">
        <w:rPr>
          <w:sz w:val="28"/>
          <w:szCs w:val="28"/>
          <w:lang w:eastAsia="en-US"/>
        </w:rPr>
        <w:t>1</w:t>
      </w:r>
      <w:r w:rsidRPr="00E15F2A">
        <w:rPr>
          <w:spacing w:val="27"/>
          <w:sz w:val="28"/>
          <w:szCs w:val="28"/>
          <w:lang w:eastAsia="en-US"/>
        </w:rPr>
        <w:t xml:space="preserve"> </w:t>
      </w:r>
      <w:r w:rsidRPr="00E15F2A">
        <w:rPr>
          <w:sz w:val="28"/>
          <w:szCs w:val="28"/>
          <w:lang w:eastAsia="en-US"/>
        </w:rPr>
        <w:t>-</w:t>
      </w:r>
      <w:r w:rsidRPr="00E15F2A">
        <w:rPr>
          <w:spacing w:val="27"/>
          <w:sz w:val="28"/>
          <w:szCs w:val="28"/>
          <w:lang w:eastAsia="en-US"/>
        </w:rPr>
        <w:t xml:space="preserve"> </w:t>
      </w:r>
      <w:r w:rsidRPr="00E15F2A">
        <w:rPr>
          <w:sz w:val="28"/>
          <w:szCs w:val="28"/>
          <w:lang w:eastAsia="en-US"/>
        </w:rPr>
        <w:t>4</w:t>
      </w:r>
      <w:r w:rsidRPr="00E15F2A">
        <w:rPr>
          <w:spacing w:val="26"/>
          <w:sz w:val="28"/>
          <w:szCs w:val="28"/>
          <w:lang w:eastAsia="en-US"/>
        </w:rPr>
        <w:t xml:space="preserve"> </w:t>
      </w:r>
      <w:r w:rsidRPr="00E15F2A">
        <w:rPr>
          <w:sz w:val="28"/>
          <w:szCs w:val="28"/>
          <w:lang w:eastAsia="en-US"/>
        </w:rPr>
        <w:t>классы</w:t>
      </w:r>
      <w:r w:rsidRPr="00E15F2A">
        <w:rPr>
          <w:spacing w:val="27"/>
          <w:sz w:val="28"/>
          <w:szCs w:val="28"/>
          <w:lang w:eastAsia="en-US"/>
        </w:rPr>
        <w:t xml:space="preserve"> </w:t>
      </w:r>
      <w:r w:rsidRPr="00E15F2A">
        <w:rPr>
          <w:sz w:val="28"/>
          <w:szCs w:val="28"/>
          <w:lang w:eastAsia="en-US"/>
        </w:rPr>
        <w:t>начальной</w:t>
      </w:r>
      <w:r w:rsidRPr="00E15F2A">
        <w:rPr>
          <w:spacing w:val="29"/>
          <w:sz w:val="28"/>
          <w:szCs w:val="28"/>
          <w:lang w:eastAsia="en-US"/>
        </w:rPr>
        <w:t xml:space="preserve"> </w:t>
      </w:r>
      <w:r w:rsidRPr="00E15F2A">
        <w:rPr>
          <w:sz w:val="28"/>
          <w:szCs w:val="28"/>
          <w:lang w:eastAsia="en-US"/>
        </w:rPr>
        <w:t>школы,</w:t>
      </w:r>
      <w:r w:rsidRPr="00E15F2A">
        <w:rPr>
          <w:spacing w:val="26"/>
          <w:sz w:val="28"/>
          <w:szCs w:val="28"/>
          <w:lang w:eastAsia="en-US"/>
        </w:rPr>
        <w:t xml:space="preserve"> </w:t>
      </w:r>
      <w:r w:rsidRPr="00E15F2A">
        <w:rPr>
          <w:sz w:val="28"/>
          <w:szCs w:val="28"/>
          <w:lang w:eastAsia="en-US"/>
        </w:rPr>
        <w:t>включая</w:t>
      </w:r>
      <w:r w:rsidRPr="00E15F2A">
        <w:rPr>
          <w:spacing w:val="27"/>
          <w:sz w:val="28"/>
          <w:szCs w:val="28"/>
          <w:lang w:eastAsia="en-US"/>
        </w:rPr>
        <w:t xml:space="preserve"> </w:t>
      </w:r>
      <w:r w:rsidRPr="00E15F2A">
        <w:rPr>
          <w:sz w:val="28"/>
          <w:szCs w:val="28"/>
          <w:lang w:eastAsia="en-US"/>
        </w:rPr>
        <w:t>часы</w:t>
      </w:r>
      <w:r w:rsidRPr="00E15F2A">
        <w:rPr>
          <w:spacing w:val="27"/>
          <w:sz w:val="28"/>
          <w:szCs w:val="28"/>
          <w:lang w:eastAsia="en-US"/>
        </w:rPr>
        <w:t xml:space="preserve"> </w:t>
      </w:r>
      <w:r w:rsidRPr="00E15F2A">
        <w:rPr>
          <w:sz w:val="28"/>
          <w:szCs w:val="28"/>
          <w:lang w:eastAsia="en-US"/>
        </w:rPr>
        <w:t>по</w:t>
      </w:r>
      <w:r w:rsidRPr="00E15F2A">
        <w:rPr>
          <w:spacing w:val="27"/>
          <w:sz w:val="28"/>
          <w:szCs w:val="28"/>
          <w:lang w:eastAsia="en-US"/>
        </w:rPr>
        <w:t xml:space="preserve"> </w:t>
      </w:r>
      <w:r w:rsidRPr="00E15F2A">
        <w:rPr>
          <w:sz w:val="28"/>
          <w:szCs w:val="28"/>
          <w:lang w:eastAsia="en-US"/>
        </w:rPr>
        <w:t>отдельным предметам, переданным учителям-предметникам;</w:t>
      </w:r>
    </w:p>
    <w:p w:rsidR="00E15F2A" w:rsidRPr="00E15F2A" w:rsidRDefault="00E15F2A" w:rsidP="00E15F2A">
      <w:pPr>
        <w:widowControl w:val="0"/>
        <w:tabs>
          <w:tab w:val="left" w:pos="2226"/>
          <w:tab w:val="left" w:pos="2227"/>
        </w:tabs>
        <w:autoSpaceDE w:val="0"/>
        <w:autoSpaceDN w:val="0"/>
        <w:rPr>
          <w:sz w:val="28"/>
          <w:szCs w:val="28"/>
          <w:lang w:eastAsia="en-US"/>
        </w:rPr>
      </w:pPr>
      <w:r w:rsidRPr="00E15F2A">
        <w:rPr>
          <w:sz w:val="28"/>
          <w:szCs w:val="28"/>
          <w:lang w:eastAsia="en-US"/>
        </w:rPr>
        <w:t>- 0,15</w:t>
      </w:r>
      <w:r w:rsidRPr="00E15F2A">
        <w:rPr>
          <w:spacing w:val="-1"/>
          <w:sz w:val="28"/>
          <w:szCs w:val="28"/>
          <w:lang w:eastAsia="en-US"/>
        </w:rPr>
        <w:t xml:space="preserve"> </w:t>
      </w:r>
      <w:r w:rsidRPr="00E15F2A">
        <w:rPr>
          <w:sz w:val="28"/>
          <w:szCs w:val="28"/>
          <w:lang w:eastAsia="en-US"/>
        </w:rPr>
        <w:t>-</w:t>
      </w:r>
      <w:r w:rsidRPr="00E15F2A">
        <w:rPr>
          <w:spacing w:val="-1"/>
          <w:sz w:val="28"/>
          <w:szCs w:val="28"/>
          <w:lang w:eastAsia="en-US"/>
        </w:rPr>
        <w:t xml:space="preserve"> </w:t>
      </w:r>
      <w:r w:rsidRPr="00E15F2A">
        <w:rPr>
          <w:sz w:val="28"/>
          <w:szCs w:val="28"/>
          <w:lang w:eastAsia="en-US"/>
        </w:rPr>
        <w:t>русский язык,</w:t>
      </w:r>
      <w:r w:rsidRPr="00E15F2A">
        <w:rPr>
          <w:spacing w:val="-1"/>
          <w:sz w:val="28"/>
          <w:szCs w:val="28"/>
          <w:lang w:eastAsia="en-US"/>
        </w:rPr>
        <w:t xml:space="preserve"> </w:t>
      </w:r>
      <w:r w:rsidRPr="00E15F2A">
        <w:rPr>
          <w:sz w:val="28"/>
          <w:szCs w:val="28"/>
          <w:lang w:eastAsia="en-US"/>
        </w:rPr>
        <w:t>литература,</w:t>
      </w:r>
      <w:r w:rsidRPr="00E15F2A">
        <w:rPr>
          <w:spacing w:val="-1"/>
          <w:sz w:val="28"/>
          <w:szCs w:val="28"/>
          <w:lang w:eastAsia="en-US"/>
        </w:rPr>
        <w:t xml:space="preserve"> </w:t>
      </w:r>
      <w:r w:rsidRPr="00E15F2A">
        <w:rPr>
          <w:sz w:val="28"/>
          <w:szCs w:val="28"/>
          <w:lang w:eastAsia="en-US"/>
        </w:rPr>
        <w:t>родной язык,</w:t>
      </w:r>
      <w:r w:rsidRPr="00E15F2A">
        <w:rPr>
          <w:spacing w:val="-1"/>
          <w:sz w:val="28"/>
          <w:szCs w:val="28"/>
          <w:lang w:eastAsia="en-US"/>
        </w:rPr>
        <w:t xml:space="preserve"> </w:t>
      </w:r>
      <w:r w:rsidRPr="00E15F2A">
        <w:rPr>
          <w:sz w:val="28"/>
          <w:szCs w:val="28"/>
          <w:lang w:eastAsia="en-US"/>
        </w:rPr>
        <w:t>родная литература,</w:t>
      </w:r>
      <w:r w:rsidRPr="00E15F2A">
        <w:rPr>
          <w:spacing w:val="-1"/>
          <w:sz w:val="28"/>
          <w:szCs w:val="28"/>
          <w:lang w:eastAsia="en-US"/>
        </w:rPr>
        <w:t xml:space="preserve"> </w:t>
      </w:r>
      <w:r w:rsidRPr="00E15F2A">
        <w:rPr>
          <w:sz w:val="28"/>
          <w:szCs w:val="28"/>
          <w:lang w:eastAsia="en-US"/>
        </w:rPr>
        <w:t>иностранный язык, математика;</w:t>
      </w:r>
    </w:p>
    <w:p w:rsidR="00E15F2A" w:rsidRPr="00E15F2A" w:rsidRDefault="00E15F2A" w:rsidP="00E15F2A">
      <w:pPr>
        <w:widowControl w:val="0"/>
        <w:tabs>
          <w:tab w:val="left" w:pos="2173"/>
          <w:tab w:val="left" w:pos="2174"/>
          <w:tab w:val="left" w:pos="2879"/>
          <w:tab w:val="left" w:pos="3217"/>
          <w:tab w:val="left" w:pos="4419"/>
          <w:tab w:val="left" w:pos="6545"/>
          <w:tab w:val="left" w:pos="8556"/>
          <w:tab w:val="left" w:pos="10008"/>
        </w:tabs>
        <w:autoSpaceDE w:val="0"/>
        <w:autoSpaceDN w:val="0"/>
        <w:rPr>
          <w:sz w:val="28"/>
          <w:szCs w:val="28"/>
          <w:lang w:eastAsia="en-US"/>
        </w:rPr>
      </w:pPr>
      <w:r w:rsidRPr="00E15F2A">
        <w:rPr>
          <w:sz w:val="28"/>
          <w:szCs w:val="28"/>
          <w:lang w:eastAsia="en-US"/>
        </w:rPr>
        <w:t xml:space="preserve">- </w:t>
      </w:r>
      <w:r w:rsidRPr="00E15F2A">
        <w:rPr>
          <w:spacing w:val="-4"/>
          <w:sz w:val="28"/>
          <w:szCs w:val="28"/>
          <w:lang w:eastAsia="en-US"/>
        </w:rPr>
        <w:t>0,10</w:t>
      </w:r>
      <w:r w:rsidRPr="00E15F2A">
        <w:rPr>
          <w:sz w:val="28"/>
          <w:szCs w:val="28"/>
          <w:lang w:eastAsia="en-US"/>
        </w:rPr>
        <w:t xml:space="preserve"> - </w:t>
      </w:r>
      <w:r w:rsidRPr="00E15F2A">
        <w:rPr>
          <w:spacing w:val="-2"/>
          <w:sz w:val="28"/>
          <w:szCs w:val="28"/>
          <w:lang w:eastAsia="en-US"/>
        </w:rPr>
        <w:t>история,</w:t>
      </w:r>
      <w:r w:rsidRPr="00E15F2A">
        <w:rPr>
          <w:sz w:val="28"/>
          <w:szCs w:val="28"/>
          <w:lang w:eastAsia="en-US"/>
        </w:rPr>
        <w:tab/>
      </w:r>
      <w:r w:rsidRPr="00E15F2A">
        <w:rPr>
          <w:spacing w:val="-2"/>
          <w:sz w:val="28"/>
          <w:szCs w:val="28"/>
          <w:lang w:eastAsia="en-US"/>
        </w:rPr>
        <w:t>обществознание,</w:t>
      </w:r>
      <w:r w:rsidRPr="00E15F2A">
        <w:rPr>
          <w:sz w:val="28"/>
          <w:szCs w:val="28"/>
          <w:lang w:eastAsia="en-US"/>
        </w:rPr>
        <w:tab/>
      </w:r>
      <w:r w:rsidRPr="00E15F2A">
        <w:rPr>
          <w:spacing w:val="-2"/>
          <w:sz w:val="28"/>
          <w:szCs w:val="28"/>
          <w:lang w:eastAsia="en-US"/>
        </w:rPr>
        <w:t>естествознание,</w:t>
      </w:r>
      <w:r w:rsidRPr="00E15F2A">
        <w:rPr>
          <w:sz w:val="28"/>
          <w:szCs w:val="28"/>
          <w:lang w:eastAsia="en-US"/>
        </w:rPr>
        <w:tab/>
      </w:r>
      <w:r w:rsidRPr="00E15F2A">
        <w:rPr>
          <w:spacing w:val="-2"/>
          <w:sz w:val="28"/>
          <w:szCs w:val="28"/>
          <w:lang w:eastAsia="en-US"/>
        </w:rPr>
        <w:t>география,</w:t>
      </w:r>
      <w:r w:rsidRPr="00E15F2A">
        <w:rPr>
          <w:sz w:val="28"/>
          <w:szCs w:val="28"/>
          <w:lang w:eastAsia="en-US"/>
        </w:rPr>
        <w:tab/>
      </w:r>
      <w:r w:rsidRPr="00E15F2A">
        <w:rPr>
          <w:spacing w:val="-2"/>
          <w:sz w:val="28"/>
          <w:szCs w:val="28"/>
          <w:lang w:eastAsia="en-US"/>
        </w:rPr>
        <w:t xml:space="preserve">биология, </w:t>
      </w:r>
      <w:r w:rsidRPr="00E15F2A">
        <w:rPr>
          <w:sz w:val="28"/>
          <w:szCs w:val="28"/>
          <w:lang w:eastAsia="en-US"/>
        </w:rPr>
        <w:t>информатика, физика, химия, православная культура, физическая культура;</w:t>
      </w:r>
    </w:p>
    <w:p w:rsidR="00E15F2A" w:rsidRPr="00E15F2A" w:rsidRDefault="00E15F2A" w:rsidP="00E15F2A">
      <w:pPr>
        <w:widowControl w:val="0"/>
        <w:tabs>
          <w:tab w:val="left" w:pos="2147"/>
          <w:tab w:val="left" w:pos="2148"/>
        </w:tabs>
        <w:autoSpaceDE w:val="0"/>
        <w:autoSpaceDN w:val="0"/>
        <w:rPr>
          <w:sz w:val="28"/>
          <w:szCs w:val="28"/>
          <w:lang w:eastAsia="en-US"/>
        </w:rPr>
      </w:pPr>
      <w:r w:rsidRPr="00E15F2A">
        <w:rPr>
          <w:sz w:val="28"/>
          <w:szCs w:val="28"/>
          <w:lang w:eastAsia="en-US"/>
        </w:rPr>
        <w:t>- 0,05</w:t>
      </w:r>
      <w:r w:rsidRPr="00E15F2A">
        <w:rPr>
          <w:spacing w:val="-11"/>
          <w:sz w:val="28"/>
          <w:szCs w:val="28"/>
          <w:lang w:eastAsia="en-US"/>
        </w:rPr>
        <w:t xml:space="preserve"> </w:t>
      </w:r>
      <w:r w:rsidRPr="00E15F2A">
        <w:rPr>
          <w:sz w:val="28"/>
          <w:szCs w:val="28"/>
          <w:lang w:eastAsia="en-US"/>
        </w:rPr>
        <w:t>-</w:t>
      </w:r>
      <w:r w:rsidRPr="00E15F2A">
        <w:rPr>
          <w:spacing w:val="-10"/>
          <w:sz w:val="28"/>
          <w:szCs w:val="28"/>
          <w:lang w:eastAsia="en-US"/>
        </w:rPr>
        <w:t xml:space="preserve"> </w:t>
      </w:r>
      <w:r w:rsidRPr="00E15F2A">
        <w:rPr>
          <w:sz w:val="28"/>
          <w:szCs w:val="28"/>
          <w:lang w:eastAsia="en-US"/>
        </w:rPr>
        <w:t>право,</w:t>
      </w:r>
      <w:r w:rsidRPr="00E15F2A">
        <w:rPr>
          <w:spacing w:val="-8"/>
          <w:sz w:val="28"/>
          <w:szCs w:val="28"/>
          <w:lang w:eastAsia="en-US"/>
        </w:rPr>
        <w:t xml:space="preserve"> </w:t>
      </w:r>
      <w:r w:rsidRPr="00E15F2A">
        <w:rPr>
          <w:sz w:val="28"/>
          <w:szCs w:val="28"/>
          <w:lang w:eastAsia="en-US"/>
        </w:rPr>
        <w:t>экономика,</w:t>
      </w:r>
      <w:r w:rsidRPr="00E15F2A">
        <w:rPr>
          <w:spacing w:val="-10"/>
          <w:sz w:val="28"/>
          <w:szCs w:val="28"/>
          <w:lang w:eastAsia="en-US"/>
        </w:rPr>
        <w:t xml:space="preserve"> </w:t>
      </w:r>
      <w:r w:rsidRPr="00E15F2A">
        <w:rPr>
          <w:sz w:val="28"/>
          <w:szCs w:val="28"/>
          <w:lang w:eastAsia="en-US"/>
        </w:rPr>
        <w:t>технология,</w:t>
      </w:r>
      <w:r w:rsidRPr="00E15F2A">
        <w:rPr>
          <w:spacing w:val="-10"/>
          <w:sz w:val="28"/>
          <w:szCs w:val="28"/>
          <w:lang w:eastAsia="en-US"/>
        </w:rPr>
        <w:t xml:space="preserve"> </w:t>
      </w:r>
      <w:r w:rsidRPr="00E15F2A">
        <w:rPr>
          <w:sz w:val="28"/>
          <w:szCs w:val="28"/>
          <w:lang w:eastAsia="en-US"/>
        </w:rPr>
        <w:t>астрономия,</w:t>
      </w:r>
      <w:r w:rsidRPr="00E15F2A">
        <w:rPr>
          <w:spacing w:val="-10"/>
          <w:sz w:val="28"/>
          <w:szCs w:val="28"/>
          <w:lang w:eastAsia="en-US"/>
        </w:rPr>
        <w:t xml:space="preserve"> </w:t>
      </w:r>
      <w:r w:rsidRPr="00E15F2A">
        <w:rPr>
          <w:spacing w:val="-2"/>
          <w:sz w:val="28"/>
          <w:szCs w:val="28"/>
          <w:lang w:eastAsia="en-US"/>
        </w:rPr>
        <w:t>труд.</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Для предметов: музыка, охрана безопасности жизнедеятельности, изобразительное искусство, мировая художественная культура, черчение, основы духовно-нравственной культуры народов - коэффициент К4 = 0;</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lastRenderedPageBreak/>
        <w:t>К5</w:t>
      </w:r>
      <w:r w:rsidRPr="00E15F2A">
        <w:rPr>
          <w:spacing w:val="-7"/>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0,20</w:t>
      </w:r>
      <w:r w:rsidRPr="00E15F2A">
        <w:rPr>
          <w:spacing w:val="-6"/>
          <w:sz w:val="28"/>
          <w:szCs w:val="28"/>
          <w:lang w:eastAsia="en-US"/>
        </w:rPr>
        <w:t xml:space="preserve"> </w:t>
      </w:r>
      <w:r w:rsidRPr="00E15F2A">
        <w:rPr>
          <w:sz w:val="28"/>
          <w:szCs w:val="28"/>
          <w:lang w:eastAsia="en-US"/>
        </w:rPr>
        <w:t>за</w:t>
      </w:r>
      <w:r w:rsidRPr="00E15F2A">
        <w:rPr>
          <w:spacing w:val="-3"/>
          <w:sz w:val="28"/>
          <w:szCs w:val="28"/>
          <w:lang w:eastAsia="en-US"/>
        </w:rPr>
        <w:t xml:space="preserve"> </w:t>
      </w:r>
      <w:r w:rsidRPr="00E15F2A">
        <w:rPr>
          <w:sz w:val="28"/>
          <w:szCs w:val="28"/>
          <w:lang w:eastAsia="en-US"/>
        </w:rPr>
        <w:t>работу</w:t>
      </w:r>
      <w:r w:rsidRPr="00E15F2A">
        <w:rPr>
          <w:spacing w:val="-9"/>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коррекционных</w:t>
      </w:r>
      <w:r w:rsidRPr="00E15F2A">
        <w:rPr>
          <w:spacing w:val="-4"/>
          <w:sz w:val="28"/>
          <w:szCs w:val="28"/>
          <w:lang w:eastAsia="en-US"/>
        </w:rPr>
        <w:t xml:space="preserve"> </w:t>
      </w:r>
      <w:r w:rsidRPr="00E15F2A">
        <w:rPr>
          <w:spacing w:val="-2"/>
          <w:sz w:val="28"/>
          <w:szCs w:val="28"/>
          <w:lang w:eastAsia="en-US"/>
        </w:rPr>
        <w:t>классах;</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Кб - 0,10 за реализацию в общеобразовательной организации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К7</w:t>
      </w:r>
      <w:r w:rsidRPr="00E15F2A">
        <w:rPr>
          <w:spacing w:val="-5"/>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0,20</w:t>
      </w:r>
      <w:r w:rsidRPr="00E15F2A">
        <w:rPr>
          <w:spacing w:val="-5"/>
          <w:sz w:val="28"/>
          <w:szCs w:val="28"/>
          <w:lang w:eastAsia="en-US"/>
        </w:rPr>
        <w:t xml:space="preserve"> </w:t>
      </w:r>
      <w:r w:rsidRPr="00E15F2A">
        <w:rPr>
          <w:sz w:val="28"/>
          <w:szCs w:val="28"/>
          <w:lang w:eastAsia="en-US"/>
        </w:rPr>
        <w:t>за</w:t>
      </w:r>
      <w:r w:rsidRPr="00E15F2A">
        <w:rPr>
          <w:spacing w:val="-5"/>
          <w:sz w:val="28"/>
          <w:szCs w:val="28"/>
          <w:lang w:eastAsia="en-US"/>
        </w:rPr>
        <w:t xml:space="preserve"> </w:t>
      </w:r>
      <w:r w:rsidRPr="00E15F2A">
        <w:rPr>
          <w:sz w:val="28"/>
          <w:szCs w:val="28"/>
          <w:lang w:eastAsia="en-US"/>
        </w:rPr>
        <w:t>проведение</w:t>
      </w:r>
      <w:r w:rsidRPr="00E15F2A">
        <w:rPr>
          <w:spacing w:val="-5"/>
          <w:sz w:val="28"/>
          <w:szCs w:val="28"/>
          <w:lang w:eastAsia="en-US"/>
        </w:rPr>
        <w:t xml:space="preserve"> </w:t>
      </w:r>
      <w:r w:rsidRPr="00E15F2A">
        <w:rPr>
          <w:sz w:val="28"/>
          <w:szCs w:val="28"/>
          <w:lang w:eastAsia="en-US"/>
        </w:rPr>
        <w:t>предметов</w:t>
      </w:r>
      <w:r w:rsidRPr="00E15F2A">
        <w:rPr>
          <w:spacing w:val="-5"/>
          <w:sz w:val="28"/>
          <w:szCs w:val="28"/>
          <w:lang w:eastAsia="en-US"/>
        </w:rPr>
        <w:t xml:space="preserve"> </w:t>
      </w:r>
      <w:r w:rsidRPr="00E15F2A">
        <w:rPr>
          <w:sz w:val="28"/>
          <w:szCs w:val="28"/>
          <w:lang w:eastAsia="en-US"/>
        </w:rPr>
        <w:t>на углубленном</w:t>
      </w:r>
      <w:r w:rsidRPr="00E15F2A">
        <w:rPr>
          <w:spacing w:val="-1"/>
          <w:sz w:val="28"/>
          <w:szCs w:val="28"/>
          <w:lang w:eastAsia="en-US"/>
        </w:rPr>
        <w:t xml:space="preserve"> </w:t>
      </w:r>
      <w:r w:rsidRPr="00E15F2A">
        <w:rPr>
          <w:sz w:val="28"/>
          <w:szCs w:val="28"/>
          <w:lang w:eastAsia="en-US"/>
        </w:rPr>
        <w:t>уровне</w:t>
      </w:r>
      <w:r w:rsidRPr="00E15F2A">
        <w:rPr>
          <w:spacing w:val="-5"/>
          <w:sz w:val="28"/>
          <w:szCs w:val="28"/>
          <w:lang w:eastAsia="en-US"/>
        </w:rPr>
        <w:t xml:space="preserve"> </w:t>
      </w:r>
      <w:r w:rsidRPr="00E15F2A">
        <w:rPr>
          <w:sz w:val="28"/>
          <w:szCs w:val="28"/>
          <w:lang w:eastAsia="en-US"/>
        </w:rPr>
        <w:t>во</w:t>
      </w:r>
      <w:r w:rsidRPr="00E15F2A">
        <w:rPr>
          <w:spacing w:val="-5"/>
          <w:sz w:val="28"/>
          <w:szCs w:val="28"/>
          <w:lang w:eastAsia="en-US"/>
        </w:rPr>
        <w:t xml:space="preserve"> </w:t>
      </w:r>
      <w:r w:rsidRPr="00E15F2A">
        <w:rPr>
          <w:sz w:val="28"/>
          <w:szCs w:val="28"/>
          <w:lang w:eastAsia="en-US"/>
        </w:rPr>
        <w:t>всех классах и профильном уровне (10-11 классы);</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К8</w:t>
      </w:r>
      <w:r w:rsidRPr="00E15F2A">
        <w:rPr>
          <w:spacing w:val="80"/>
          <w:sz w:val="28"/>
          <w:szCs w:val="28"/>
          <w:lang w:eastAsia="en-US"/>
        </w:rPr>
        <w:t xml:space="preserve"> </w:t>
      </w:r>
      <w:r w:rsidRPr="00E15F2A">
        <w:rPr>
          <w:sz w:val="28"/>
          <w:szCs w:val="28"/>
          <w:lang w:eastAsia="en-US"/>
        </w:rPr>
        <w:t>-</w:t>
      </w:r>
      <w:r w:rsidRPr="00E15F2A">
        <w:rPr>
          <w:spacing w:val="80"/>
          <w:sz w:val="28"/>
          <w:szCs w:val="28"/>
          <w:lang w:eastAsia="en-US"/>
        </w:rPr>
        <w:t xml:space="preserve"> </w:t>
      </w:r>
      <w:r w:rsidRPr="00E15F2A">
        <w:rPr>
          <w:sz w:val="28"/>
          <w:szCs w:val="28"/>
          <w:lang w:eastAsia="en-US"/>
        </w:rPr>
        <w:t>до</w:t>
      </w:r>
      <w:r w:rsidRPr="00E15F2A">
        <w:rPr>
          <w:spacing w:val="80"/>
          <w:sz w:val="28"/>
          <w:szCs w:val="28"/>
          <w:lang w:eastAsia="en-US"/>
        </w:rPr>
        <w:t xml:space="preserve"> </w:t>
      </w:r>
      <w:r w:rsidRPr="00E15F2A">
        <w:rPr>
          <w:sz w:val="28"/>
          <w:szCs w:val="28"/>
          <w:lang w:eastAsia="en-US"/>
        </w:rPr>
        <w:t>0,12</w:t>
      </w:r>
      <w:r w:rsidRPr="00E15F2A">
        <w:rPr>
          <w:spacing w:val="80"/>
          <w:sz w:val="28"/>
          <w:szCs w:val="28"/>
          <w:lang w:eastAsia="en-US"/>
        </w:rPr>
        <w:t xml:space="preserve"> </w:t>
      </w:r>
      <w:r w:rsidRPr="00E15F2A">
        <w:rPr>
          <w:sz w:val="28"/>
          <w:szCs w:val="28"/>
          <w:lang w:eastAsia="en-US"/>
        </w:rPr>
        <w:t>за</w:t>
      </w:r>
      <w:r w:rsidRPr="00E15F2A">
        <w:rPr>
          <w:spacing w:val="80"/>
          <w:sz w:val="28"/>
          <w:szCs w:val="28"/>
          <w:lang w:eastAsia="en-US"/>
        </w:rPr>
        <w:t xml:space="preserve"> </w:t>
      </w:r>
      <w:r w:rsidRPr="00E15F2A">
        <w:rPr>
          <w:sz w:val="28"/>
          <w:szCs w:val="28"/>
          <w:lang w:eastAsia="en-US"/>
        </w:rPr>
        <w:t>работу</w:t>
      </w:r>
      <w:r w:rsidRPr="00E15F2A">
        <w:rPr>
          <w:spacing w:val="80"/>
          <w:sz w:val="28"/>
          <w:szCs w:val="28"/>
          <w:lang w:eastAsia="en-US"/>
        </w:rPr>
        <w:t xml:space="preserve"> </w:t>
      </w:r>
      <w:r w:rsidRPr="00E15F2A">
        <w:rPr>
          <w:sz w:val="28"/>
          <w:szCs w:val="28"/>
          <w:lang w:eastAsia="en-US"/>
        </w:rPr>
        <w:t>во</w:t>
      </w:r>
      <w:r w:rsidRPr="00E15F2A">
        <w:rPr>
          <w:spacing w:val="80"/>
          <w:sz w:val="28"/>
          <w:szCs w:val="28"/>
          <w:lang w:eastAsia="en-US"/>
        </w:rPr>
        <w:t xml:space="preserve"> </w:t>
      </w:r>
      <w:r w:rsidRPr="00E15F2A">
        <w:rPr>
          <w:sz w:val="28"/>
          <w:szCs w:val="28"/>
          <w:lang w:eastAsia="en-US"/>
        </w:rPr>
        <w:t>вредных</w:t>
      </w:r>
      <w:r w:rsidRPr="00E15F2A">
        <w:rPr>
          <w:spacing w:val="80"/>
          <w:sz w:val="28"/>
          <w:szCs w:val="28"/>
          <w:lang w:eastAsia="en-US"/>
        </w:rPr>
        <w:t xml:space="preserve"> </w:t>
      </w:r>
      <w:r w:rsidRPr="00E15F2A">
        <w:rPr>
          <w:sz w:val="28"/>
          <w:szCs w:val="28"/>
          <w:lang w:eastAsia="en-US"/>
        </w:rPr>
        <w:t>условиях</w:t>
      </w:r>
      <w:r w:rsidRPr="00E15F2A">
        <w:rPr>
          <w:spacing w:val="80"/>
          <w:sz w:val="28"/>
          <w:szCs w:val="28"/>
          <w:lang w:eastAsia="en-US"/>
        </w:rPr>
        <w:t xml:space="preserve"> </w:t>
      </w:r>
      <w:r w:rsidRPr="00E15F2A">
        <w:rPr>
          <w:sz w:val="28"/>
          <w:szCs w:val="28"/>
          <w:lang w:eastAsia="en-US"/>
        </w:rPr>
        <w:t>труда</w:t>
      </w:r>
      <w:r w:rsidRPr="00E15F2A">
        <w:rPr>
          <w:spacing w:val="80"/>
          <w:sz w:val="28"/>
          <w:szCs w:val="28"/>
          <w:lang w:eastAsia="en-US"/>
        </w:rPr>
        <w:t xml:space="preserve"> </w:t>
      </w:r>
      <w:r w:rsidRPr="00E15F2A">
        <w:rPr>
          <w:sz w:val="28"/>
          <w:szCs w:val="28"/>
          <w:lang w:eastAsia="en-US"/>
        </w:rPr>
        <w:t>по</w:t>
      </w:r>
      <w:r w:rsidRPr="00E15F2A">
        <w:rPr>
          <w:spacing w:val="80"/>
          <w:sz w:val="28"/>
          <w:szCs w:val="28"/>
          <w:lang w:eastAsia="en-US"/>
        </w:rPr>
        <w:t xml:space="preserve"> </w:t>
      </w:r>
      <w:r w:rsidRPr="00E15F2A">
        <w:rPr>
          <w:sz w:val="28"/>
          <w:szCs w:val="28"/>
          <w:lang w:eastAsia="en-US"/>
        </w:rPr>
        <w:t>итогам</w:t>
      </w:r>
      <w:r w:rsidRPr="00E15F2A">
        <w:rPr>
          <w:spacing w:val="80"/>
          <w:sz w:val="28"/>
          <w:szCs w:val="28"/>
          <w:lang w:eastAsia="en-US"/>
        </w:rPr>
        <w:t xml:space="preserve"> </w:t>
      </w:r>
      <w:r w:rsidRPr="00E15F2A">
        <w:rPr>
          <w:sz w:val="28"/>
          <w:szCs w:val="28"/>
          <w:lang w:eastAsia="en-US"/>
        </w:rPr>
        <w:t>проведения специальной оценки условий труда;</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К9 - всем педагогическим работникам, непосредственно осуществляющим учебный процесс (учителям), за работу в общеобразовательной организации, в том </w:t>
      </w:r>
      <w:r w:rsidRPr="00E15F2A">
        <w:rPr>
          <w:spacing w:val="-2"/>
          <w:sz w:val="28"/>
          <w:szCs w:val="28"/>
          <w:lang w:eastAsia="en-US"/>
        </w:rPr>
        <w:t>числе:</w:t>
      </w:r>
    </w:p>
    <w:p w:rsidR="00E15F2A" w:rsidRPr="00E15F2A" w:rsidRDefault="00E15F2A" w:rsidP="00E15F2A">
      <w:pPr>
        <w:widowControl w:val="0"/>
        <w:tabs>
          <w:tab w:val="left" w:pos="2332"/>
          <w:tab w:val="left" w:pos="2333"/>
        </w:tabs>
        <w:autoSpaceDE w:val="0"/>
        <w:autoSpaceDN w:val="0"/>
        <w:jc w:val="both"/>
        <w:rPr>
          <w:sz w:val="28"/>
          <w:szCs w:val="28"/>
          <w:lang w:eastAsia="en-US"/>
        </w:rPr>
      </w:pPr>
      <w:r w:rsidRPr="00E15F2A">
        <w:rPr>
          <w:sz w:val="28"/>
          <w:szCs w:val="28"/>
          <w:lang w:eastAsia="en-US"/>
        </w:rPr>
        <w:t>- 0,70 - для общеобразовательных организаций, расположенных в городской местности, с численностью обучающихся от 900 человек;</w:t>
      </w:r>
    </w:p>
    <w:p w:rsidR="00E15F2A" w:rsidRPr="00E15F2A" w:rsidRDefault="00E15F2A" w:rsidP="00E15F2A">
      <w:pPr>
        <w:widowControl w:val="0"/>
        <w:tabs>
          <w:tab w:val="left" w:pos="2130"/>
          <w:tab w:val="left" w:pos="2131"/>
        </w:tabs>
        <w:autoSpaceDE w:val="0"/>
        <w:autoSpaceDN w:val="0"/>
        <w:jc w:val="both"/>
        <w:rPr>
          <w:sz w:val="28"/>
          <w:szCs w:val="28"/>
          <w:lang w:eastAsia="en-US"/>
        </w:rPr>
      </w:pPr>
      <w:r w:rsidRPr="00E15F2A">
        <w:rPr>
          <w:sz w:val="28"/>
          <w:szCs w:val="28"/>
          <w:lang w:eastAsia="en-US"/>
        </w:rPr>
        <w:t>- 0,45 - для общеобразовательных организаций, расположенных в городской местности, с численностью обучающихся до 900 человек, (за осуществление дистанционного обучения - 0,12);</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ТПМГЖ (за исключением обучения хронически больных детей дома и дистанционно), с учетом фактической</w:t>
      </w:r>
      <w:r w:rsidRPr="00E15F2A">
        <w:rPr>
          <w:spacing w:val="40"/>
          <w:sz w:val="28"/>
          <w:szCs w:val="28"/>
          <w:lang w:eastAsia="en-US"/>
        </w:rPr>
        <w:t xml:space="preserve"> </w:t>
      </w:r>
      <w:r w:rsidRPr="00E15F2A">
        <w:rPr>
          <w:sz w:val="28"/>
          <w:szCs w:val="28"/>
          <w:lang w:eastAsia="en-US"/>
        </w:rPr>
        <w:t>педагогической нагрузки;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E15F2A" w:rsidRPr="00E15F2A" w:rsidRDefault="00E15F2A" w:rsidP="00E15F2A">
      <w:pPr>
        <w:widowControl w:val="0"/>
        <w:tabs>
          <w:tab w:val="left" w:pos="2700"/>
        </w:tabs>
        <w:autoSpaceDE w:val="0"/>
        <w:autoSpaceDN w:val="0"/>
        <w:jc w:val="both"/>
        <w:rPr>
          <w:sz w:val="28"/>
          <w:szCs w:val="28"/>
          <w:lang w:eastAsia="en-US"/>
        </w:rPr>
      </w:pPr>
      <w:r w:rsidRPr="00E15F2A">
        <w:rPr>
          <w:sz w:val="28"/>
          <w:szCs w:val="28"/>
          <w:lang w:eastAsia="en-US"/>
        </w:rPr>
        <w:t>2.Заработная плата педагогических работников, непосредственно осуществляющих учебный процесс, рассчитывается по формуле:</w:t>
      </w:r>
    </w:p>
    <w:p w:rsidR="00E15F2A" w:rsidRPr="00E15F2A" w:rsidRDefault="00E15F2A" w:rsidP="00E15F2A">
      <w:pPr>
        <w:widowControl w:val="0"/>
        <w:autoSpaceDE w:val="0"/>
        <w:autoSpaceDN w:val="0"/>
        <w:jc w:val="center"/>
        <w:rPr>
          <w:spacing w:val="-2"/>
          <w:sz w:val="28"/>
          <w:szCs w:val="28"/>
          <w:lang w:eastAsia="en-US"/>
        </w:rPr>
      </w:pPr>
      <w:r w:rsidRPr="00E15F2A">
        <w:rPr>
          <w:sz w:val="28"/>
          <w:szCs w:val="28"/>
          <w:lang w:eastAsia="en-US"/>
        </w:rPr>
        <w:t>ЗПуч.</w:t>
      </w:r>
      <w:r w:rsidRPr="00E15F2A">
        <w:rPr>
          <w:spacing w:val="-6"/>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Обаз./18</w:t>
      </w:r>
      <w:r w:rsidRPr="00E15F2A">
        <w:rPr>
          <w:spacing w:val="-4"/>
          <w:sz w:val="28"/>
          <w:szCs w:val="28"/>
          <w:lang w:eastAsia="en-US"/>
        </w:rPr>
        <w:t xml:space="preserve"> </w:t>
      </w:r>
      <w:r w:rsidRPr="00E15F2A">
        <w:rPr>
          <w:sz w:val="28"/>
          <w:szCs w:val="28"/>
          <w:lang w:eastAsia="en-US"/>
        </w:rPr>
        <w:t>х</w:t>
      </w:r>
      <w:r w:rsidRPr="00E15F2A">
        <w:rPr>
          <w:spacing w:val="-6"/>
          <w:sz w:val="28"/>
          <w:szCs w:val="28"/>
          <w:lang w:eastAsia="en-US"/>
        </w:rPr>
        <w:t xml:space="preserve"> </w:t>
      </w:r>
      <w:r w:rsidRPr="00E15F2A">
        <w:rPr>
          <w:sz w:val="28"/>
          <w:szCs w:val="28"/>
          <w:lang w:eastAsia="en-US"/>
        </w:rPr>
        <w:t>Фч+</w:t>
      </w:r>
      <w:r w:rsidRPr="00E15F2A">
        <w:rPr>
          <w:spacing w:val="-6"/>
          <w:sz w:val="28"/>
          <w:szCs w:val="28"/>
          <w:lang w:eastAsia="en-US"/>
        </w:rPr>
        <w:t xml:space="preserve"> </w:t>
      </w:r>
      <w:r w:rsidRPr="00E15F2A">
        <w:rPr>
          <w:sz w:val="28"/>
          <w:szCs w:val="28"/>
          <w:lang w:eastAsia="en-US"/>
        </w:rPr>
        <w:t>Днз</w:t>
      </w:r>
      <w:r w:rsidRPr="00E15F2A">
        <w:rPr>
          <w:spacing w:val="-5"/>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Двнуз</w:t>
      </w:r>
      <w:r w:rsidRPr="00E15F2A">
        <w:rPr>
          <w:spacing w:val="-5"/>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pacing w:val="-2"/>
          <w:sz w:val="28"/>
          <w:szCs w:val="28"/>
          <w:lang w:eastAsia="en-US"/>
        </w:rPr>
        <w:t xml:space="preserve">Дсп+Дст, </w:t>
      </w:r>
    </w:p>
    <w:p w:rsidR="00E15F2A" w:rsidRPr="00E15F2A" w:rsidRDefault="00E15F2A" w:rsidP="00E15F2A">
      <w:pPr>
        <w:widowControl w:val="0"/>
        <w:autoSpaceDE w:val="0"/>
        <w:autoSpaceDN w:val="0"/>
        <w:rPr>
          <w:sz w:val="28"/>
          <w:szCs w:val="28"/>
          <w:lang w:eastAsia="en-US"/>
        </w:rPr>
      </w:pPr>
      <w:r w:rsidRPr="00E15F2A">
        <w:rPr>
          <w:spacing w:val="-4"/>
          <w:sz w:val="28"/>
          <w:szCs w:val="28"/>
          <w:lang w:eastAsia="en-US"/>
        </w:rPr>
        <w:t>где: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Обаз. - базовый оклад педагогического работника, непосредственно осуществляющего учебный процесс, установленный в соответствии с пунктом 5.1 раздела 5 Методики;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18 - норма часов педагогической (преподавательской) работы за ставку заработной платы;</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Фч - фактическое количество часов в разрезе каждого класса в соответствии с учебным планом;</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Днз - доплата за неаудиторную занятость педагогических работников (учителей) до</w:t>
      </w:r>
      <w:r w:rsidRPr="00E15F2A">
        <w:rPr>
          <w:spacing w:val="6"/>
          <w:sz w:val="28"/>
          <w:szCs w:val="28"/>
          <w:lang w:eastAsia="en-US"/>
        </w:rPr>
        <w:t xml:space="preserve"> </w:t>
      </w:r>
      <w:r w:rsidRPr="00E15F2A">
        <w:rPr>
          <w:sz w:val="28"/>
          <w:szCs w:val="28"/>
          <w:lang w:eastAsia="en-US"/>
        </w:rPr>
        <w:t>4</w:t>
      </w:r>
      <w:r w:rsidRPr="00E15F2A">
        <w:rPr>
          <w:spacing w:val="7"/>
          <w:sz w:val="28"/>
          <w:szCs w:val="28"/>
          <w:lang w:eastAsia="en-US"/>
        </w:rPr>
        <w:t xml:space="preserve"> </w:t>
      </w:r>
      <w:r w:rsidRPr="00E15F2A">
        <w:rPr>
          <w:sz w:val="28"/>
          <w:szCs w:val="28"/>
          <w:lang w:eastAsia="en-US"/>
        </w:rPr>
        <w:t>часов</w:t>
      </w:r>
      <w:r w:rsidRPr="00E15F2A">
        <w:rPr>
          <w:spacing w:val="9"/>
          <w:sz w:val="28"/>
          <w:szCs w:val="28"/>
          <w:lang w:eastAsia="en-US"/>
        </w:rPr>
        <w:t xml:space="preserve"> </w:t>
      </w:r>
      <w:r w:rsidRPr="00E15F2A">
        <w:rPr>
          <w:sz w:val="28"/>
          <w:szCs w:val="28"/>
          <w:lang w:eastAsia="en-US"/>
        </w:rPr>
        <w:t>максимум,</w:t>
      </w:r>
      <w:r w:rsidRPr="00E15F2A">
        <w:rPr>
          <w:spacing w:val="9"/>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том</w:t>
      </w:r>
      <w:r w:rsidRPr="00E15F2A">
        <w:rPr>
          <w:spacing w:val="7"/>
          <w:sz w:val="28"/>
          <w:szCs w:val="28"/>
          <w:lang w:eastAsia="en-US"/>
        </w:rPr>
        <w:t xml:space="preserve"> </w:t>
      </w:r>
      <w:r w:rsidRPr="00E15F2A">
        <w:rPr>
          <w:sz w:val="28"/>
          <w:szCs w:val="28"/>
          <w:lang w:eastAsia="en-US"/>
        </w:rPr>
        <w:t>числе</w:t>
      </w:r>
      <w:r w:rsidRPr="00E15F2A">
        <w:rPr>
          <w:spacing w:val="7"/>
          <w:sz w:val="28"/>
          <w:szCs w:val="28"/>
          <w:lang w:eastAsia="en-US"/>
        </w:rPr>
        <w:t xml:space="preserve"> </w:t>
      </w:r>
      <w:r w:rsidRPr="00E15F2A">
        <w:rPr>
          <w:sz w:val="28"/>
          <w:szCs w:val="28"/>
          <w:lang w:eastAsia="en-US"/>
        </w:rPr>
        <w:t>за</w:t>
      </w:r>
      <w:r w:rsidRPr="00E15F2A">
        <w:rPr>
          <w:spacing w:val="7"/>
          <w:sz w:val="28"/>
          <w:szCs w:val="28"/>
          <w:lang w:eastAsia="en-US"/>
        </w:rPr>
        <w:t xml:space="preserve"> </w:t>
      </w:r>
      <w:r w:rsidRPr="00E15F2A">
        <w:rPr>
          <w:sz w:val="28"/>
          <w:szCs w:val="28"/>
          <w:lang w:eastAsia="en-US"/>
        </w:rPr>
        <w:t>осуществление</w:t>
      </w:r>
      <w:r w:rsidRPr="00E15F2A">
        <w:rPr>
          <w:spacing w:val="7"/>
          <w:sz w:val="28"/>
          <w:szCs w:val="28"/>
          <w:lang w:eastAsia="en-US"/>
        </w:rPr>
        <w:t xml:space="preserve"> </w:t>
      </w:r>
      <w:r w:rsidRPr="00E15F2A">
        <w:rPr>
          <w:sz w:val="28"/>
          <w:szCs w:val="28"/>
          <w:lang w:eastAsia="en-US"/>
        </w:rPr>
        <w:t>функций</w:t>
      </w:r>
      <w:r w:rsidRPr="00E15F2A">
        <w:rPr>
          <w:spacing w:val="7"/>
          <w:sz w:val="28"/>
          <w:szCs w:val="28"/>
          <w:lang w:eastAsia="en-US"/>
        </w:rPr>
        <w:t xml:space="preserve"> </w:t>
      </w:r>
      <w:r w:rsidRPr="00E15F2A">
        <w:rPr>
          <w:sz w:val="28"/>
          <w:szCs w:val="28"/>
          <w:lang w:eastAsia="en-US"/>
        </w:rPr>
        <w:t>классного</w:t>
      </w:r>
      <w:r w:rsidRPr="00E15F2A">
        <w:rPr>
          <w:spacing w:val="6"/>
          <w:sz w:val="28"/>
          <w:szCs w:val="28"/>
          <w:lang w:eastAsia="en-US"/>
        </w:rPr>
        <w:t xml:space="preserve"> </w:t>
      </w:r>
      <w:r w:rsidRPr="00E15F2A">
        <w:rPr>
          <w:sz w:val="28"/>
          <w:szCs w:val="28"/>
          <w:lang w:eastAsia="en-US"/>
        </w:rPr>
        <w:t>руководителя</w:t>
      </w:r>
      <w:r w:rsidRPr="00E15F2A">
        <w:rPr>
          <w:spacing w:val="15"/>
          <w:sz w:val="28"/>
          <w:szCs w:val="28"/>
          <w:lang w:eastAsia="en-US"/>
        </w:rPr>
        <w:t xml:space="preserve"> </w:t>
      </w:r>
      <w:r w:rsidRPr="00E15F2A">
        <w:rPr>
          <w:spacing w:val="-10"/>
          <w:sz w:val="28"/>
          <w:szCs w:val="28"/>
          <w:lang w:eastAsia="en-US"/>
        </w:rPr>
        <w:t>-</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2 часа. 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w:t>
      </w:r>
      <w:r w:rsidRPr="00E15F2A">
        <w:rPr>
          <w:sz w:val="28"/>
          <w:szCs w:val="28"/>
          <w:lang w:eastAsia="en-US"/>
        </w:rPr>
        <w:lastRenderedPageBreak/>
        <w:t>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 педагогическую деятельность конкретного педагога в зависимости от потребностей общеобразовательной</w:t>
      </w:r>
      <w:r w:rsidRPr="00E15F2A">
        <w:rPr>
          <w:spacing w:val="40"/>
          <w:sz w:val="28"/>
          <w:szCs w:val="28"/>
          <w:lang w:eastAsia="en-US"/>
        </w:rPr>
        <w:t xml:space="preserve"> </w:t>
      </w:r>
      <w:r w:rsidRPr="00E15F2A">
        <w:rPr>
          <w:sz w:val="28"/>
          <w:szCs w:val="28"/>
          <w:lang w:eastAsia="en-US"/>
        </w:rPr>
        <w:t>организации и в рамках установленного фонда, что находит отражение в приказе общеобразовательной организации, должностной инструкции педагога,</w:t>
      </w:r>
      <w:r w:rsidRPr="00E15F2A">
        <w:rPr>
          <w:spacing w:val="40"/>
          <w:sz w:val="28"/>
          <w:szCs w:val="28"/>
          <w:lang w:eastAsia="en-US"/>
        </w:rPr>
        <w:t xml:space="preserve"> </w:t>
      </w:r>
      <w:r w:rsidRPr="00E15F2A">
        <w:rPr>
          <w:sz w:val="28"/>
          <w:szCs w:val="28"/>
          <w:lang w:eastAsia="en-US"/>
        </w:rPr>
        <w:t>индивидуальном плане работы учителя.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Доплата за неаудиторную занятость производится от базового оклада учителя, установленного в соответствии с </w:t>
      </w:r>
      <w:r w:rsidRPr="00E15F2A">
        <w:rPr>
          <w:b/>
          <w:sz w:val="28"/>
          <w:szCs w:val="28"/>
          <w:lang w:eastAsia="en-US"/>
        </w:rPr>
        <w:t>приложением № 2</w:t>
      </w:r>
      <w:r w:rsidRPr="00E15F2A">
        <w:rPr>
          <w:sz w:val="28"/>
          <w:szCs w:val="28"/>
          <w:lang w:eastAsia="en-US"/>
        </w:rPr>
        <w:t>, рассчитывается по формуле: Днз</w:t>
      </w:r>
      <w:r w:rsidRPr="00E15F2A">
        <w:rPr>
          <w:spacing w:val="-3"/>
          <w:sz w:val="28"/>
          <w:szCs w:val="28"/>
          <w:lang w:eastAsia="en-US"/>
        </w:rPr>
        <w:t xml:space="preserve"> </w:t>
      </w:r>
      <w:r w:rsidRPr="00E15F2A">
        <w:rPr>
          <w:sz w:val="28"/>
          <w:szCs w:val="28"/>
          <w:lang w:eastAsia="en-US"/>
        </w:rPr>
        <w:t>=</w:t>
      </w:r>
      <w:r w:rsidRPr="00E15F2A">
        <w:rPr>
          <w:spacing w:val="-3"/>
          <w:sz w:val="28"/>
          <w:szCs w:val="28"/>
          <w:lang w:eastAsia="en-US"/>
        </w:rPr>
        <w:t xml:space="preserve"> </w:t>
      </w:r>
      <w:r w:rsidRPr="00E15F2A">
        <w:rPr>
          <w:sz w:val="28"/>
          <w:szCs w:val="28"/>
          <w:lang w:eastAsia="en-US"/>
        </w:rPr>
        <w:t>Оу</w:t>
      </w:r>
      <w:r w:rsidRPr="00E15F2A">
        <w:rPr>
          <w:spacing w:val="-6"/>
          <w:sz w:val="28"/>
          <w:szCs w:val="28"/>
          <w:lang w:eastAsia="en-US"/>
        </w:rPr>
        <w:t xml:space="preserve"> </w:t>
      </w:r>
      <w:r w:rsidRPr="00E15F2A">
        <w:rPr>
          <w:sz w:val="28"/>
          <w:szCs w:val="28"/>
          <w:lang w:eastAsia="en-US"/>
        </w:rPr>
        <w:t>/</w:t>
      </w:r>
      <w:r w:rsidRPr="00E15F2A">
        <w:rPr>
          <w:spacing w:val="-3"/>
          <w:sz w:val="28"/>
          <w:szCs w:val="28"/>
          <w:lang w:eastAsia="en-US"/>
        </w:rPr>
        <w:t xml:space="preserve"> </w:t>
      </w:r>
      <w:r w:rsidRPr="00E15F2A">
        <w:rPr>
          <w:sz w:val="28"/>
          <w:szCs w:val="28"/>
          <w:lang w:eastAsia="en-US"/>
        </w:rPr>
        <w:t>18</w:t>
      </w:r>
      <w:r w:rsidRPr="00E15F2A">
        <w:rPr>
          <w:spacing w:val="-3"/>
          <w:sz w:val="28"/>
          <w:szCs w:val="28"/>
          <w:lang w:eastAsia="en-US"/>
        </w:rPr>
        <w:t xml:space="preserve"> </w:t>
      </w:r>
      <w:r w:rsidRPr="00E15F2A">
        <w:rPr>
          <w:sz w:val="28"/>
          <w:szCs w:val="28"/>
          <w:lang w:eastAsia="en-US"/>
        </w:rPr>
        <w:t>х</w:t>
      </w:r>
      <w:r w:rsidRPr="00E15F2A">
        <w:rPr>
          <w:spacing w:val="-1"/>
          <w:sz w:val="28"/>
          <w:szCs w:val="28"/>
          <w:lang w:eastAsia="en-US"/>
        </w:rPr>
        <w:t xml:space="preserve"> </w:t>
      </w:r>
      <w:r w:rsidRPr="00E15F2A">
        <w:rPr>
          <w:spacing w:val="-4"/>
          <w:sz w:val="28"/>
          <w:szCs w:val="28"/>
          <w:lang w:eastAsia="en-US"/>
        </w:rPr>
        <w:t>Чнз,</w:t>
      </w:r>
      <w:r w:rsidRPr="00E15F2A">
        <w:rPr>
          <w:sz w:val="28"/>
          <w:szCs w:val="28"/>
          <w:lang w:eastAsia="en-US"/>
        </w:rPr>
        <w:t xml:space="preserve"> </w:t>
      </w:r>
      <w:r w:rsidRPr="00E15F2A">
        <w:rPr>
          <w:spacing w:val="-4"/>
          <w:sz w:val="28"/>
          <w:szCs w:val="28"/>
          <w:lang w:eastAsia="en-US"/>
        </w:rPr>
        <w:t>где:</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Днз</w:t>
      </w:r>
      <w:r w:rsidRPr="00E15F2A">
        <w:rPr>
          <w:spacing w:val="-9"/>
          <w:sz w:val="28"/>
          <w:szCs w:val="28"/>
          <w:lang w:eastAsia="en-US"/>
        </w:rPr>
        <w:t xml:space="preserve"> </w:t>
      </w:r>
      <w:r w:rsidRPr="00E15F2A">
        <w:rPr>
          <w:sz w:val="28"/>
          <w:szCs w:val="28"/>
          <w:lang w:eastAsia="en-US"/>
        </w:rPr>
        <w:t>-</w:t>
      </w:r>
      <w:r w:rsidRPr="00E15F2A">
        <w:rPr>
          <w:spacing w:val="-9"/>
          <w:sz w:val="28"/>
          <w:szCs w:val="28"/>
          <w:lang w:eastAsia="en-US"/>
        </w:rPr>
        <w:t xml:space="preserve"> </w:t>
      </w:r>
      <w:r w:rsidRPr="00E15F2A">
        <w:rPr>
          <w:sz w:val="28"/>
          <w:szCs w:val="28"/>
          <w:lang w:eastAsia="en-US"/>
        </w:rPr>
        <w:t>дополнительная</w:t>
      </w:r>
      <w:r w:rsidRPr="00E15F2A">
        <w:rPr>
          <w:spacing w:val="-8"/>
          <w:sz w:val="28"/>
          <w:szCs w:val="28"/>
          <w:lang w:eastAsia="en-US"/>
        </w:rPr>
        <w:t xml:space="preserve"> </w:t>
      </w:r>
      <w:r w:rsidRPr="00E15F2A">
        <w:rPr>
          <w:sz w:val="28"/>
          <w:szCs w:val="28"/>
          <w:lang w:eastAsia="en-US"/>
        </w:rPr>
        <w:t>оплата</w:t>
      </w:r>
      <w:r w:rsidRPr="00E15F2A">
        <w:rPr>
          <w:spacing w:val="-10"/>
          <w:sz w:val="28"/>
          <w:szCs w:val="28"/>
          <w:lang w:eastAsia="en-US"/>
        </w:rPr>
        <w:t xml:space="preserve"> </w:t>
      </w:r>
      <w:r w:rsidRPr="00E15F2A">
        <w:rPr>
          <w:sz w:val="28"/>
          <w:szCs w:val="28"/>
          <w:lang w:eastAsia="en-US"/>
        </w:rPr>
        <w:t>за</w:t>
      </w:r>
      <w:r w:rsidRPr="00E15F2A">
        <w:rPr>
          <w:spacing w:val="-9"/>
          <w:sz w:val="28"/>
          <w:szCs w:val="28"/>
          <w:lang w:eastAsia="en-US"/>
        </w:rPr>
        <w:t xml:space="preserve"> </w:t>
      </w:r>
      <w:r w:rsidRPr="00E15F2A">
        <w:rPr>
          <w:sz w:val="28"/>
          <w:szCs w:val="28"/>
          <w:lang w:eastAsia="en-US"/>
        </w:rPr>
        <w:t>виды</w:t>
      </w:r>
      <w:r w:rsidRPr="00E15F2A">
        <w:rPr>
          <w:spacing w:val="-9"/>
          <w:sz w:val="28"/>
          <w:szCs w:val="28"/>
          <w:lang w:eastAsia="en-US"/>
        </w:rPr>
        <w:t xml:space="preserve"> </w:t>
      </w:r>
      <w:r w:rsidRPr="00E15F2A">
        <w:rPr>
          <w:sz w:val="28"/>
          <w:szCs w:val="28"/>
          <w:lang w:eastAsia="en-US"/>
        </w:rPr>
        <w:t>неаудиторной</w:t>
      </w:r>
      <w:r w:rsidRPr="00E15F2A">
        <w:rPr>
          <w:spacing w:val="-9"/>
          <w:sz w:val="28"/>
          <w:szCs w:val="28"/>
          <w:lang w:eastAsia="en-US"/>
        </w:rPr>
        <w:t xml:space="preserve"> </w:t>
      </w:r>
      <w:r w:rsidRPr="00E15F2A">
        <w:rPr>
          <w:spacing w:val="-2"/>
          <w:sz w:val="28"/>
          <w:szCs w:val="28"/>
          <w:lang w:eastAsia="en-US"/>
        </w:rPr>
        <w:t>занятости;</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Оу</w:t>
      </w:r>
      <w:r w:rsidRPr="00E15F2A">
        <w:rPr>
          <w:spacing w:val="76"/>
          <w:sz w:val="28"/>
          <w:szCs w:val="28"/>
          <w:lang w:eastAsia="en-US"/>
        </w:rPr>
        <w:t xml:space="preserve"> </w:t>
      </w:r>
      <w:r w:rsidRPr="00E15F2A">
        <w:rPr>
          <w:sz w:val="28"/>
          <w:szCs w:val="28"/>
          <w:lang w:eastAsia="en-US"/>
        </w:rPr>
        <w:t>-</w:t>
      </w:r>
      <w:r w:rsidRPr="00E15F2A">
        <w:rPr>
          <w:spacing w:val="79"/>
          <w:sz w:val="28"/>
          <w:szCs w:val="28"/>
          <w:lang w:eastAsia="en-US"/>
        </w:rPr>
        <w:t xml:space="preserve"> </w:t>
      </w:r>
      <w:r w:rsidRPr="00E15F2A">
        <w:rPr>
          <w:sz w:val="28"/>
          <w:szCs w:val="28"/>
          <w:lang w:eastAsia="en-US"/>
        </w:rPr>
        <w:t>базовый</w:t>
      </w:r>
      <w:r w:rsidRPr="00E15F2A">
        <w:rPr>
          <w:spacing w:val="49"/>
          <w:w w:val="150"/>
          <w:sz w:val="28"/>
          <w:szCs w:val="28"/>
          <w:lang w:eastAsia="en-US"/>
        </w:rPr>
        <w:t xml:space="preserve"> </w:t>
      </w:r>
      <w:r w:rsidRPr="00E15F2A">
        <w:rPr>
          <w:sz w:val="28"/>
          <w:szCs w:val="28"/>
          <w:lang w:eastAsia="en-US"/>
        </w:rPr>
        <w:t>должностной</w:t>
      </w:r>
      <w:r w:rsidRPr="00E15F2A">
        <w:rPr>
          <w:spacing w:val="79"/>
          <w:sz w:val="28"/>
          <w:szCs w:val="28"/>
          <w:lang w:eastAsia="en-US"/>
        </w:rPr>
        <w:t xml:space="preserve"> </w:t>
      </w:r>
      <w:r w:rsidRPr="00E15F2A">
        <w:rPr>
          <w:sz w:val="28"/>
          <w:szCs w:val="28"/>
          <w:lang w:eastAsia="en-US"/>
        </w:rPr>
        <w:t>оклад</w:t>
      </w:r>
      <w:r w:rsidRPr="00E15F2A">
        <w:rPr>
          <w:spacing w:val="51"/>
          <w:w w:val="150"/>
          <w:sz w:val="28"/>
          <w:szCs w:val="28"/>
          <w:lang w:eastAsia="en-US"/>
        </w:rPr>
        <w:t xml:space="preserve"> </w:t>
      </w:r>
      <w:r w:rsidRPr="00E15F2A">
        <w:rPr>
          <w:sz w:val="28"/>
          <w:szCs w:val="28"/>
          <w:lang w:eastAsia="en-US"/>
        </w:rPr>
        <w:t>учителя,</w:t>
      </w:r>
      <w:r w:rsidRPr="00E15F2A">
        <w:rPr>
          <w:spacing w:val="51"/>
          <w:w w:val="150"/>
          <w:sz w:val="28"/>
          <w:szCs w:val="28"/>
          <w:lang w:eastAsia="en-US"/>
        </w:rPr>
        <w:t xml:space="preserve"> </w:t>
      </w:r>
      <w:r w:rsidRPr="00E15F2A">
        <w:rPr>
          <w:sz w:val="28"/>
          <w:szCs w:val="28"/>
          <w:lang w:eastAsia="en-US"/>
        </w:rPr>
        <w:t>установленный</w:t>
      </w:r>
      <w:r w:rsidRPr="00E15F2A">
        <w:rPr>
          <w:spacing w:val="49"/>
          <w:w w:val="150"/>
          <w:sz w:val="28"/>
          <w:szCs w:val="28"/>
          <w:lang w:eastAsia="en-US"/>
        </w:rPr>
        <w:t xml:space="preserve"> </w:t>
      </w:r>
      <w:r w:rsidRPr="00E15F2A">
        <w:rPr>
          <w:sz w:val="28"/>
          <w:szCs w:val="28"/>
          <w:lang w:eastAsia="en-US"/>
        </w:rPr>
        <w:t>в</w:t>
      </w:r>
      <w:r w:rsidRPr="00E15F2A">
        <w:rPr>
          <w:spacing w:val="78"/>
          <w:sz w:val="28"/>
          <w:szCs w:val="28"/>
          <w:lang w:eastAsia="en-US"/>
        </w:rPr>
        <w:t xml:space="preserve"> </w:t>
      </w:r>
      <w:r w:rsidRPr="00E15F2A">
        <w:rPr>
          <w:sz w:val="28"/>
          <w:szCs w:val="28"/>
          <w:lang w:eastAsia="en-US"/>
        </w:rPr>
        <w:t>соответствии</w:t>
      </w:r>
      <w:r w:rsidRPr="00E15F2A">
        <w:rPr>
          <w:spacing w:val="49"/>
          <w:w w:val="150"/>
          <w:sz w:val="28"/>
          <w:szCs w:val="28"/>
          <w:lang w:eastAsia="en-US"/>
        </w:rPr>
        <w:t xml:space="preserve"> </w:t>
      </w:r>
      <w:r w:rsidRPr="00E15F2A">
        <w:rPr>
          <w:spacing w:val="-10"/>
          <w:sz w:val="28"/>
          <w:szCs w:val="28"/>
          <w:lang w:eastAsia="en-US"/>
        </w:rPr>
        <w:t>с</w:t>
      </w:r>
      <w:r w:rsidRPr="00E15F2A">
        <w:rPr>
          <w:sz w:val="28"/>
          <w:szCs w:val="28"/>
          <w:lang w:eastAsia="en-US"/>
        </w:rPr>
        <w:t xml:space="preserve"> </w:t>
      </w:r>
      <w:r w:rsidRPr="00E15F2A">
        <w:rPr>
          <w:b/>
          <w:bCs/>
          <w:w w:val="95"/>
          <w:sz w:val="28"/>
          <w:szCs w:val="28"/>
          <w:lang w:eastAsia="en-US"/>
        </w:rPr>
        <w:t>приложением</w:t>
      </w:r>
      <w:r w:rsidRPr="00E15F2A">
        <w:rPr>
          <w:b/>
          <w:bCs/>
          <w:spacing w:val="58"/>
          <w:sz w:val="28"/>
          <w:szCs w:val="28"/>
          <w:lang w:eastAsia="en-US"/>
        </w:rPr>
        <w:t xml:space="preserve"> </w:t>
      </w:r>
      <w:r w:rsidRPr="00E15F2A">
        <w:rPr>
          <w:b/>
          <w:bCs/>
          <w:spacing w:val="-5"/>
          <w:sz w:val="28"/>
          <w:szCs w:val="28"/>
          <w:lang w:eastAsia="en-US"/>
        </w:rPr>
        <w:t>№2</w:t>
      </w:r>
      <w:r w:rsidRPr="00E15F2A">
        <w:rPr>
          <w:bCs/>
          <w:spacing w:val="-5"/>
          <w:sz w:val="28"/>
          <w:szCs w:val="28"/>
          <w:lang w:eastAsia="en-US"/>
        </w:rPr>
        <w:t>;</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18 - норма часов педагогической (преподавательской) работы за ставку заработной платы;</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Чнз - количество</w:t>
      </w:r>
      <w:r w:rsidRPr="00E15F2A">
        <w:rPr>
          <w:spacing w:val="-1"/>
          <w:sz w:val="28"/>
          <w:szCs w:val="28"/>
          <w:lang w:eastAsia="en-US"/>
        </w:rPr>
        <w:t xml:space="preserve"> </w:t>
      </w:r>
      <w:r w:rsidRPr="00E15F2A">
        <w:rPr>
          <w:sz w:val="28"/>
          <w:szCs w:val="28"/>
          <w:lang w:eastAsia="en-US"/>
        </w:rPr>
        <w:t>часов в неделю за виды неаудиторной занятости (максимально 4 часа в неделю, в том числе 2 часа за осуществление функций классного руководителя);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Двнуз - оплата за виды внеурочной деятельности в связи с внедрением нового федерального</w:t>
      </w:r>
      <w:r w:rsidRPr="00E15F2A">
        <w:rPr>
          <w:spacing w:val="40"/>
          <w:sz w:val="28"/>
          <w:szCs w:val="28"/>
          <w:lang w:eastAsia="en-US"/>
        </w:rPr>
        <w:t xml:space="preserve"> </w:t>
      </w:r>
      <w:r w:rsidRPr="00E15F2A">
        <w:rPr>
          <w:sz w:val="28"/>
          <w:szCs w:val="28"/>
          <w:lang w:eastAsia="en-US"/>
        </w:rPr>
        <w:t>государственного</w:t>
      </w:r>
      <w:r w:rsidRPr="00E15F2A">
        <w:rPr>
          <w:spacing w:val="40"/>
          <w:sz w:val="28"/>
          <w:szCs w:val="28"/>
          <w:lang w:eastAsia="en-US"/>
        </w:rPr>
        <w:t xml:space="preserve"> </w:t>
      </w:r>
      <w:r w:rsidRPr="00E15F2A">
        <w:rPr>
          <w:sz w:val="28"/>
          <w:szCs w:val="28"/>
          <w:lang w:eastAsia="en-US"/>
        </w:rPr>
        <w:t>образовательного</w:t>
      </w:r>
      <w:r w:rsidRPr="00E15F2A">
        <w:rPr>
          <w:spacing w:val="40"/>
          <w:sz w:val="28"/>
          <w:szCs w:val="28"/>
          <w:lang w:eastAsia="en-US"/>
        </w:rPr>
        <w:t xml:space="preserve"> </w:t>
      </w:r>
      <w:r w:rsidRPr="00E15F2A">
        <w:rPr>
          <w:sz w:val="28"/>
          <w:szCs w:val="28"/>
          <w:lang w:eastAsia="en-US"/>
        </w:rPr>
        <w:t>стандарта</w:t>
      </w:r>
      <w:r w:rsidRPr="00E15F2A">
        <w:rPr>
          <w:spacing w:val="40"/>
          <w:sz w:val="28"/>
          <w:szCs w:val="28"/>
          <w:lang w:eastAsia="en-US"/>
        </w:rPr>
        <w:t xml:space="preserve"> </w:t>
      </w:r>
      <w:r w:rsidRPr="00E15F2A">
        <w:rPr>
          <w:sz w:val="28"/>
          <w:szCs w:val="28"/>
          <w:lang w:eastAsia="en-US"/>
        </w:rPr>
        <w:t>для</w:t>
      </w:r>
      <w:r w:rsidRPr="00E15F2A">
        <w:rPr>
          <w:spacing w:val="40"/>
          <w:sz w:val="28"/>
          <w:szCs w:val="28"/>
          <w:lang w:eastAsia="en-US"/>
        </w:rPr>
        <w:t xml:space="preserve"> </w:t>
      </w:r>
      <w:r w:rsidRPr="00E15F2A">
        <w:rPr>
          <w:sz w:val="28"/>
          <w:szCs w:val="28"/>
          <w:lang w:eastAsia="en-US"/>
        </w:rPr>
        <w:t>1</w:t>
      </w:r>
      <w:r w:rsidRPr="00E15F2A">
        <w:rPr>
          <w:spacing w:val="-7"/>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9</w:t>
      </w:r>
      <w:r w:rsidRPr="00E15F2A">
        <w:rPr>
          <w:spacing w:val="40"/>
          <w:sz w:val="28"/>
          <w:szCs w:val="28"/>
          <w:lang w:eastAsia="en-US"/>
        </w:rPr>
        <w:t xml:space="preserve"> </w:t>
      </w:r>
      <w:r w:rsidRPr="00E15F2A">
        <w:rPr>
          <w:sz w:val="28"/>
          <w:szCs w:val="28"/>
          <w:lang w:eastAsia="en-US"/>
        </w:rPr>
        <w:t>классов,</w:t>
      </w:r>
      <w:r w:rsidRPr="00E15F2A">
        <w:rPr>
          <w:spacing w:val="40"/>
          <w:sz w:val="28"/>
          <w:szCs w:val="28"/>
          <w:lang w:eastAsia="en-US"/>
        </w:rPr>
        <w:t xml:space="preserve"> </w:t>
      </w:r>
      <w:r w:rsidRPr="00E15F2A">
        <w:rPr>
          <w:sz w:val="28"/>
          <w:szCs w:val="28"/>
          <w:lang w:eastAsia="en-US"/>
        </w:rPr>
        <w:t>в порядке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 Двнуз</w:t>
      </w:r>
      <w:r w:rsidRPr="00E15F2A">
        <w:rPr>
          <w:spacing w:val="-4"/>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0у*2,0</w:t>
      </w:r>
      <w:r w:rsidRPr="00E15F2A">
        <w:rPr>
          <w:spacing w:val="-5"/>
          <w:sz w:val="28"/>
          <w:szCs w:val="28"/>
          <w:lang w:eastAsia="en-US"/>
        </w:rPr>
        <w:t xml:space="preserve"> </w:t>
      </w:r>
      <w:r w:rsidRPr="00E15F2A">
        <w:rPr>
          <w:sz w:val="28"/>
          <w:szCs w:val="28"/>
          <w:lang w:eastAsia="en-US"/>
        </w:rPr>
        <w:t>/</w:t>
      </w:r>
      <w:r w:rsidRPr="00E15F2A">
        <w:rPr>
          <w:spacing w:val="-3"/>
          <w:sz w:val="28"/>
          <w:szCs w:val="28"/>
          <w:lang w:eastAsia="en-US"/>
        </w:rPr>
        <w:t xml:space="preserve"> </w:t>
      </w:r>
      <w:r w:rsidRPr="00E15F2A">
        <w:rPr>
          <w:sz w:val="28"/>
          <w:szCs w:val="28"/>
          <w:lang w:eastAsia="en-US"/>
        </w:rPr>
        <w:t>18</w:t>
      </w:r>
      <w:r w:rsidRPr="00E15F2A">
        <w:rPr>
          <w:spacing w:val="-5"/>
          <w:sz w:val="28"/>
          <w:szCs w:val="28"/>
          <w:lang w:eastAsia="en-US"/>
        </w:rPr>
        <w:t xml:space="preserve"> </w:t>
      </w:r>
      <w:r w:rsidRPr="00E15F2A">
        <w:rPr>
          <w:sz w:val="28"/>
          <w:szCs w:val="28"/>
          <w:lang w:eastAsia="en-US"/>
        </w:rPr>
        <w:t>х</w:t>
      </w:r>
      <w:r w:rsidRPr="00E15F2A">
        <w:rPr>
          <w:spacing w:val="-2"/>
          <w:sz w:val="28"/>
          <w:szCs w:val="28"/>
          <w:lang w:eastAsia="en-US"/>
        </w:rPr>
        <w:t xml:space="preserve"> Чвнуз,</w:t>
      </w:r>
      <w:r w:rsidRPr="00E15F2A">
        <w:rPr>
          <w:sz w:val="28"/>
          <w:szCs w:val="28"/>
          <w:lang w:eastAsia="en-US"/>
        </w:rPr>
        <w:t xml:space="preserve"> </w:t>
      </w:r>
      <w:r w:rsidRPr="00E15F2A">
        <w:rPr>
          <w:spacing w:val="-4"/>
          <w:sz w:val="28"/>
          <w:szCs w:val="28"/>
          <w:lang w:eastAsia="en-US"/>
        </w:rPr>
        <w:t>где:</w:t>
      </w:r>
    </w:p>
    <w:p w:rsidR="00E15F2A" w:rsidRPr="00E15F2A" w:rsidRDefault="00E15F2A" w:rsidP="00E15F2A">
      <w:pPr>
        <w:widowControl w:val="0"/>
        <w:autoSpaceDE w:val="0"/>
        <w:autoSpaceDN w:val="0"/>
        <w:rPr>
          <w:spacing w:val="-2"/>
          <w:sz w:val="28"/>
          <w:szCs w:val="28"/>
          <w:lang w:eastAsia="en-US"/>
        </w:rPr>
      </w:pPr>
      <w:r w:rsidRPr="00E15F2A">
        <w:rPr>
          <w:sz w:val="28"/>
          <w:szCs w:val="28"/>
          <w:lang w:eastAsia="en-US"/>
        </w:rPr>
        <w:t>Двнуз</w:t>
      </w:r>
      <w:r w:rsidRPr="00E15F2A">
        <w:rPr>
          <w:spacing w:val="-8"/>
          <w:sz w:val="28"/>
          <w:szCs w:val="28"/>
          <w:lang w:eastAsia="en-US"/>
        </w:rPr>
        <w:t xml:space="preserve"> </w:t>
      </w:r>
      <w:r w:rsidRPr="00E15F2A">
        <w:rPr>
          <w:sz w:val="28"/>
          <w:szCs w:val="28"/>
          <w:lang w:eastAsia="en-US"/>
        </w:rPr>
        <w:t>-</w:t>
      </w:r>
      <w:r w:rsidRPr="00E15F2A">
        <w:rPr>
          <w:spacing w:val="-9"/>
          <w:sz w:val="28"/>
          <w:szCs w:val="28"/>
          <w:lang w:eastAsia="en-US"/>
        </w:rPr>
        <w:t xml:space="preserve"> </w:t>
      </w:r>
      <w:r w:rsidRPr="00E15F2A">
        <w:rPr>
          <w:sz w:val="28"/>
          <w:szCs w:val="28"/>
          <w:lang w:eastAsia="en-US"/>
        </w:rPr>
        <w:t>дополнительная</w:t>
      </w:r>
      <w:r w:rsidRPr="00E15F2A">
        <w:rPr>
          <w:spacing w:val="-9"/>
          <w:sz w:val="28"/>
          <w:szCs w:val="28"/>
          <w:lang w:eastAsia="en-US"/>
        </w:rPr>
        <w:t xml:space="preserve"> </w:t>
      </w:r>
      <w:r w:rsidRPr="00E15F2A">
        <w:rPr>
          <w:sz w:val="28"/>
          <w:szCs w:val="28"/>
          <w:lang w:eastAsia="en-US"/>
        </w:rPr>
        <w:t>оплата</w:t>
      </w:r>
      <w:r w:rsidRPr="00E15F2A">
        <w:rPr>
          <w:spacing w:val="-9"/>
          <w:sz w:val="28"/>
          <w:szCs w:val="28"/>
          <w:lang w:eastAsia="en-US"/>
        </w:rPr>
        <w:t xml:space="preserve"> </w:t>
      </w:r>
      <w:r w:rsidRPr="00E15F2A">
        <w:rPr>
          <w:sz w:val="28"/>
          <w:szCs w:val="28"/>
          <w:lang w:eastAsia="en-US"/>
        </w:rPr>
        <w:t>за</w:t>
      </w:r>
      <w:r w:rsidRPr="00E15F2A">
        <w:rPr>
          <w:spacing w:val="-9"/>
          <w:sz w:val="28"/>
          <w:szCs w:val="28"/>
          <w:lang w:eastAsia="en-US"/>
        </w:rPr>
        <w:t xml:space="preserve"> </w:t>
      </w:r>
      <w:r w:rsidRPr="00E15F2A">
        <w:rPr>
          <w:sz w:val="28"/>
          <w:szCs w:val="28"/>
          <w:lang w:eastAsia="en-US"/>
        </w:rPr>
        <w:t>виды</w:t>
      </w:r>
      <w:r w:rsidRPr="00E15F2A">
        <w:rPr>
          <w:spacing w:val="-9"/>
          <w:sz w:val="28"/>
          <w:szCs w:val="28"/>
          <w:lang w:eastAsia="en-US"/>
        </w:rPr>
        <w:t xml:space="preserve"> </w:t>
      </w:r>
      <w:r w:rsidRPr="00E15F2A">
        <w:rPr>
          <w:sz w:val="28"/>
          <w:szCs w:val="28"/>
          <w:lang w:eastAsia="en-US"/>
        </w:rPr>
        <w:t>внеурочной</w:t>
      </w:r>
      <w:r w:rsidRPr="00E15F2A">
        <w:rPr>
          <w:spacing w:val="-8"/>
          <w:sz w:val="28"/>
          <w:szCs w:val="28"/>
          <w:lang w:eastAsia="en-US"/>
        </w:rPr>
        <w:t xml:space="preserve"> </w:t>
      </w:r>
      <w:r w:rsidRPr="00E15F2A">
        <w:rPr>
          <w:spacing w:val="-2"/>
          <w:sz w:val="28"/>
          <w:szCs w:val="28"/>
          <w:lang w:eastAsia="en-US"/>
        </w:rPr>
        <w:t>деятельности;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Оу - базовый должностной оклад учителя, установленный в соответствии с приложением № 2 к Методике;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18 - норма часов педагогической (преподавательской) работы за ставку заработной платы;</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rsidR="00E15F2A" w:rsidRPr="00E15F2A" w:rsidRDefault="00E15F2A" w:rsidP="00E15F2A">
      <w:pPr>
        <w:widowControl w:val="0"/>
        <w:autoSpaceDE w:val="0"/>
        <w:autoSpaceDN w:val="0"/>
        <w:rPr>
          <w:sz w:val="28"/>
          <w:szCs w:val="28"/>
          <w:lang w:eastAsia="en-US"/>
        </w:rPr>
      </w:pPr>
      <w:r w:rsidRPr="00E15F2A">
        <w:rPr>
          <w:spacing w:val="-2"/>
          <w:sz w:val="28"/>
          <w:szCs w:val="28"/>
          <w:lang w:eastAsia="en-US"/>
        </w:rPr>
        <w:t>Рекомендуется:</w:t>
      </w:r>
    </w:p>
    <w:p w:rsidR="00E15F2A" w:rsidRPr="00E15F2A" w:rsidRDefault="00E15F2A" w:rsidP="00E15F2A">
      <w:pPr>
        <w:widowControl w:val="0"/>
        <w:tabs>
          <w:tab w:val="left" w:pos="2140"/>
          <w:tab w:val="left" w:pos="2141"/>
        </w:tabs>
        <w:autoSpaceDE w:val="0"/>
        <w:autoSpaceDN w:val="0"/>
        <w:rPr>
          <w:sz w:val="28"/>
          <w:szCs w:val="28"/>
          <w:lang w:eastAsia="en-US"/>
        </w:rPr>
      </w:pPr>
      <w:r w:rsidRPr="00E15F2A">
        <w:rPr>
          <w:sz w:val="28"/>
          <w:szCs w:val="28"/>
          <w:lang w:eastAsia="en-US"/>
        </w:rPr>
        <w:t>- в</w:t>
      </w:r>
      <w:r w:rsidRPr="00E15F2A">
        <w:rPr>
          <w:spacing w:val="-4"/>
          <w:sz w:val="28"/>
          <w:szCs w:val="28"/>
          <w:lang w:eastAsia="en-US"/>
        </w:rPr>
        <w:t xml:space="preserve"> </w:t>
      </w:r>
      <w:r w:rsidRPr="00E15F2A">
        <w:rPr>
          <w:sz w:val="28"/>
          <w:szCs w:val="28"/>
          <w:lang w:eastAsia="en-US"/>
        </w:rPr>
        <w:t>1</w:t>
      </w:r>
      <w:r w:rsidRPr="00E15F2A">
        <w:rPr>
          <w:spacing w:val="-4"/>
          <w:sz w:val="28"/>
          <w:szCs w:val="28"/>
          <w:lang w:eastAsia="en-US"/>
        </w:rPr>
        <w:t xml:space="preserve"> </w:t>
      </w:r>
      <w:r w:rsidRPr="00E15F2A">
        <w:rPr>
          <w:sz w:val="28"/>
          <w:szCs w:val="28"/>
          <w:lang w:eastAsia="en-US"/>
        </w:rPr>
        <w:t>классах</w:t>
      </w:r>
      <w:r w:rsidRPr="00E15F2A">
        <w:rPr>
          <w:spacing w:val="-2"/>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до</w:t>
      </w:r>
      <w:r w:rsidRPr="00E15F2A">
        <w:rPr>
          <w:spacing w:val="-1"/>
          <w:sz w:val="28"/>
          <w:szCs w:val="28"/>
          <w:lang w:eastAsia="en-US"/>
        </w:rPr>
        <w:t xml:space="preserve"> </w:t>
      </w:r>
      <w:r w:rsidRPr="00E15F2A">
        <w:rPr>
          <w:sz w:val="28"/>
          <w:szCs w:val="28"/>
          <w:lang w:eastAsia="en-US"/>
        </w:rPr>
        <w:t>2</w:t>
      </w:r>
      <w:r w:rsidRPr="00E15F2A">
        <w:rPr>
          <w:spacing w:val="-3"/>
          <w:sz w:val="28"/>
          <w:szCs w:val="28"/>
          <w:lang w:eastAsia="en-US"/>
        </w:rPr>
        <w:t xml:space="preserve"> </w:t>
      </w:r>
      <w:r w:rsidRPr="00E15F2A">
        <w:rPr>
          <w:sz w:val="28"/>
          <w:szCs w:val="28"/>
          <w:lang w:eastAsia="en-US"/>
        </w:rPr>
        <w:t>часов</w:t>
      </w:r>
      <w:r w:rsidRPr="00E15F2A">
        <w:rPr>
          <w:spacing w:val="-4"/>
          <w:sz w:val="28"/>
          <w:szCs w:val="28"/>
          <w:lang w:eastAsia="en-US"/>
        </w:rPr>
        <w:t xml:space="preserve"> </w:t>
      </w:r>
      <w:r w:rsidRPr="00E15F2A">
        <w:rPr>
          <w:sz w:val="28"/>
          <w:szCs w:val="28"/>
          <w:lang w:eastAsia="en-US"/>
        </w:rPr>
        <w:t>в</w:t>
      </w:r>
      <w:r w:rsidRPr="00E15F2A">
        <w:rPr>
          <w:spacing w:val="-4"/>
          <w:sz w:val="28"/>
          <w:szCs w:val="28"/>
          <w:lang w:eastAsia="en-US"/>
        </w:rPr>
        <w:t xml:space="preserve"> </w:t>
      </w:r>
      <w:r w:rsidRPr="00E15F2A">
        <w:rPr>
          <w:spacing w:val="-2"/>
          <w:sz w:val="28"/>
          <w:szCs w:val="28"/>
          <w:lang w:eastAsia="en-US"/>
        </w:rPr>
        <w:t>неделю;</w:t>
      </w:r>
    </w:p>
    <w:p w:rsidR="00E15F2A" w:rsidRPr="00E15F2A" w:rsidRDefault="00E15F2A" w:rsidP="00E15F2A">
      <w:pPr>
        <w:widowControl w:val="0"/>
        <w:autoSpaceDE w:val="0"/>
        <w:autoSpaceDN w:val="0"/>
        <w:rPr>
          <w:sz w:val="28"/>
          <w:szCs w:val="28"/>
          <w:lang w:eastAsia="en-US"/>
        </w:rPr>
      </w:pPr>
      <w:r w:rsidRPr="00E15F2A">
        <w:rPr>
          <w:sz w:val="28"/>
          <w:szCs w:val="28"/>
          <w:lang w:eastAsia="en-US"/>
        </w:rPr>
        <w:t>- во</w:t>
      </w:r>
      <w:r w:rsidRPr="00E15F2A">
        <w:rPr>
          <w:spacing w:val="25"/>
          <w:sz w:val="28"/>
          <w:szCs w:val="28"/>
          <w:lang w:eastAsia="en-US"/>
        </w:rPr>
        <w:t xml:space="preserve"> </w:t>
      </w:r>
      <w:r w:rsidRPr="00E15F2A">
        <w:rPr>
          <w:sz w:val="28"/>
          <w:szCs w:val="28"/>
          <w:lang w:eastAsia="en-US"/>
        </w:rPr>
        <w:t>2</w:t>
      </w:r>
      <w:r w:rsidRPr="00E15F2A">
        <w:rPr>
          <w:spacing w:val="26"/>
          <w:sz w:val="28"/>
          <w:szCs w:val="28"/>
          <w:lang w:eastAsia="en-US"/>
        </w:rPr>
        <w:t xml:space="preserve"> </w:t>
      </w:r>
      <w:r w:rsidRPr="00E15F2A">
        <w:rPr>
          <w:sz w:val="28"/>
          <w:szCs w:val="28"/>
          <w:lang w:eastAsia="en-US"/>
        </w:rPr>
        <w:t>-</w:t>
      </w:r>
      <w:r w:rsidRPr="00E15F2A">
        <w:rPr>
          <w:spacing w:val="28"/>
          <w:sz w:val="28"/>
          <w:szCs w:val="28"/>
          <w:lang w:eastAsia="en-US"/>
        </w:rPr>
        <w:t xml:space="preserve"> </w:t>
      </w:r>
      <w:r w:rsidRPr="00E15F2A">
        <w:rPr>
          <w:sz w:val="28"/>
          <w:szCs w:val="28"/>
          <w:lang w:eastAsia="en-US"/>
        </w:rPr>
        <w:t>4</w:t>
      </w:r>
      <w:r w:rsidRPr="00E15F2A">
        <w:rPr>
          <w:spacing w:val="27"/>
          <w:sz w:val="28"/>
          <w:szCs w:val="28"/>
          <w:lang w:eastAsia="en-US"/>
        </w:rPr>
        <w:t xml:space="preserve"> </w:t>
      </w:r>
      <w:r w:rsidRPr="00E15F2A">
        <w:rPr>
          <w:sz w:val="28"/>
          <w:szCs w:val="28"/>
          <w:lang w:eastAsia="en-US"/>
        </w:rPr>
        <w:t>классах</w:t>
      </w:r>
      <w:r w:rsidRPr="00E15F2A">
        <w:rPr>
          <w:spacing w:val="29"/>
          <w:sz w:val="28"/>
          <w:szCs w:val="28"/>
          <w:lang w:eastAsia="en-US"/>
        </w:rPr>
        <w:t xml:space="preserve"> </w:t>
      </w:r>
      <w:r w:rsidRPr="00E15F2A">
        <w:rPr>
          <w:sz w:val="28"/>
          <w:szCs w:val="28"/>
          <w:lang w:eastAsia="en-US"/>
        </w:rPr>
        <w:t>-</w:t>
      </w:r>
      <w:r w:rsidRPr="00E15F2A">
        <w:rPr>
          <w:spacing w:val="25"/>
          <w:sz w:val="28"/>
          <w:szCs w:val="28"/>
          <w:lang w:eastAsia="en-US"/>
        </w:rPr>
        <w:t xml:space="preserve"> </w:t>
      </w:r>
      <w:r w:rsidRPr="00E15F2A">
        <w:rPr>
          <w:sz w:val="28"/>
          <w:szCs w:val="28"/>
          <w:lang w:eastAsia="en-US"/>
        </w:rPr>
        <w:t>до</w:t>
      </w:r>
      <w:r w:rsidRPr="00E15F2A">
        <w:rPr>
          <w:spacing w:val="27"/>
          <w:sz w:val="28"/>
          <w:szCs w:val="28"/>
          <w:lang w:eastAsia="en-US"/>
        </w:rPr>
        <w:t xml:space="preserve"> </w:t>
      </w:r>
      <w:r w:rsidRPr="00E15F2A">
        <w:rPr>
          <w:sz w:val="28"/>
          <w:szCs w:val="28"/>
          <w:lang w:eastAsia="en-US"/>
        </w:rPr>
        <w:t>7</w:t>
      </w:r>
      <w:r w:rsidRPr="00E15F2A">
        <w:rPr>
          <w:spacing w:val="25"/>
          <w:sz w:val="28"/>
          <w:szCs w:val="28"/>
          <w:lang w:eastAsia="en-US"/>
        </w:rPr>
        <w:t xml:space="preserve"> </w:t>
      </w:r>
      <w:r w:rsidRPr="00E15F2A">
        <w:rPr>
          <w:sz w:val="28"/>
          <w:szCs w:val="28"/>
          <w:lang w:eastAsia="en-US"/>
        </w:rPr>
        <w:t>часов</w:t>
      </w:r>
      <w:r w:rsidRPr="00E15F2A">
        <w:rPr>
          <w:spacing w:val="25"/>
          <w:sz w:val="28"/>
          <w:szCs w:val="28"/>
          <w:lang w:eastAsia="en-US"/>
        </w:rPr>
        <w:t xml:space="preserve"> </w:t>
      </w:r>
      <w:r w:rsidRPr="00E15F2A">
        <w:rPr>
          <w:sz w:val="28"/>
          <w:szCs w:val="28"/>
          <w:lang w:eastAsia="en-US"/>
        </w:rPr>
        <w:t>в</w:t>
      </w:r>
      <w:r w:rsidRPr="00E15F2A">
        <w:rPr>
          <w:spacing w:val="27"/>
          <w:sz w:val="28"/>
          <w:szCs w:val="28"/>
          <w:lang w:eastAsia="en-US"/>
        </w:rPr>
        <w:t xml:space="preserve"> </w:t>
      </w:r>
      <w:r w:rsidRPr="00E15F2A">
        <w:rPr>
          <w:sz w:val="28"/>
          <w:szCs w:val="28"/>
          <w:lang w:eastAsia="en-US"/>
        </w:rPr>
        <w:t>неделю,</w:t>
      </w:r>
      <w:r w:rsidRPr="00E15F2A">
        <w:rPr>
          <w:spacing w:val="25"/>
          <w:sz w:val="28"/>
          <w:szCs w:val="28"/>
          <w:lang w:eastAsia="en-US"/>
        </w:rPr>
        <w:t xml:space="preserve"> </w:t>
      </w:r>
      <w:r w:rsidRPr="00E15F2A">
        <w:rPr>
          <w:sz w:val="28"/>
          <w:szCs w:val="28"/>
          <w:lang w:eastAsia="en-US"/>
        </w:rPr>
        <w:t>из</w:t>
      </w:r>
      <w:r w:rsidRPr="00E15F2A">
        <w:rPr>
          <w:spacing w:val="25"/>
          <w:sz w:val="28"/>
          <w:szCs w:val="28"/>
          <w:lang w:eastAsia="en-US"/>
        </w:rPr>
        <w:t xml:space="preserve"> </w:t>
      </w:r>
      <w:r w:rsidRPr="00E15F2A">
        <w:rPr>
          <w:sz w:val="28"/>
          <w:szCs w:val="28"/>
          <w:lang w:eastAsia="en-US"/>
        </w:rPr>
        <w:t>них</w:t>
      </w:r>
      <w:r w:rsidRPr="00E15F2A">
        <w:rPr>
          <w:spacing w:val="25"/>
          <w:sz w:val="28"/>
          <w:szCs w:val="28"/>
          <w:lang w:eastAsia="en-US"/>
        </w:rPr>
        <w:t xml:space="preserve"> </w:t>
      </w:r>
      <w:r w:rsidRPr="00E15F2A">
        <w:rPr>
          <w:sz w:val="28"/>
          <w:szCs w:val="28"/>
          <w:lang w:eastAsia="en-US"/>
        </w:rPr>
        <w:t>на</w:t>
      </w:r>
      <w:r w:rsidRPr="00E15F2A">
        <w:rPr>
          <w:spacing w:val="26"/>
          <w:sz w:val="28"/>
          <w:szCs w:val="28"/>
          <w:lang w:eastAsia="en-US"/>
        </w:rPr>
        <w:t xml:space="preserve"> </w:t>
      </w:r>
      <w:r w:rsidRPr="00E15F2A">
        <w:rPr>
          <w:sz w:val="28"/>
          <w:szCs w:val="28"/>
          <w:lang w:eastAsia="en-US"/>
        </w:rPr>
        <w:t>самоподготовку</w:t>
      </w:r>
      <w:r w:rsidRPr="00E15F2A">
        <w:rPr>
          <w:spacing w:val="20"/>
          <w:sz w:val="28"/>
          <w:szCs w:val="28"/>
          <w:lang w:eastAsia="en-US"/>
        </w:rPr>
        <w:t xml:space="preserve"> </w:t>
      </w:r>
      <w:r w:rsidRPr="00E15F2A">
        <w:rPr>
          <w:sz w:val="28"/>
          <w:szCs w:val="28"/>
          <w:lang w:eastAsia="en-US"/>
        </w:rPr>
        <w:t>(выполнение письменных домашних заданий) - до 5 часов в неделю;</w:t>
      </w:r>
    </w:p>
    <w:p w:rsidR="00E15F2A" w:rsidRPr="00E15F2A" w:rsidRDefault="00E15F2A" w:rsidP="00E15F2A">
      <w:pPr>
        <w:widowControl w:val="0"/>
        <w:tabs>
          <w:tab w:val="left" w:pos="2250"/>
          <w:tab w:val="left" w:pos="2251"/>
        </w:tabs>
        <w:autoSpaceDE w:val="0"/>
        <w:autoSpaceDN w:val="0"/>
        <w:jc w:val="both"/>
        <w:rPr>
          <w:sz w:val="28"/>
          <w:szCs w:val="28"/>
          <w:lang w:eastAsia="en-US"/>
        </w:rPr>
      </w:pPr>
      <w:r w:rsidRPr="00E15F2A">
        <w:rPr>
          <w:sz w:val="28"/>
          <w:szCs w:val="28"/>
          <w:lang w:eastAsia="en-US"/>
        </w:rPr>
        <w:t xml:space="preserve">- в 5 - 9 классах - до 9 часов в неделю, из них до 3 часов по направлениям, 1 час для проведения консультаций по предметам, на самоподготовку - до 5 часов в </w:t>
      </w:r>
      <w:r w:rsidRPr="00E15F2A">
        <w:rPr>
          <w:spacing w:val="-2"/>
          <w:sz w:val="28"/>
          <w:szCs w:val="28"/>
          <w:lang w:eastAsia="en-US"/>
        </w:rPr>
        <w:t>неделю.</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Руководитель общеобразовательной организации определяет количество </w:t>
      </w:r>
      <w:r w:rsidRPr="00E15F2A">
        <w:rPr>
          <w:sz w:val="28"/>
          <w:szCs w:val="28"/>
          <w:lang w:eastAsia="en-US"/>
        </w:rPr>
        <w:lastRenderedPageBreak/>
        <w:t>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Дсп - специальные гарантированные доплаты и выплаты компенсационного характера, установленные в приложениях №</w:t>
      </w:r>
      <w:r w:rsidRPr="00E15F2A">
        <w:rPr>
          <w:spacing w:val="40"/>
          <w:sz w:val="28"/>
          <w:szCs w:val="28"/>
          <w:lang w:eastAsia="en-US"/>
        </w:rPr>
        <w:t xml:space="preserve"> </w:t>
      </w:r>
      <w:r w:rsidRPr="00E15F2A">
        <w:rPr>
          <w:sz w:val="28"/>
          <w:szCs w:val="28"/>
          <w:lang w:eastAsia="en-US"/>
        </w:rPr>
        <w:t>3;</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Если педагог ведет несколько предметов в разных классах, то его оклад рассчитывается как сумма оплат труда по каждому предмету и классу.</w:t>
      </w:r>
    </w:p>
    <w:p w:rsidR="00E15F2A" w:rsidRPr="00E15F2A" w:rsidRDefault="00E15F2A" w:rsidP="00E15F2A">
      <w:pPr>
        <w:widowControl w:val="0"/>
        <w:tabs>
          <w:tab w:val="left" w:pos="3096"/>
        </w:tabs>
        <w:autoSpaceDE w:val="0"/>
        <w:autoSpaceDN w:val="0"/>
        <w:jc w:val="center"/>
        <w:outlineLvl w:val="1"/>
        <w:rPr>
          <w:b/>
          <w:bCs/>
          <w:sz w:val="28"/>
          <w:szCs w:val="28"/>
          <w:lang w:eastAsia="en-US"/>
        </w:rPr>
      </w:pPr>
    </w:p>
    <w:p w:rsidR="00E15F2A" w:rsidRPr="00E15F2A" w:rsidRDefault="00E15F2A" w:rsidP="00E15F2A">
      <w:pPr>
        <w:widowControl w:val="0"/>
        <w:tabs>
          <w:tab w:val="left" w:pos="3096"/>
        </w:tabs>
        <w:autoSpaceDE w:val="0"/>
        <w:autoSpaceDN w:val="0"/>
        <w:jc w:val="center"/>
        <w:outlineLvl w:val="1"/>
        <w:rPr>
          <w:b/>
          <w:bCs/>
          <w:sz w:val="28"/>
          <w:szCs w:val="28"/>
          <w:lang w:eastAsia="en-US"/>
        </w:rPr>
      </w:pPr>
      <w:r w:rsidRPr="00E15F2A">
        <w:rPr>
          <w:b/>
          <w:bCs/>
          <w:sz w:val="28"/>
          <w:szCs w:val="28"/>
          <w:lang w:eastAsia="en-US"/>
        </w:rPr>
        <w:t>6.Гарантированная</w:t>
      </w:r>
      <w:r w:rsidRPr="00E15F2A">
        <w:rPr>
          <w:b/>
          <w:bCs/>
          <w:spacing w:val="-14"/>
          <w:sz w:val="28"/>
          <w:szCs w:val="28"/>
          <w:lang w:eastAsia="en-US"/>
        </w:rPr>
        <w:t xml:space="preserve"> </w:t>
      </w:r>
      <w:r w:rsidRPr="00E15F2A">
        <w:rPr>
          <w:b/>
          <w:bCs/>
          <w:sz w:val="28"/>
          <w:szCs w:val="28"/>
          <w:lang w:eastAsia="en-US"/>
        </w:rPr>
        <w:t>доплата</w:t>
      </w:r>
      <w:r w:rsidRPr="00E15F2A">
        <w:rPr>
          <w:b/>
          <w:bCs/>
          <w:spacing w:val="-11"/>
          <w:sz w:val="28"/>
          <w:szCs w:val="28"/>
          <w:lang w:eastAsia="en-US"/>
        </w:rPr>
        <w:t xml:space="preserve"> </w:t>
      </w:r>
      <w:r w:rsidRPr="00E15F2A">
        <w:rPr>
          <w:b/>
          <w:bCs/>
          <w:sz w:val="28"/>
          <w:szCs w:val="28"/>
          <w:lang w:eastAsia="en-US"/>
        </w:rPr>
        <w:t>педагогическим</w:t>
      </w:r>
      <w:r w:rsidRPr="00E15F2A">
        <w:rPr>
          <w:b/>
          <w:bCs/>
          <w:spacing w:val="-12"/>
          <w:sz w:val="28"/>
          <w:szCs w:val="28"/>
          <w:lang w:eastAsia="en-US"/>
        </w:rPr>
        <w:t xml:space="preserve"> </w:t>
      </w:r>
      <w:r w:rsidRPr="00E15F2A">
        <w:rPr>
          <w:b/>
          <w:bCs/>
          <w:sz w:val="28"/>
          <w:szCs w:val="28"/>
          <w:lang w:eastAsia="en-US"/>
        </w:rPr>
        <w:t>работникам, выполняющим функции классного руководителя</w:t>
      </w:r>
    </w:p>
    <w:p w:rsidR="00E15F2A" w:rsidRPr="00E15F2A" w:rsidRDefault="00E15F2A" w:rsidP="00E15F2A">
      <w:pPr>
        <w:widowControl w:val="0"/>
        <w:autoSpaceDE w:val="0"/>
        <w:autoSpaceDN w:val="0"/>
        <w:jc w:val="both"/>
        <w:rPr>
          <w:sz w:val="28"/>
          <w:szCs w:val="28"/>
          <w:lang w:eastAsia="en-US"/>
        </w:rPr>
      </w:pPr>
      <w:r w:rsidRPr="00E15F2A">
        <w:rPr>
          <w:b/>
          <w:sz w:val="28"/>
          <w:szCs w:val="28"/>
          <w:lang w:eastAsia="en-US"/>
        </w:rPr>
        <w:t xml:space="preserve">  </w:t>
      </w:r>
      <w:r w:rsidRPr="00E15F2A">
        <w:rPr>
          <w:sz w:val="28"/>
          <w:szCs w:val="28"/>
          <w:lang w:eastAsia="en-US"/>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w:t>
      </w:r>
      <w:r w:rsidRPr="00E15F2A">
        <w:rPr>
          <w:spacing w:val="-4"/>
          <w:sz w:val="28"/>
          <w:szCs w:val="28"/>
          <w:lang w:eastAsia="en-US"/>
        </w:rPr>
        <w:t xml:space="preserve"> </w:t>
      </w:r>
      <w:r w:rsidRPr="00E15F2A">
        <w:rPr>
          <w:sz w:val="28"/>
          <w:szCs w:val="28"/>
          <w:lang w:eastAsia="en-US"/>
        </w:rPr>
        <w:t>за</w:t>
      </w:r>
      <w:r w:rsidRPr="00E15F2A">
        <w:rPr>
          <w:spacing w:val="-5"/>
          <w:sz w:val="28"/>
          <w:szCs w:val="28"/>
          <w:lang w:eastAsia="en-US"/>
        </w:rPr>
        <w:t xml:space="preserve"> </w:t>
      </w:r>
      <w:r w:rsidRPr="00E15F2A">
        <w:rPr>
          <w:sz w:val="28"/>
          <w:szCs w:val="28"/>
          <w:lang w:eastAsia="en-US"/>
        </w:rPr>
        <w:t>пределами урочной</w:t>
      </w:r>
      <w:r w:rsidRPr="00E15F2A">
        <w:rPr>
          <w:spacing w:val="-2"/>
          <w:sz w:val="28"/>
          <w:szCs w:val="28"/>
          <w:lang w:eastAsia="en-US"/>
        </w:rPr>
        <w:t xml:space="preserve"> </w:t>
      </w:r>
      <w:r w:rsidRPr="00E15F2A">
        <w:rPr>
          <w:sz w:val="28"/>
          <w:szCs w:val="28"/>
          <w:lang w:eastAsia="en-US"/>
        </w:rPr>
        <w:t>деятельности</w:t>
      </w:r>
      <w:r w:rsidRPr="00E15F2A">
        <w:rPr>
          <w:spacing w:val="-5"/>
          <w:sz w:val="28"/>
          <w:szCs w:val="28"/>
          <w:lang w:eastAsia="en-US"/>
        </w:rPr>
        <w:t xml:space="preserve"> </w:t>
      </w:r>
      <w:r w:rsidRPr="00E15F2A">
        <w:rPr>
          <w:sz w:val="28"/>
          <w:szCs w:val="28"/>
          <w:lang w:eastAsia="en-US"/>
        </w:rPr>
        <w:t>по</w:t>
      </w:r>
      <w:r w:rsidRPr="00E15F2A">
        <w:rPr>
          <w:spacing w:val="-2"/>
          <w:sz w:val="28"/>
          <w:szCs w:val="28"/>
          <w:lang w:eastAsia="en-US"/>
        </w:rPr>
        <w:t xml:space="preserve"> </w:t>
      </w:r>
      <w:r w:rsidRPr="00E15F2A">
        <w:rPr>
          <w:sz w:val="28"/>
          <w:szCs w:val="28"/>
          <w:lang w:eastAsia="en-US"/>
        </w:rPr>
        <w:t>состоянию</w:t>
      </w:r>
      <w:r w:rsidRPr="00E15F2A">
        <w:rPr>
          <w:spacing w:val="-2"/>
          <w:sz w:val="28"/>
          <w:szCs w:val="28"/>
          <w:lang w:eastAsia="en-US"/>
        </w:rPr>
        <w:t xml:space="preserve"> </w:t>
      </w:r>
      <w:r w:rsidRPr="00E15F2A">
        <w:rPr>
          <w:sz w:val="28"/>
          <w:szCs w:val="28"/>
          <w:lang w:eastAsia="en-US"/>
        </w:rPr>
        <w:t>на</w:t>
      </w:r>
      <w:r w:rsidRPr="00E15F2A">
        <w:rPr>
          <w:spacing w:val="-5"/>
          <w:sz w:val="28"/>
          <w:szCs w:val="28"/>
          <w:lang w:eastAsia="en-US"/>
        </w:rPr>
        <w:t xml:space="preserve"> </w:t>
      </w:r>
      <w:r w:rsidRPr="00E15F2A">
        <w:rPr>
          <w:sz w:val="28"/>
          <w:szCs w:val="28"/>
          <w:lang w:eastAsia="en-US"/>
        </w:rPr>
        <w:t>1</w:t>
      </w:r>
      <w:r w:rsidRPr="00E15F2A">
        <w:rPr>
          <w:spacing w:val="-5"/>
          <w:sz w:val="28"/>
          <w:szCs w:val="28"/>
          <w:lang w:eastAsia="en-US"/>
        </w:rPr>
        <w:t xml:space="preserve"> </w:t>
      </w:r>
      <w:r w:rsidRPr="00E15F2A">
        <w:rPr>
          <w:sz w:val="28"/>
          <w:szCs w:val="28"/>
          <w:lang w:eastAsia="en-US"/>
        </w:rPr>
        <w:t>сентября</w:t>
      </w:r>
      <w:r w:rsidRPr="00E15F2A">
        <w:rPr>
          <w:spacing w:val="-2"/>
          <w:sz w:val="28"/>
          <w:szCs w:val="28"/>
          <w:lang w:eastAsia="en-US"/>
        </w:rPr>
        <w:t xml:space="preserve"> </w:t>
      </w:r>
      <w:r w:rsidRPr="00E15F2A">
        <w:rPr>
          <w:sz w:val="28"/>
          <w:szCs w:val="28"/>
          <w:lang w:eastAsia="en-US"/>
        </w:rPr>
        <w:t>в</w:t>
      </w:r>
      <w:r w:rsidRPr="00E15F2A">
        <w:rPr>
          <w:spacing w:val="-5"/>
          <w:sz w:val="28"/>
          <w:szCs w:val="28"/>
          <w:lang w:eastAsia="en-US"/>
        </w:rPr>
        <w:t xml:space="preserve"> </w:t>
      </w:r>
      <w:r w:rsidRPr="00E15F2A">
        <w:rPr>
          <w:sz w:val="28"/>
          <w:szCs w:val="28"/>
          <w:lang w:eastAsia="en-US"/>
        </w:rPr>
        <w:t>размере 4750 рублей.</w:t>
      </w:r>
    </w:p>
    <w:p w:rsidR="00E15F2A" w:rsidRPr="00E15F2A" w:rsidRDefault="00E15F2A" w:rsidP="00E15F2A">
      <w:pPr>
        <w:widowControl w:val="0"/>
        <w:autoSpaceDE w:val="0"/>
        <w:autoSpaceDN w:val="0"/>
        <w:rPr>
          <w:sz w:val="28"/>
          <w:szCs w:val="28"/>
          <w:lang w:eastAsia="en-US"/>
        </w:rPr>
      </w:pPr>
    </w:p>
    <w:p w:rsidR="00E15F2A" w:rsidRPr="00E15F2A" w:rsidRDefault="00E15F2A" w:rsidP="00E15F2A">
      <w:pPr>
        <w:widowControl w:val="0"/>
        <w:tabs>
          <w:tab w:val="left" w:pos="1605"/>
        </w:tabs>
        <w:autoSpaceDE w:val="0"/>
        <w:autoSpaceDN w:val="0"/>
        <w:jc w:val="center"/>
        <w:outlineLvl w:val="1"/>
        <w:rPr>
          <w:b/>
          <w:bCs/>
          <w:sz w:val="28"/>
          <w:szCs w:val="28"/>
          <w:lang w:eastAsia="en-US"/>
        </w:rPr>
      </w:pPr>
      <w:r w:rsidRPr="00E15F2A">
        <w:rPr>
          <w:b/>
          <w:bCs/>
          <w:sz w:val="28"/>
          <w:szCs w:val="28"/>
          <w:lang w:eastAsia="en-US"/>
        </w:rPr>
        <w:t>7.Порядок</w:t>
      </w:r>
      <w:r w:rsidRPr="00E15F2A">
        <w:rPr>
          <w:b/>
          <w:bCs/>
          <w:spacing w:val="-7"/>
          <w:sz w:val="28"/>
          <w:szCs w:val="28"/>
          <w:lang w:eastAsia="en-US"/>
        </w:rPr>
        <w:t xml:space="preserve"> </w:t>
      </w:r>
      <w:r w:rsidRPr="00E15F2A">
        <w:rPr>
          <w:b/>
          <w:bCs/>
          <w:sz w:val="28"/>
          <w:szCs w:val="28"/>
          <w:lang w:eastAsia="en-US"/>
        </w:rPr>
        <w:t>исчисления</w:t>
      </w:r>
      <w:r w:rsidRPr="00E15F2A">
        <w:rPr>
          <w:b/>
          <w:bCs/>
          <w:spacing w:val="-8"/>
          <w:sz w:val="28"/>
          <w:szCs w:val="28"/>
          <w:lang w:eastAsia="en-US"/>
        </w:rPr>
        <w:t xml:space="preserve"> </w:t>
      </w:r>
      <w:r w:rsidRPr="00E15F2A">
        <w:rPr>
          <w:b/>
          <w:bCs/>
          <w:sz w:val="28"/>
          <w:szCs w:val="28"/>
          <w:lang w:eastAsia="en-US"/>
        </w:rPr>
        <w:t>заработной</w:t>
      </w:r>
      <w:r w:rsidRPr="00E15F2A">
        <w:rPr>
          <w:b/>
          <w:bCs/>
          <w:spacing w:val="-7"/>
          <w:sz w:val="28"/>
          <w:szCs w:val="28"/>
          <w:lang w:eastAsia="en-US"/>
        </w:rPr>
        <w:t xml:space="preserve"> </w:t>
      </w:r>
      <w:r w:rsidRPr="00E15F2A">
        <w:rPr>
          <w:b/>
          <w:bCs/>
          <w:sz w:val="28"/>
          <w:szCs w:val="28"/>
          <w:lang w:eastAsia="en-US"/>
        </w:rPr>
        <w:t>платы</w:t>
      </w:r>
      <w:r w:rsidRPr="00E15F2A">
        <w:rPr>
          <w:b/>
          <w:bCs/>
          <w:spacing w:val="-7"/>
          <w:sz w:val="28"/>
          <w:szCs w:val="28"/>
          <w:lang w:eastAsia="en-US"/>
        </w:rPr>
        <w:t xml:space="preserve"> </w:t>
      </w:r>
      <w:r w:rsidRPr="00E15F2A">
        <w:rPr>
          <w:b/>
          <w:bCs/>
          <w:sz w:val="28"/>
          <w:szCs w:val="28"/>
          <w:lang w:eastAsia="en-US"/>
        </w:rPr>
        <w:t>педагогических</w:t>
      </w:r>
      <w:r w:rsidRPr="00E15F2A">
        <w:rPr>
          <w:b/>
          <w:bCs/>
          <w:spacing w:val="-5"/>
          <w:sz w:val="28"/>
          <w:szCs w:val="28"/>
          <w:lang w:eastAsia="en-US"/>
        </w:rPr>
        <w:t xml:space="preserve"> </w:t>
      </w:r>
      <w:r w:rsidRPr="00E15F2A">
        <w:rPr>
          <w:b/>
          <w:bCs/>
          <w:sz w:val="28"/>
          <w:szCs w:val="28"/>
          <w:lang w:eastAsia="en-US"/>
        </w:rPr>
        <w:t>работников образовательных организаций</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За время работы в период осенних, зимних,</w:t>
      </w:r>
      <w:r w:rsidRPr="00E15F2A">
        <w:rPr>
          <w:spacing w:val="40"/>
          <w:sz w:val="28"/>
          <w:szCs w:val="28"/>
          <w:lang w:eastAsia="en-US"/>
        </w:rPr>
        <w:t xml:space="preserve"> </w:t>
      </w:r>
      <w:r w:rsidRPr="00E15F2A">
        <w:rPr>
          <w:sz w:val="28"/>
          <w:szCs w:val="28"/>
          <w:lang w:eastAsia="en-US"/>
        </w:rPr>
        <w:t>весенних</w:t>
      </w:r>
      <w:r w:rsidRPr="00E15F2A">
        <w:rPr>
          <w:spacing w:val="40"/>
          <w:sz w:val="28"/>
          <w:szCs w:val="28"/>
          <w:lang w:eastAsia="en-US"/>
        </w:rPr>
        <w:t xml:space="preserve"> </w:t>
      </w:r>
      <w:r w:rsidRPr="00E15F2A">
        <w:rPr>
          <w:sz w:val="28"/>
          <w:szCs w:val="28"/>
          <w:lang w:eastAsia="en-US"/>
        </w:rPr>
        <w:t>и</w:t>
      </w:r>
      <w:r w:rsidRPr="00E15F2A">
        <w:rPr>
          <w:spacing w:val="40"/>
          <w:sz w:val="28"/>
          <w:szCs w:val="28"/>
          <w:lang w:eastAsia="en-US"/>
        </w:rPr>
        <w:t xml:space="preserve"> </w:t>
      </w:r>
      <w:r w:rsidRPr="00E15F2A">
        <w:rPr>
          <w:sz w:val="28"/>
          <w:szCs w:val="28"/>
          <w:lang w:eastAsia="en-US"/>
        </w:rPr>
        <w:t>летних</w:t>
      </w:r>
      <w:r w:rsidRPr="00E15F2A">
        <w:rPr>
          <w:spacing w:val="40"/>
          <w:sz w:val="28"/>
          <w:szCs w:val="28"/>
          <w:lang w:eastAsia="en-US"/>
        </w:rPr>
        <w:t xml:space="preserve"> </w:t>
      </w:r>
      <w:r w:rsidRPr="00E15F2A">
        <w:rPr>
          <w:sz w:val="28"/>
          <w:szCs w:val="28"/>
          <w:lang w:eastAsia="en-US"/>
        </w:rPr>
        <w:t>каникул обучающихся, а также в периоды отмены учебных занятий (образовательного процесса) для обучающихся, воспитанников по санитарно- 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E15F2A" w:rsidRPr="00E15F2A" w:rsidRDefault="00E15F2A" w:rsidP="00E15F2A">
      <w:pPr>
        <w:widowControl w:val="0"/>
        <w:autoSpaceDE w:val="0"/>
        <w:autoSpaceDN w:val="0"/>
        <w:rPr>
          <w:sz w:val="28"/>
          <w:szCs w:val="28"/>
          <w:lang w:eastAsia="en-US"/>
        </w:rPr>
      </w:pPr>
    </w:p>
    <w:p w:rsidR="00E15F2A" w:rsidRPr="00E15F2A" w:rsidRDefault="00E15F2A" w:rsidP="00E15F2A">
      <w:pPr>
        <w:widowControl w:val="0"/>
        <w:tabs>
          <w:tab w:val="left" w:pos="3443"/>
        </w:tabs>
        <w:autoSpaceDE w:val="0"/>
        <w:autoSpaceDN w:val="0"/>
        <w:jc w:val="center"/>
        <w:outlineLvl w:val="1"/>
        <w:rPr>
          <w:b/>
          <w:bCs/>
          <w:sz w:val="28"/>
          <w:szCs w:val="28"/>
          <w:lang w:eastAsia="en-US"/>
        </w:rPr>
      </w:pPr>
      <w:r w:rsidRPr="00E15F2A">
        <w:rPr>
          <w:b/>
          <w:bCs/>
          <w:sz w:val="28"/>
          <w:szCs w:val="28"/>
          <w:lang w:eastAsia="en-US"/>
        </w:rPr>
        <w:t>8.Порядок</w:t>
      </w:r>
      <w:r w:rsidRPr="00E15F2A">
        <w:rPr>
          <w:b/>
          <w:bCs/>
          <w:spacing w:val="-8"/>
          <w:sz w:val="28"/>
          <w:szCs w:val="28"/>
          <w:lang w:eastAsia="en-US"/>
        </w:rPr>
        <w:t xml:space="preserve"> </w:t>
      </w:r>
      <w:r w:rsidRPr="00E15F2A">
        <w:rPr>
          <w:b/>
          <w:bCs/>
          <w:sz w:val="28"/>
          <w:szCs w:val="28"/>
          <w:lang w:eastAsia="en-US"/>
        </w:rPr>
        <w:t>и</w:t>
      </w:r>
      <w:r w:rsidRPr="00E15F2A">
        <w:rPr>
          <w:b/>
          <w:bCs/>
          <w:spacing w:val="-6"/>
          <w:sz w:val="28"/>
          <w:szCs w:val="28"/>
          <w:lang w:eastAsia="en-US"/>
        </w:rPr>
        <w:t xml:space="preserve"> </w:t>
      </w:r>
      <w:r w:rsidRPr="00E15F2A">
        <w:rPr>
          <w:b/>
          <w:bCs/>
          <w:sz w:val="28"/>
          <w:szCs w:val="28"/>
          <w:lang w:eastAsia="en-US"/>
        </w:rPr>
        <w:t>условия</w:t>
      </w:r>
      <w:r w:rsidRPr="00E15F2A">
        <w:rPr>
          <w:b/>
          <w:bCs/>
          <w:spacing w:val="-7"/>
          <w:sz w:val="28"/>
          <w:szCs w:val="28"/>
          <w:lang w:eastAsia="en-US"/>
        </w:rPr>
        <w:t xml:space="preserve"> </w:t>
      </w:r>
      <w:r w:rsidRPr="00E15F2A">
        <w:rPr>
          <w:b/>
          <w:bCs/>
          <w:sz w:val="28"/>
          <w:szCs w:val="28"/>
          <w:lang w:eastAsia="en-US"/>
        </w:rPr>
        <w:t>почасовой</w:t>
      </w:r>
      <w:r w:rsidRPr="00E15F2A">
        <w:rPr>
          <w:b/>
          <w:bCs/>
          <w:spacing w:val="-7"/>
          <w:sz w:val="28"/>
          <w:szCs w:val="28"/>
          <w:lang w:eastAsia="en-US"/>
        </w:rPr>
        <w:t xml:space="preserve"> </w:t>
      </w:r>
      <w:r w:rsidRPr="00E15F2A">
        <w:rPr>
          <w:b/>
          <w:bCs/>
          <w:sz w:val="28"/>
          <w:szCs w:val="28"/>
          <w:lang w:eastAsia="en-US"/>
        </w:rPr>
        <w:t>оплаты</w:t>
      </w:r>
      <w:r w:rsidRPr="00E15F2A">
        <w:rPr>
          <w:b/>
          <w:bCs/>
          <w:spacing w:val="-5"/>
          <w:sz w:val="28"/>
          <w:szCs w:val="28"/>
          <w:lang w:eastAsia="en-US"/>
        </w:rPr>
        <w:t xml:space="preserve"> </w:t>
      </w:r>
      <w:r w:rsidRPr="00E15F2A">
        <w:rPr>
          <w:b/>
          <w:bCs/>
          <w:spacing w:val="-2"/>
          <w:sz w:val="28"/>
          <w:szCs w:val="28"/>
          <w:lang w:eastAsia="en-US"/>
        </w:rPr>
        <w:t>труда</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Почасовая оплата труда педагогических работников образовательных организаций применяется:</w:t>
      </w:r>
    </w:p>
    <w:p w:rsidR="00E15F2A" w:rsidRPr="00E15F2A" w:rsidRDefault="00E15F2A" w:rsidP="00E15F2A">
      <w:pPr>
        <w:widowControl w:val="0"/>
        <w:tabs>
          <w:tab w:val="left" w:pos="2141"/>
        </w:tabs>
        <w:autoSpaceDE w:val="0"/>
        <w:autoSpaceDN w:val="0"/>
        <w:jc w:val="both"/>
        <w:rPr>
          <w:sz w:val="28"/>
          <w:szCs w:val="28"/>
          <w:lang w:eastAsia="en-US"/>
        </w:rPr>
      </w:pPr>
      <w:r w:rsidRPr="00E15F2A">
        <w:rPr>
          <w:sz w:val="28"/>
          <w:szCs w:val="28"/>
          <w:lang w:eastAsia="en-US"/>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E15F2A" w:rsidRPr="00E15F2A" w:rsidRDefault="00E15F2A" w:rsidP="00E15F2A">
      <w:pPr>
        <w:widowControl w:val="0"/>
        <w:tabs>
          <w:tab w:val="left" w:pos="2251"/>
        </w:tabs>
        <w:autoSpaceDE w:val="0"/>
        <w:autoSpaceDN w:val="0"/>
        <w:jc w:val="both"/>
        <w:rPr>
          <w:sz w:val="28"/>
          <w:szCs w:val="28"/>
          <w:lang w:eastAsia="en-US"/>
        </w:rPr>
      </w:pPr>
      <w:r w:rsidRPr="00E15F2A">
        <w:rPr>
          <w:sz w:val="28"/>
          <w:szCs w:val="28"/>
          <w:lang w:eastAsia="en-US"/>
        </w:rPr>
        <w:lastRenderedPageBreak/>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w:t>
      </w:r>
      <w:r w:rsidRPr="00E15F2A">
        <w:rPr>
          <w:spacing w:val="40"/>
          <w:sz w:val="28"/>
          <w:szCs w:val="28"/>
          <w:lang w:eastAsia="en-US"/>
        </w:rPr>
        <w:t xml:space="preserve"> </w:t>
      </w:r>
      <w:r w:rsidRPr="00E15F2A">
        <w:rPr>
          <w:sz w:val="28"/>
          <w:szCs w:val="28"/>
          <w:lang w:eastAsia="en-US"/>
        </w:rPr>
        <w:t xml:space="preserve">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w:t>
      </w:r>
      <w:r w:rsidRPr="00E15F2A">
        <w:rPr>
          <w:spacing w:val="-2"/>
          <w:sz w:val="28"/>
          <w:szCs w:val="28"/>
          <w:lang w:eastAsia="en-US"/>
        </w:rPr>
        <w:t>тарификацию.</w:t>
      </w:r>
    </w:p>
    <w:p w:rsidR="00E15F2A" w:rsidRPr="00E15F2A" w:rsidRDefault="00E15F2A" w:rsidP="00E15F2A">
      <w:pPr>
        <w:widowControl w:val="0"/>
        <w:autoSpaceDE w:val="0"/>
        <w:autoSpaceDN w:val="0"/>
        <w:rPr>
          <w:sz w:val="28"/>
          <w:szCs w:val="28"/>
          <w:lang w:eastAsia="en-US"/>
        </w:rPr>
      </w:pPr>
    </w:p>
    <w:p w:rsidR="00E15F2A" w:rsidRPr="00E15F2A" w:rsidRDefault="00E15F2A" w:rsidP="00E15F2A">
      <w:pPr>
        <w:widowControl w:val="0"/>
        <w:tabs>
          <w:tab w:val="left" w:pos="2169"/>
        </w:tabs>
        <w:autoSpaceDE w:val="0"/>
        <w:autoSpaceDN w:val="0"/>
        <w:jc w:val="center"/>
        <w:outlineLvl w:val="1"/>
        <w:rPr>
          <w:b/>
          <w:bCs/>
          <w:sz w:val="28"/>
          <w:szCs w:val="28"/>
          <w:lang w:eastAsia="en-US"/>
        </w:rPr>
      </w:pPr>
      <w:r w:rsidRPr="00E15F2A">
        <w:rPr>
          <w:b/>
          <w:bCs/>
          <w:sz w:val="28"/>
          <w:szCs w:val="28"/>
          <w:lang w:eastAsia="en-US"/>
        </w:rPr>
        <w:t>9.Распределение</w:t>
      </w:r>
      <w:r w:rsidRPr="00E15F2A">
        <w:rPr>
          <w:b/>
          <w:bCs/>
          <w:spacing w:val="-7"/>
          <w:sz w:val="28"/>
          <w:szCs w:val="28"/>
          <w:lang w:eastAsia="en-US"/>
        </w:rPr>
        <w:t xml:space="preserve"> </w:t>
      </w:r>
      <w:r w:rsidRPr="00E15F2A">
        <w:rPr>
          <w:b/>
          <w:bCs/>
          <w:sz w:val="28"/>
          <w:szCs w:val="28"/>
          <w:lang w:eastAsia="en-US"/>
        </w:rPr>
        <w:t>стимулирующей</w:t>
      </w:r>
      <w:r w:rsidRPr="00E15F2A">
        <w:rPr>
          <w:b/>
          <w:bCs/>
          <w:spacing w:val="-8"/>
          <w:sz w:val="28"/>
          <w:szCs w:val="28"/>
          <w:lang w:eastAsia="en-US"/>
        </w:rPr>
        <w:t xml:space="preserve"> </w:t>
      </w:r>
      <w:r w:rsidRPr="00E15F2A">
        <w:rPr>
          <w:b/>
          <w:bCs/>
          <w:sz w:val="28"/>
          <w:szCs w:val="28"/>
          <w:lang w:eastAsia="en-US"/>
        </w:rPr>
        <w:t>части</w:t>
      </w:r>
      <w:r w:rsidRPr="00E15F2A">
        <w:rPr>
          <w:b/>
          <w:bCs/>
          <w:spacing w:val="-8"/>
          <w:sz w:val="28"/>
          <w:szCs w:val="28"/>
          <w:lang w:eastAsia="en-US"/>
        </w:rPr>
        <w:t xml:space="preserve"> </w:t>
      </w:r>
      <w:r w:rsidRPr="00E15F2A">
        <w:rPr>
          <w:b/>
          <w:bCs/>
          <w:sz w:val="28"/>
          <w:szCs w:val="28"/>
          <w:lang w:eastAsia="en-US"/>
        </w:rPr>
        <w:t>фонда</w:t>
      </w:r>
      <w:r w:rsidRPr="00E15F2A">
        <w:rPr>
          <w:b/>
          <w:bCs/>
          <w:spacing w:val="-7"/>
          <w:sz w:val="28"/>
          <w:szCs w:val="28"/>
          <w:lang w:eastAsia="en-US"/>
        </w:rPr>
        <w:t xml:space="preserve"> </w:t>
      </w:r>
      <w:r w:rsidRPr="00E15F2A">
        <w:rPr>
          <w:b/>
          <w:bCs/>
          <w:sz w:val="28"/>
          <w:szCs w:val="28"/>
          <w:lang w:eastAsia="en-US"/>
        </w:rPr>
        <w:t>оплаты</w:t>
      </w:r>
      <w:r w:rsidRPr="00E15F2A">
        <w:rPr>
          <w:b/>
          <w:bCs/>
          <w:spacing w:val="-8"/>
          <w:sz w:val="28"/>
          <w:szCs w:val="28"/>
          <w:lang w:eastAsia="en-US"/>
        </w:rPr>
        <w:t xml:space="preserve"> </w:t>
      </w:r>
      <w:r w:rsidRPr="00E15F2A">
        <w:rPr>
          <w:b/>
          <w:bCs/>
          <w:sz w:val="28"/>
          <w:szCs w:val="28"/>
          <w:lang w:eastAsia="en-US"/>
        </w:rPr>
        <w:t>труда общеобразовательной организации</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tabs>
          <w:tab w:val="left" w:pos="2599"/>
        </w:tabs>
        <w:autoSpaceDE w:val="0"/>
        <w:autoSpaceDN w:val="0"/>
        <w:jc w:val="both"/>
        <w:rPr>
          <w:sz w:val="28"/>
          <w:szCs w:val="28"/>
          <w:lang w:eastAsia="en-US"/>
        </w:rPr>
      </w:pPr>
      <w:r w:rsidRPr="00E15F2A">
        <w:rPr>
          <w:sz w:val="28"/>
          <w:szCs w:val="28"/>
          <w:lang w:eastAsia="en-US"/>
        </w:rPr>
        <w:t>1.Система стимулирующих выплат работникам общеобразовательной организации включает в себя поощрительные выплаты по результатам труда</w:t>
      </w:r>
      <w:r w:rsidRPr="00E15F2A">
        <w:rPr>
          <w:spacing w:val="40"/>
          <w:sz w:val="28"/>
          <w:szCs w:val="28"/>
          <w:lang w:eastAsia="en-US"/>
        </w:rPr>
        <w:t xml:space="preserve"> </w:t>
      </w:r>
      <w:r w:rsidRPr="00E15F2A">
        <w:rPr>
          <w:sz w:val="28"/>
          <w:szCs w:val="28"/>
          <w:lang w:eastAsia="en-US"/>
        </w:rPr>
        <w:t xml:space="preserve">всех </w:t>
      </w:r>
      <w:r w:rsidRPr="00E15F2A">
        <w:rPr>
          <w:spacing w:val="-2"/>
          <w:sz w:val="28"/>
          <w:szCs w:val="28"/>
          <w:lang w:eastAsia="en-US"/>
        </w:rPr>
        <w:t>категорий.</w:t>
      </w:r>
    </w:p>
    <w:p w:rsidR="00E15F2A" w:rsidRPr="00E15F2A" w:rsidRDefault="00E15F2A" w:rsidP="00E15F2A">
      <w:pPr>
        <w:widowControl w:val="0"/>
        <w:tabs>
          <w:tab w:val="left" w:pos="2630"/>
        </w:tabs>
        <w:autoSpaceDE w:val="0"/>
        <w:autoSpaceDN w:val="0"/>
        <w:jc w:val="both"/>
        <w:rPr>
          <w:sz w:val="28"/>
          <w:szCs w:val="28"/>
          <w:lang w:eastAsia="en-US"/>
        </w:rPr>
      </w:pPr>
      <w:r w:rsidRPr="00E15F2A">
        <w:rPr>
          <w:sz w:val="28"/>
          <w:szCs w:val="28"/>
          <w:lang w:eastAsia="en-US"/>
        </w:rPr>
        <w:t xml:space="preserve">   Основными критериями, влияющими на размер стимулирующих выплат учителям, являются критерии, отражающие результаты их работы:</w:t>
      </w:r>
    </w:p>
    <w:p w:rsidR="00E15F2A" w:rsidRPr="00E15F2A" w:rsidRDefault="00E15F2A" w:rsidP="00E15F2A">
      <w:pPr>
        <w:widowControl w:val="0"/>
        <w:tabs>
          <w:tab w:val="left" w:pos="1332"/>
        </w:tabs>
        <w:autoSpaceDE w:val="0"/>
        <w:autoSpaceDN w:val="0"/>
        <w:rPr>
          <w:sz w:val="28"/>
          <w:szCs w:val="28"/>
          <w:lang w:eastAsia="en-US"/>
        </w:rPr>
      </w:pPr>
      <w:r w:rsidRPr="00E15F2A">
        <w:rPr>
          <w:w w:val="95"/>
          <w:sz w:val="28"/>
          <w:szCs w:val="28"/>
          <w:lang w:eastAsia="en-US"/>
        </w:rPr>
        <w:t>- динамика</w:t>
      </w:r>
      <w:r w:rsidRPr="00E15F2A">
        <w:rPr>
          <w:spacing w:val="65"/>
          <w:sz w:val="28"/>
          <w:szCs w:val="28"/>
          <w:lang w:eastAsia="en-US"/>
        </w:rPr>
        <w:t xml:space="preserve"> </w:t>
      </w:r>
      <w:r w:rsidRPr="00E15F2A">
        <w:rPr>
          <w:w w:val="95"/>
          <w:sz w:val="28"/>
          <w:szCs w:val="28"/>
          <w:lang w:eastAsia="en-US"/>
        </w:rPr>
        <w:t>индивидуальных</w:t>
      </w:r>
      <w:r w:rsidRPr="00E15F2A">
        <w:rPr>
          <w:spacing w:val="65"/>
          <w:sz w:val="28"/>
          <w:szCs w:val="28"/>
          <w:lang w:eastAsia="en-US"/>
        </w:rPr>
        <w:t xml:space="preserve"> </w:t>
      </w:r>
      <w:r w:rsidRPr="00E15F2A">
        <w:rPr>
          <w:w w:val="95"/>
          <w:sz w:val="28"/>
          <w:szCs w:val="28"/>
          <w:lang w:eastAsia="en-US"/>
        </w:rPr>
        <w:t>образовательных</w:t>
      </w:r>
      <w:r w:rsidRPr="00E15F2A">
        <w:rPr>
          <w:spacing w:val="66"/>
          <w:sz w:val="28"/>
          <w:szCs w:val="28"/>
          <w:lang w:eastAsia="en-US"/>
        </w:rPr>
        <w:t xml:space="preserve"> </w:t>
      </w:r>
      <w:r w:rsidRPr="00E15F2A">
        <w:rPr>
          <w:spacing w:val="-2"/>
          <w:w w:val="95"/>
          <w:sz w:val="28"/>
          <w:szCs w:val="28"/>
          <w:lang w:eastAsia="en-US"/>
        </w:rPr>
        <w:t>результатов;</w:t>
      </w:r>
    </w:p>
    <w:p w:rsidR="00E15F2A" w:rsidRPr="00E15F2A" w:rsidRDefault="00E15F2A" w:rsidP="00E15F2A">
      <w:pPr>
        <w:widowControl w:val="0"/>
        <w:tabs>
          <w:tab w:val="left" w:pos="1335"/>
        </w:tabs>
        <w:autoSpaceDE w:val="0"/>
        <w:autoSpaceDN w:val="0"/>
        <w:rPr>
          <w:sz w:val="28"/>
          <w:szCs w:val="28"/>
          <w:lang w:eastAsia="en-US"/>
        </w:rPr>
      </w:pPr>
      <w:r w:rsidRPr="00E15F2A">
        <w:rPr>
          <w:sz w:val="28"/>
          <w:szCs w:val="28"/>
          <w:lang w:eastAsia="en-US"/>
        </w:rPr>
        <w:t>- участие</w:t>
      </w:r>
      <w:r w:rsidRPr="00E15F2A">
        <w:rPr>
          <w:spacing w:val="-10"/>
          <w:sz w:val="28"/>
          <w:szCs w:val="28"/>
          <w:lang w:eastAsia="en-US"/>
        </w:rPr>
        <w:t xml:space="preserve"> </w:t>
      </w:r>
      <w:r w:rsidRPr="00E15F2A">
        <w:rPr>
          <w:sz w:val="28"/>
          <w:szCs w:val="28"/>
          <w:lang w:eastAsia="en-US"/>
        </w:rPr>
        <w:t>и</w:t>
      </w:r>
      <w:r w:rsidRPr="00E15F2A">
        <w:rPr>
          <w:spacing w:val="-7"/>
          <w:sz w:val="28"/>
          <w:szCs w:val="28"/>
          <w:lang w:eastAsia="en-US"/>
        </w:rPr>
        <w:t xml:space="preserve"> </w:t>
      </w:r>
      <w:r w:rsidRPr="00E15F2A">
        <w:rPr>
          <w:sz w:val="28"/>
          <w:szCs w:val="28"/>
          <w:lang w:eastAsia="en-US"/>
        </w:rPr>
        <w:t>результаты</w:t>
      </w:r>
      <w:r w:rsidRPr="00E15F2A">
        <w:rPr>
          <w:spacing w:val="-7"/>
          <w:sz w:val="28"/>
          <w:szCs w:val="28"/>
          <w:lang w:eastAsia="en-US"/>
        </w:rPr>
        <w:t xml:space="preserve"> </w:t>
      </w:r>
      <w:r w:rsidRPr="00E15F2A">
        <w:rPr>
          <w:sz w:val="28"/>
          <w:szCs w:val="28"/>
          <w:lang w:eastAsia="en-US"/>
        </w:rPr>
        <w:t>участия</w:t>
      </w:r>
      <w:r w:rsidRPr="00E15F2A">
        <w:rPr>
          <w:spacing w:val="-8"/>
          <w:sz w:val="28"/>
          <w:szCs w:val="28"/>
          <w:lang w:eastAsia="en-US"/>
        </w:rPr>
        <w:t xml:space="preserve"> </w:t>
      </w:r>
      <w:r w:rsidRPr="00E15F2A">
        <w:rPr>
          <w:sz w:val="28"/>
          <w:szCs w:val="28"/>
          <w:lang w:eastAsia="en-US"/>
        </w:rPr>
        <w:t>обучающихся</w:t>
      </w:r>
      <w:r w:rsidRPr="00E15F2A">
        <w:rPr>
          <w:spacing w:val="-5"/>
          <w:sz w:val="28"/>
          <w:szCs w:val="28"/>
          <w:lang w:eastAsia="en-US"/>
        </w:rPr>
        <w:t xml:space="preserve"> </w:t>
      </w:r>
      <w:r w:rsidRPr="00E15F2A">
        <w:rPr>
          <w:sz w:val="28"/>
          <w:szCs w:val="28"/>
          <w:lang w:eastAsia="en-US"/>
        </w:rPr>
        <w:t>в</w:t>
      </w:r>
      <w:r w:rsidRPr="00E15F2A">
        <w:rPr>
          <w:spacing w:val="-9"/>
          <w:sz w:val="28"/>
          <w:szCs w:val="28"/>
          <w:lang w:eastAsia="en-US"/>
        </w:rPr>
        <w:t xml:space="preserve"> </w:t>
      </w:r>
      <w:r w:rsidRPr="00E15F2A">
        <w:rPr>
          <w:sz w:val="28"/>
          <w:szCs w:val="28"/>
          <w:lang w:eastAsia="en-US"/>
        </w:rPr>
        <w:t>олимпиадах,</w:t>
      </w:r>
      <w:r w:rsidRPr="00E15F2A">
        <w:rPr>
          <w:spacing w:val="-10"/>
          <w:sz w:val="28"/>
          <w:szCs w:val="28"/>
          <w:lang w:eastAsia="en-US"/>
        </w:rPr>
        <w:t xml:space="preserve"> </w:t>
      </w:r>
      <w:r w:rsidRPr="00E15F2A">
        <w:rPr>
          <w:sz w:val="28"/>
          <w:szCs w:val="28"/>
          <w:lang w:eastAsia="en-US"/>
        </w:rPr>
        <w:t>конкурсах</w:t>
      </w:r>
      <w:r w:rsidRPr="00E15F2A">
        <w:rPr>
          <w:spacing w:val="-9"/>
          <w:sz w:val="28"/>
          <w:szCs w:val="28"/>
          <w:lang w:eastAsia="en-US"/>
        </w:rPr>
        <w:t xml:space="preserve"> </w:t>
      </w:r>
      <w:r w:rsidRPr="00E15F2A">
        <w:rPr>
          <w:sz w:val="28"/>
          <w:szCs w:val="28"/>
          <w:lang w:eastAsia="en-US"/>
        </w:rPr>
        <w:t>и</w:t>
      </w:r>
      <w:r w:rsidRPr="00E15F2A">
        <w:rPr>
          <w:spacing w:val="-7"/>
          <w:sz w:val="28"/>
          <w:szCs w:val="28"/>
          <w:lang w:eastAsia="en-US"/>
        </w:rPr>
        <w:t xml:space="preserve"> </w:t>
      </w:r>
      <w:r w:rsidRPr="00E15F2A">
        <w:rPr>
          <w:spacing w:val="-2"/>
          <w:sz w:val="28"/>
          <w:szCs w:val="28"/>
          <w:lang w:eastAsia="en-US"/>
        </w:rPr>
        <w:t>соревнованиях;</w:t>
      </w:r>
    </w:p>
    <w:p w:rsidR="00E15F2A" w:rsidRPr="00E15F2A" w:rsidRDefault="00E15F2A" w:rsidP="00E15F2A">
      <w:pPr>
        <w:widowControl w:val="0"/>
        <w:tabs>
          <w:tab w:val="left" w:pos="1332"/>
        </w:tabs>
        <w:autoSpaceDE w:val="0"/>
        <w:autoSpaceDN w:val="0"/>
        <w:rPr>
          <w:sz w:val="28"/>
          <w:szCs w:val="28"/>
          <w:lang w:eastAsia="en-US"/>
        </w:rPr>
      </w:pPr>
      <w:r w:rsidRPr="00E15F2A">
        <w:rPr>
          <w:sz w:val="28"/>
          <w:szCs w:val="28"/>
          <w:lang w:eastAsia="en-US"/>
        </w:rPr>
        <w:t>- мониторинг</w:t>
      </w:r>
      <w:r w:rsidRPr="00E15F2A">
        <w:rPr>
          <w:spacing w:val="-17"/>
          <w:sz w:val="28"/>
          <w:szCs w:val="28"/>
          <w:lang w:eastAsia="en-US"/>
        </w:rPr>
        <w:t xml:space="preserve"> </w:t>
      </w:r>
      <w:r w:rsidRPr="00E15F2A">
        <w:rPr>
          <w:sz w:val="28"/>
          <w:szCs w:val="28"/>
          <w:lang w:eastAsia="en-US"/>
        </w:rPr>
        <w:t>индивидуальных</w:t>
      </w:r>
      <w:r w:rsidRPr="00E15F2A">
        <w:rPr>
          <w:spacing w:val="-16"/>
          <w:sz w:val="28"/>
          <w:szCs w:val="28"/>
          <w:lang w:eastAsia="en-US"/>
        </w:rPr>
        <w:t xml:space="preserve"> </w:t>
      </w:r>
      <w:r w:rsidRPr="00E15F2A">
        <w:rPr>
          <w:sz w:val="28"/>
          <w:szCs w:val="28"/>
          <w:lang w:eastAsia="en-US"/>
        </w:rPr>
        <w:t>достижений</w:t>
      </w:r>
      <w:r w:rsidRPr="00E15F2A">
        <w:rPr>
          <w:spacing w:val="-15"/>
          <w:sz w:val="28"/>
          <w:szCs w:val="28"/>
          <w:lang w:eastAsia="en-US"/>
        </w:rPr>
        <w:t xml:space="preserve"> </w:t>
      </w:r>
      <w:r w:rsidRPr="00E15F2A">
        <w:rPr>
          <w:spacing w:val="-2"/>
          <w:sz w:val="28"/>
          <w:szCs w:val="28"/>
          <w:lang w:eastAsia="en-US"/>
        </w:rPr>
        <w:t>учащихся;</w:t>
      </w:r>
    </w:p>
    <w:p w:rsidR="00E15F2A" w:rsidRPr="00E15F2A" w:rsidRDefault="00E15F2A" w:rsidP="00E15F2A">
      <w:pPr>
        <w:widowControl w:val="0"/>
        <w:tabs>
          <w:tab w:val="left" w:pos="1397"/>
        </w:tabs>
        <w:autoSpaceDE w:val="0"/>
        <w:autoSpaceDN w:val="0"/>
        <w:rPr>
          <w:sz w:val="28"/>
          <w:szCs w:val="28"/>
          <w:lang w:eastAsia="en-US"/>
        </w:rPr>
      </w:pPr>
      <w:r w:rsidRPr="00E15F2A">
        <w:rPr>
          <w:sz w:val="28"/>
          <w:szCs w:val="28"/>
          <w:lang w:eastAsia="en-US"/>
        </w:rPr>
        <w:t>- сохранение</w:t>
      </w:r>
      <w:r w:rsidRPr="00E15F2A">
        <w:rPr>
          <w:spacing w:val="-11"/>
          <w:sz w:val="28"/>
          <w:szCs w:val="28"/>
          <w:lang w:eastAsia="en-US"/>
        </w:rPr>
        <w:t xml:space="preserve"> </w:t>
      </w:r>
      <w:r w:rsidRPr="00E15F2A">
        <w:rPr>
          <w:sz w:val="28"/>
          <w:szCs w:val="28"/>
          <w:lang w:eastAsia="en-US"/>
        </w:rPr>
        <w:t>и</w:t>
      </w:r>
      <w:r w:rsidRPr="00E15F2A">
        <w:rPr>
          <w:spacing w:val="-7"/>
          <w:sz w:val="28"/>
          <w:szCs w:val="28"/>
          <w:lang w:eastAsia="en-US"/>
        </w:rPr>
        <w:t xml:space="preserve"> </w:t>
      </w:r>
      <w:r w:rsidRPr="00E15F2A">
        <w:rPr>
          <w:sz w:val="28"/>
          <w:szCs w:val="28"/>
          <w:lang w:eastAsia="en-US"/>
        </w:rPr>
        <w:t>укрепление</w:t>
      </w:r>
      <w:r w:rsidRPr="00E15F2A">
        <w:rPr>
          <w:spacing w:val="-10"/>
          <w:sz w:val="28"/>
          <w:szCs w:val="28"/>
          <w:lang w:eastAsia="en-US"/>
        </w:rPr>
        <w:t xml:space="preserve"> </w:t>
      </w:r>
      <w:r w:rsidRPr="00E15F2A">
        <w:rPr>
          <w:sz w:val="28"/>
          <w:szCs w:val="28"/>
          <w:lang w:eastAsia="en-US"/>
        </w:rPr>
        <w:t>здоровья</w:t>
      </w:r>
      <w:r w:rsidRPr="00E15F2A">
        <w:rPr>
          <w:spacing w:val="-11"/>
          <w:sz w:val="28"/>
          <w:szCs w:val="28"/>
          <w:lang w:eastAsia="en-US"/>
        </w:rPr>
        <w:t xml:space="preserve"> </w:t>
      </w:r>
      <w:r w:rsidRPr="00E15F2A">
        <w:rPr>
          <w:spacing w:val="-2"/>
          <w:sz w:val="28"/>
          <w:szCs w:val="28"/>
          <w:lang w:eastAsia="en-US"/>
        </w:rPr>
        <w:t>обучающихся;</w:t>
      </w:r>
    </w:p>
    <w:p w:rsidR="00E15F2A" w:rsidRPr="00E15F2A" w:rsidRDefault="00E15F2A" w:rsidP="00E15F2A">
      <w:pPr>
        <w:widowControl w:val="0"/>
        <w:tabs>
          <w:tab w:val="left" w:pos="1332"/>
        </w:tabs>
        <w:autoSpaceDE w:val="0"/>
        <w:autoSpaceDN w:val="0"/>
        <w:rPr>
          <w:sz w:val="28"/>
          <w:szCs w:val="28"/>
          <w:lang w:eastAsia="en-US"/>
        </w:rPr>
      </w:pPr>
      <w:r w:rsidRPr="00E15F2A">
        <w:rPr>
          <w:w w:val="95"/>
          <w:sz w:val="28"/>
          <w:szCs w:val="28"/>
          <w:lang w:eastAsia="en-US"/>
        </w:rPr>
        <w:t>- профессиональные</w:t>
      </w:r>
      <w:r w:rsidRPr="00E15F2A">
        <w:rPr>
          <w:spacing w:val="71"/>
          <w:sz w:val="28"/>
          <w:szCs w:val="28"/>
          <w:lang w:eastAsia="en-US"/>
        </w:rPr>
        <w:t xml:space="preserve"> </w:t>
      </w:r>
      <w:r w:rsidRPr="00E15F2A">
        <w:rPr>
          <w:w w:val="95"/>
          <w:sz w:val="28"/>
          <w:szCs w:val="28"/>
          <w:lang w:eastAsia="en-US"/>
        </w:rPr>
        <w:t>достижения</w:t>
      </w:r>
      <w:r w:rsidRPr="00E15F2A">
        <w:rPr>
          <w:spacing w:val="66"/>
          <w:sz w:val="28"/>
          <w:szCs w:val="28"/>
          <w:lang w:eastAsia="en-US"/>
        </w:rPr>
        <w:t xml:space="preserve"> </w:t>
      </w:r>
      <w:r w:rsidRPr="00E15F2A">
        <w:rPr>
          <w:spacing w:val="-2"/>
          <w:w w:val="95"/>
          <w:sz w:val="28"/>
          <w:szCs w:val="28"/>
          <w:lang w:eastAsia="en-US"/>
        </w:rPr>
        <w:t>педагогов;</w:t>
      </w:r>
    </w:p>
    <w:p w:rsidR="00E15F2A" w:rsidRPr="00E15F2A" w:rsidRDefault="00E15F2A" w:rsidP="00E15F2A">
      <w:pPr>
        <w:widowControl w:val="0"/>
        <w:tabs>
          <w:tab w:val="left" w:pos="1332"/>
        </w:tabs>
        <w:autoSpaceDE w:val="0"/>
        <w:autoSpaceDN w:val="0"/>
        <w:rPr>
          <w:sz w:val="28"/>
          <w:szCs w:val="28"/>
          <w:lang w:eastAsia="en-US"/>
        </w:rPr>
      </w:pPr>
      <w:r w:rsidRPr="00E15F2A">
        <w:rPr>
          <w:sz w:val="28"/>
          <w:szCs w:val="28"/>
          <w:lang w:eastAsia="en-US"/>
        </w:rPr>
        <w:t>- профессиональная</w:t>
      </w:r>
      <w:r w:rsidRPr="00E15F2A">
        <w:rPr>
          <w:spacing w:val="-16"/>
          <w:sz w:val="28"/>
          <w:szCs w:val="28"/>
          <w:lang w:eastAsia="en-US"/>
        </w:rPr>
        <w:t xml:space="preserve"> </w:t>
      </w:r>
      <w:r w:rsidRPr="00E15F2A">
        <w:rPr>
          <w:sz w:val="28"/>
          <w:szCs w:val="28"/>
          <w:lang w:eastAsia="en-US"/>
        </w:rPr>
        <w:t>(социальная)</w:t>
      </w:r>
      <w:r w:rsidRPr="00E15F2A">
        <w:rPr>
          <w:spacing w:val="-16"/>
          <w:sz w:val="28"/>
          <w:szCs w:val="28"/>
          <w:lang w:eastAsia="en-US"/>
        </w:rPr>
        <w:t xml:space="preserve"> </w:t>
      </w:r>
      <w:r w:rsidRPr="00E15F2A">
        <w:rPr>
          <w:sz w:val="28"/>
          <w:szCs w:val="28"/>
          <w:lang w:eastAsia="en-US"/>
        </w:rPr>
        <w:t>активность</w:t>
      </w:r>
      <w:r w:rsidRPr="00E15F2A">
        <w:rPr>
          <w:spacing w:val="-13"/>
          <w:sz w:val="28"/>
          <w:szCs w:val="28"/>
          <w:lang w:eastAsia="en-US"/>
        </w:rPr>
        <w:t xml:space="preserve"> </w:t>
      </w:r>
      <w:r w:rsidRPr="00E15F2A">
        <w:rPr>
          <w:spacing w:val="-2"/>
          <w:sz w:val="28"/>
          <w:szCs w:val="28"/>
          <w:lang w:eastAsia="en-US"/>
        </w:rPr>
        <w:t>учителя;</w:t>
      </w:r>
    </w:p>
    <w:p w:rsidR="00E15F2A" w:rsidRPr="00E15F2A" w:rsidRDefault="00E15F2A" w:rsidP="00E15F2A">
      <w:pPr>
        <w:widowControl w:val="0"/>
        <w:tabs>
          <w:tab w:val="left" w:pos="1332"/>
        </w:tabs>
        <w:autoSpaceDE w:val="0"/>
        <w:autoSpaceDN w:val="0"/>
        <w:rPr>
          <w:sz w:val="28"/>
          <w:szCs w:val="28"/>
          <w:lang w:eastAsia="en-US"/>
        </w:rPr>
      </w:pPr>
      <w:r w:rsidRPr="00E15F2A">
        <w:rPr>
          <w:sz w:val="28"/>
          <w:szCs w:val="28"/>
          <w:lang w:eastAsia="en-US"/>
        </w:rPr>
        <w:t>- соответствие</w:t>
      </w:r>
      <w:r w:rsidRPr="00E15F2A">
        <w:rPr>
          <w:spacing w:val="-14"/>
          <w:sz w:val="28"/>
          <w:szCs w:val="28"/>
          <w:lang w:eastAsia="en-US"/>
        </w:rPr>
        <w:t xml:space="preserve"> </w:t>
      </w:r>
      <w:r w:rsidRPr="00E15F2A">
        <w:rPr>
          <w:spacing w:val="-2"/>
          <w:sz w:val="28"/>
          <w:szCs w:val="28"/>
          <w:lang w:eastAsia="en-US"/>
        </w:rPr>
        <w:t>критериям;</w:t>
      </w:r>
    </w:p>
    <w:p w:rsidR="00E15F2A" w:rsidRPr="00E15F2A" w:rsidRDefault="00E15F2A" w:rsidP="00E15F2A">
      <w:pPr>
        <w:widowControl w:val="0"/>
        <w:tabs>
          <w:tab w:val="left" w:pos="1335"/>
        </w:tabs>
        <w:autoSpaceDE w:val="0"/>
        <w:autoSpaceDN w:val="0"/>
        <w:jc w:val="both"/>
        <w:rPr>
          <w:sz w:val="28"/>
          <w:szCs w:val="28"/>
          <w:lang w:eastAsia="en-US"/>
        </w:rPr>
      </w:pPr>
      <w:r w:rsidRPr="00E15F2A">
        <w:rPr>
          <w:sz w:val="28"/>
          <w:szCs w:val="28"/>
          <w:lang w:eastAsia="en-US"/>
        </w:rPr>
        <w:t>- участие</w:t>
      </w:r>
      <w:r w:rsidRPr="00E15F2A">
        <w:rPr>
          <w:spacing w:val="-8"/>
          <w:sz w:val="28"/>
          <w:szCs w:val="28"/>
          <w:lang w:eastAsia="en-US"/>
        </w:rPr>
        <w:t xml:space="preserve"> </w:t>
      </w:r>
      <w:r w:rsidRPr="00E15F2A">
        <w:rPr>
          <w:sz w:val="28"/>
          <w:szCs w:val="28"/>
          <w:lang w:eastAsia="en-US"/>
        </w:rPr>
        <w:t>в</w:t>
      </w:r>
      <w:r w:rsidRPr="00E15F2A">
        <w:rPr>
          <w:spacing w:val="-10"/>
          <w:sz w:val="28"/>
          <w:szCs w:val="28"/>
          <w:lang w:eastAsia="en-US"/>
        </w:rPr>
        <w:t xml:space="preserve"> </w:t>
      </w:r>
      <w:r w:rsidRPr="00E15F2A">
        <w:rPr>
          <w:sz w:val="28"/>
          <w:szCs w:val="28"/>
          <w:lang w:eastAsia="en-US"/>
        </w:rPr>
        <w:t>проектной</w:t>
      </w:r>
      <w:r w:rsidRPr="00E15F2A">
        <w:rPr>
          <w:spacing w:val="-8"/>
          <w:sz w:val="28"/>
          <w:szCs w:val="28"/>
          <w:lang w:eastAsia="en-US"/>
        </w:rPr>
        <w:t xml:space="preserve"> </w:t>
      </w:r>
      <w:r w:rsidRPr="00E15F2A">
        <w:rPr>
          <w:spacing w:val="-2"/>
          <w:sz w:val="28"/>
          <w:szCs w:val="28"/>
          <w:lang w:eastAsia="en-US"/>
        </w:rPr>
        <w:t>деятельности.</w:t>
      </w:r>
    </w:p>
    <w:p w:rsidR="00E15F2A" w:rsidRPr="00E15F2A" w:rsidRDefault="00E15F2A" w:rsidP="00E15F2A">
      <w:pPr>
        <w:widowControl w:val="0"/>
        <w:tabs>
          <w:tab w:val="left" w:pos="2557"/>
          <w:tab w:val="left" w:pos="2558"/>
          <w:tab w:val="left" w:pos="3991"/>
          <w:tab w:val="left" w:pos="8139"/>
          <w:tab w:val="left" w:pos="9821"/>
        </w:tabs>
        <w:autoSpaceDE w:val="0"/>
        <w:autoSpaceDN w:val="0"/>
        <w:jc w:val="both"/>
        <w:rPr>
          <w:spacing w:val="-2"/>
          <w:sz w:val="28"/>
          <w:szCs w:val="28"/>
          <w:lang w:eastAsia="en-US"/>
        </w:rPr>
      </w:pPr>
      <w:r w:rsidRPr="00E15F2A">
        <w:rPr>
          <w:sz w:val="28"/>
          <w:szCs w:val="28"/>
          <w:lang w:eastAsia="en-US"/>
        </w:rPr>
        <w:t xml:space="preserve">2.Распределение поощрительных выплат по результатам труда за счет стимулирующей части фонда оплаты труда производится по согласованию с органом, </w:t>
      </w:r>
      <w:r w:rsidRPr="00E15F2A">
        <w:rPr>
          <w:spacing w:val="-2"/>
          <w:sz w:val="28"/>
          <w:szCs w:val="28"/>
          <w:lang w:eastAsia="en-US"/>
        </w:rPr>
        <w:t xml:space="preserve">обеспечивающим </w:t>
      </w:r>
      <w:r w:rsidRPr="00E15F2A">
        <w:rPr>
          <w:w w:val="95"/>
          <w:sz w:val="28"/>
          <w:szCs w:val="28"/>
          <w:lang w:eastAsia="en-US"/>
        </w:rPr>
        <w:t>государственно-</w:t>
      </w:r>
      <w:r w:rsidRPr="00E15F2A">
        <w:rPr>
          <w:spacing w:val="-2"/>
          <w:sz w:val="28"/>
          <w:szCs w:val="28"/>
          <w:lang w:eastAsia="en-US"/>
        </w:rPr>
        <w:t>общественный</w:t>
      </w:r>
      <w:r w:rsidRPr="00E15F2A">
        <w:rPr>
          <w:sz w:val="28"/>
          <w:szCs w:val="28"/>
          <w:lang w:eastAsia="en-US"/>
        </w:rPr>
        <w:t xml:space="preserve"> </w:t>
      </w:r>
      <w:r w:rsidRPr="00E15F2A">
        <w:rPr>
          <w:spacing w:val="-2"/>
          <w:sz w:val="28"/>
          <w:szCs w:val="28"/>
          <w:lang w:eastAsia="en-US"/>
        </w:rPr>
        <w:t>характер</w:t>
      </w:r>
      <w:r w:rsidRPr="00E15F2A">
        <w:rPr>
          <w:sz w:val="28"/>
          <w:szCs w:val="28"/>
          <w:lang w:eastAsia="en-US"/>
        </w:rPr>
        <w:t xml:space="preserve"> </w:t>
      </w:r>
      <w:r w:rsidRPr="00E15F2A">
        <w:rPr>
          <w:spacing w:val="-2"/>
          <w:sz w:val="28"/>
          <w:szCs w:val="28"/>
          <w:lang w:eastAsia="en-US"/>
        </w:rPr>
        <w:t>управления общеобразовательной</w:t>
      </w:r>
      <w:r w:rsidRPr="00E15F2A">
        <w:rPr>
          <w:sz w:val="28"/>
          <w:szCs w:val="28"/>
          <w:lang w:eastAsia="en-US"/>
        </w:rPr>
        <w:t xml:space="preserve"> </w:t>
      </w:r>
      <w:r w:rsidRPr="00E15F2A">
        <w:rPr>
          <w:spacing w:val="-2"/>
          <w:sz w:val="28"/>
          <w:szCs w:val="28"/>
          <w:lang w:eastAsia="en-US"/>
        </w:rPr>
        <w:t>организацией,</w:t>
      </w:r>
      <w:r w:rsidRPr="00E15F2A">
        <w:rPr>
          <w:sz w:val="28"/>
          <w:szCs w:val="28"/>
          <w:lang w:eastAsia="en-US"/>
        </w:rPr>
        <w:t xml:space="preserve"> </w:t>
      </w:r>
      <w:r w:rsidRPr="00E15F2A">
        <w:rPr>
          <w:spacing w:val="-6"/>
          <w:sz w:val="28"/>
          <w:szCs w:val="28"/>
          <w:lang w:eastAsia="en-US"/>
        </w:rPr>
        <w:t>на</w:t>
      </w:r>
      <w:r w:rsidRPr="00E15F2A">
        <w:rPr>
          <w:sz w:val="28"/>
          <w:szCs w:val="28"/>
          <w:lang w:eastAsia="en-US"/>
        </w:rPr>
        <w:t xml:space="preserve"> основании</w:t>
      </w:r>
      <w:r w:rsidRPr="00E15F2A">
        <w:rPr>
          <w:spacing w:val="80"/>
          <w:sz w:val="28"/>
          <w:szCs w:val="28"/>
          <w:lang w:eastAsia="en-US"/>
        </w:rPr>
        <w:t xml:space="preserve"> </w:t>
      </w:r>
      <w:r w:rsidRPr="00E15F2A">
        <w:rPr>
          <w:sz w:val="28"/>
          <w:szCs w:val="28"/>
          <w:lang w:eastAsia="en-US"/>
        </w:rPr>
        <w:t>представления</w:t>
      </w:r>
      <w:r w:rsidRPr="00E15F2A">
        <w:rPr>
          <w:spacing w:val="80"/>
          <w:sz w:val="28"/>
          <w:szCs w:val="28"/>
          <w:lang w:eastAsia="en-US"/>
        </w:rPr>
        <w:t xml:space="preserve"> </w:t>
      </w:r>
      <w:r w:rsidRPr="00E15F2A">
        <w:rPr>
          <w:sz w:val="28"/>
          <w:szCs w:val="28"/>
          <w:lang w:eastAsia="en-US"/>
        </w:rPr>
        <w:t>руководителя общеобразовательной организации и с учетом мнения профсоюзной организации.</w:t>
      </w:r>
    </w:p>
    <w:p w:rsidR="00E15F2A" w:rsidRPr="00E15F2A" w:rsidRDefault="00E15F2A" w:rsidP="00E15F2A">
      <w:pPr>
        <w:widowControl w:val="0"/>
        <w:tabs>
          <w:tab w:val="left" w:pos="2548"/>
          <w:tab w:val="left" w:pos="2549"/>
          <w:tab w:val="left" w:pos="3769"/>
          <w:tab w:val="left" w:pos="4889"/>
          <w:tab w:val="left" w:pos="5241"/>
          <w:tab w:val="left" w:pos="6338"/>
          <w:tab w:val="left" w:pos="8235"/>
          <w:tab w:val="left" w:pos="10301"/>
        </w:tabs>
        <w:autoSpaceDE w:val="0"/>
        <w:autoSpaceDN w:val="0"/>
        <w:rPr>
          <w:sz w:val="28"/>
          <w:szCs w:val="28"/>
          <w:lang w:eastAsia="en-US"/>
        </w:rPr>
      </w:pPr>
      <w:r w:rsidRPr="00E15F2A">
        <w:rPr>
          <w:spacing w:val="-2"/>
          <w:sz w:val="28"/>
          <w:szCs w:val="28"/>
          <w:lang w:eastAsia="en-US"/>
        </w:rPr>
        <w:t>3.Размеры, порядок</w:t>
      </w:r>
      <w:r w:rsidRPr="00E15F2A">
        <w:rPr>
          <w:sz w:val="28"/>
          <w:szCs w:val="28"/>
          <w:lang w:eastAsia="en-US"/>
        </w:rPr>
        <w:t xml:space="preserve"> </w:t>
      </w:r>
      <w:r w:rsidRPr="00E15F2A">
        <w:rPr>
          <w:spacing w:val="-10"/>
          <w:sz w:val="28"/>
          <w:szCs w:val="28"/>
          <w:lang w:eastAsia="en-US"/>
        </w:rPr>
        <w:t>и</w:t>
      </w:r>
      <w:r w:rsidRPr="00E15F2A">
        <w:rPr>
          <w:sz w:val="28"/>
          <w:szCs w:val="28"/>
          <w:lang w:eastAsia="en-US"/>
        </w:rPr>
        <w:t xml:space="preserve"> </w:t>
      </w:r>
      <w:r w:rsidRPr="00E15F2A">
        <w:rPr>
          <w:spacing w:val="-2"/>
          <w:sz w:val="28"/>
          <w:szCs w:val="28"/>
          <w:lang w:eastAsia="en-US"/>
        </w:rPr>
        <w:t>условия</w:t>
      </w:r>
      <w:r w:rsidRPr="00E15F2A">
        <w:rPr>
          <w:sz w:val="28"/>
          <w:szCs w:val="28"/>
          <w:lang w:eastAsia="en-US"/>
        </w:rPr>
        <w:t xml:space="preserve"> </w:t>
      </w:r>
      <w:r w:rsidRPr="00E15F2A">
        <w:rPr>
          <w:spacing w:val="-2"/>
          <w:sz w:val="28"/>
          <w:szCs w:val="28"/>
          <w:lang w:eastAsia="en-US"/>
        </w:rPr>
        <w:t>осуществления</w:t>
      </w:r>
      <w:r w:rsidRPr="00E15F2A">
        <w:rPr>
          <w:sz w:val="28"/>
          <w:szCs w:val="28"/>
          <w:lang w:eastAsia="en-US"/>
        </w:rPr>
        <w:t xml:space="preserve"> </w:t>
      </w:r>
      <w:r w:rsidRPr="00E15F2A">
        <w:rPr>
          <w:spacing w:val="-2"/>
          <w:sz w:val="28"/>
          <w:szCs w:val="28"/>
          <w:lang w:eastAsia="en-US"/>
        </w:rPr>
        <w:t>стимулирующих</w:t>
      </w:r>
      <w:r w:rsidRPr="00E15F2A">
        <w:rPr>
          <w:sz w:val="28"/>
          <w:szCs w:val="28"/>
          <w:lang w:eastAsia="en-US"/>
        </w:rPr>
        <w:t xml:space="preserve"> </w:t>
      </w:r>
      <w:r w:rsidRPr="00E15F2A">
        <w:rPr>
          <w:spacing w:val="-2"/>
          <w:sz w:val="28"/>
          <w:szCs w:val="28"/>
          <w:lang w:eastAsia="en-US"/>
        </w:rPr>
        <w:t xml:space="preserve">выплат </w:t>
      </w:r>
      <w:r w:rsidRPr="00E15F2A">
        <w:rPr>
          <w:sz w:val="28"/>
          <w:szCs w:val="28"/>
          <w:lang w:eastAsia="en-US"/>
        </w:rPr>
        <w:t xml:space="preserve">определяются локальными актами общеобразовательной организации. </w:t>
      </w:r>
      <w:r w:rsidRPr="00E15F2A">
        <w:rPr>
          <w:spacing w:val="-2"/>
          <w:sz w:val="28"/>
          <w:szCs w:val="28"/>
          <w:lang w:eastAsia="en-US"/>
        </w:rPr>
        <w:t>Выплаты</w:t>
      </w:r>
      <w:r w:rsidRPr="00E15F2A">
        <w:rPr>
          <w:sz w:val="28"/>
          <w:szCs w:val="28"/>
          <w:lang w:eastAsia="en-US"/>
        </w:rPr>
        <w:t xml:space="preserve"> </w:t>
      </w:r>
      <w:r w:rsidRPr="00E15F2A">
        <w:rPr>
          <w:spacing w:val="-2"/>
          <w:sz w:val="28"/>
          <w:szCs w:val="28"/>
          <w:lang w:eastAsia="en-US"/>
        </w:rPr>
        <w:t>стимулирующего</w:t>
      </w:r>
      <w:r w:rsidRPr="00E15F2A">
        <w:rPr>
          <w:sz w:val="28"/>
          <w:szCs w:val="28"/>
          <w:lang w:eastAsia="en-US"/>
        </w:rPr>
        <w:t xml:space="preserve"> </w:t>
      </w:r>
      <w:r w:rsidRPr="00E15F2A">
        <w:rPr>
          <w:spacing w:val="-2"/>
          <w:sz w:val="28"/>
          <w:szCs w:val="28"/>
          <w:lang w:eastAsia="en-US"/>
        </w:rPr>
        <w:t>характера</w:t>
      </w:r>
      <w:r w:rsidRPr="00E15F2A">
        <w:rPr>
          <w:sz w:val="28"/>
          <w:szCs w:val="28"/>
          <w:lang w:eastAsia="en-US"/>
        </w:rPr>
        <w:t xml:space="preserve"> </w:t>
      </w:r>
      <w:r w:rsidRPr="00E15F2A">
        <w:rPr>
          <w:spacing w:val="-2"/>
          <w:sz w:val="28"/>
          <w:szCs w:val="28"/>
          <w:lang w:eastAsia="en-US"/>
        </w:rPr>
        <w:t>устанавливаются</w:t>
      </w:r>
      <w:r w:rsidRPr="00E15F2A">
        <w:rPr>
          <w:sz w:val="28"/>
          <w:szCs w:val="28"/>
          <w:lang w:eastAsia="en-US"/>
        </w:rPr>
        <w:t xml:space="preserve"> </w:t>
      </w:r>
      <w:r w:rsidRPr="00E15F2A">
        <w:rPr>
          <w:spacing w:val="-10"/>
          <w:sz w:val="28"/>
          <w:szCs w:val="28"/>
          <w:lang w:eastAsia="en-US"/>
        </w:rPr>
        <w:t>в</w:t>
      </w:r>
      <w:r w:rsidRPr="00E15F2A">
        <w:rPr>
          <w:sz w:val="28"/>
          <w:szCs w:val="28"/>
          <w:lang w:eastAsia="en-US"/>
        </w:rPr>
        <w:t xml:space="preserve"> </w:t>
      </w:r>
      <w:r w:rsidRPr="00E15F2A">
        <w:rPr>
          <w:spacing w:val="-2"/>
          <w:sz w:val="28"/>
          <w:szCs w:val="28"/>
          <w:lang w:eastAsia="en-US"/>
        </w:rPr>
        <w:t>пределах</w:t>
      </w:r>
      <w:r w:rsidRPr="00E15F2A">
        <w:rPr>
          <w:sz w:val="28"/>
          <w:szCs w:val="28"/>
          <w:lang w:eastAsia="en-US"/>
        </w:rPr>
        <w:t xml:space="preserve"> </w:t>
      </w:r>
      <w:r w:rsidRPr="00E15F2A">
        <w:rPr>
          <w:spacing w:val="-2"/>
          <w:sz w:val="28"/>
          <w:szCs w:val="28"/>
          <w:lang w:eastAsia="en-US"/>
        </w:rPr>
        <w:t xml:space="preserve">средств </w:t>
      </w:r>
      <w:r w:rsidRPr="00E15F2A">
        <w:rPr>
          <w:sz w:val="28"/>
          <w:szCs w:val="28"/>
          <w:lang w:eastAsia="en-US"/>
        </w:rPr>
        <w:t>стимулирующей части фонда оплаты труда.</w:t>
      </w:r>
    </w:p>
    <w:p w:rsidR="00E15F2A" w:rsidRPr="00E15F2A" w:rsidRDefault="00E15F2A" w:rsidP="00E15F2A">
      <w:pPr>
        <w:widowControl w:val="0"/>
        <w:autoSpaceDE w:val="0"/>
        <w:autoSpaceDN w:val="0"/>
        <w:rPr>
          <w:sz w:val="28"/>
          <w:szCs w:val="28"/>
          <w:lang w:eastAsia="en-US"/>
        </w:rPr>
      </w:pPr>
      <w:r w:rsidRPr="00E15F2A">
        <w:rPr>
          <w:sz w:val="28"/>
          <w:szCs w:val="28"/>
          <w:lang w:eastAsia="en-US"/>
        </w:rPr>
        <w:t xml:space="preserve">  Рекомендуется</w:t>
      </w:r>
      <w:r w:rsidRPr="00E15F2A">
        <w:rPr>
          <w:spacing w:val="-13"/>
          <w:sz w:val="28"/>
          <w:szCs w:val="28"/>
          <w:lang w:eastAsia="en-US"/>
        </w:rPr>
        <w:t xml:space="preserve"> </w:t>
      </w:r>
      <w:r w:rsidRPr="00E15F2A">
        <w:rPr>
          <w:sz w:val="28"/>
          <w:szCs w:val="28"/>
          <w:lang w:eastAsia="en-US"/>
        </w:rPr>
        <w:t>разделить</w:t>
      </w:r>
      <w:r w:rsidRPr="00E15F2A">
        <w:rPr>
          <w:spacing w:val="-13"/>
          <w:sz w:val="28"/>
          <w:szCs w:val="28"/>
          <w:lang w:eastAsia="en-US"/>
        </w:rPr>
        <w:t xml:space="preserve"> </w:t>
      </w:r>
      <w:r w:rsidRPr="00E15F2A">
        <w:rPr>
          <w:sz w:val="28"/>
          <w:szCs w:val="28"/>
          <w:lang w:eastAsia="en-US"/>
        </w:rPr>
        <w:t>стимулирующие</w:t>
      </w:r>
      <w:r w:rsidRPr="00E15F2A">
        <w:rPr>
          <w:spacing w:val="-11"/>
          <w:sz w:val="28"/>
          <w:szCs w:val="28"/>
          <w:lang w:eastAsia="en-US"/>
        </w:rPr>
        <w:t xml:space="preserve"> </w:t>
      </w:r>
      <w:r w:rsidRPr="00E15F2A">
        <w:rPr>
          <w:sz w:val="28"/>
          <w:szCs w:val="28"/>
          <w:lang w:eastAsia="en-US"/>
        </w:rPr>
        <w:t>выплаты</w:t>
      </w:r>
      <w:r w:rsidRPr="00E15F2A">
        <w:rPr>
          <w:spacing w:val="-13"/>
          <w:sz w:val="28"/>
          <w:szCs w:val="28"/>
          <w:lang w:eastAsia="en-US"/>
        </w:rPr>
        <w:t xml:space="preserve"> </w:t>
      </w:r>
      <w:r w:rsidRPr="00E15F2A">
        <w:rPr>
          <w:sz w:val="28"/>
          <w:szCs w:val="28"/>
          <w:lang w:eastAsia="en-US"/>
        </w:rPr>
        <w:t>на</w:t>
      </w:r>
      <w:r w:rsidRPr="00E15F2A">
        <w:rPr>
          <w:spacing w:val="-8"/>
          <w:sz w:val="28"/>
          <w:szCs w:val="28"/>
          <w:lang w:eastAsia="en-US"/>
        </w:rPr>
        <w:t xml:space="preserve"> </w:t>
      </w:r>
      <w:r w:rsidRPr="00E15F2A">
        <w:rPr>
          <w:spacing w:val="-2"/>
          <w:sz w:val="28"/>
          <w:szCs w:val="28"/>
          <w:lang w:eastAsia="en-US"/>
        </w:rPr>
        <w:t>группы:</w:t>
      </w:r>
    </w:p>
    <w:p w:rsidR="00E15F2A" w:rsidRPr="00E15F2A" w:rsidRDefault="00E15F2A" w:rsidP="00E15F2A">
      <w:pPr>
        <w:widowControl w:val="0"/>
        <w:tabs>
          <w:tab w:val="left" w:pos="2052"/>
        </w:tabs>
        <w:autoSpaceDE w:val="0"/>
        <w:autoSpaceDN w:val="0"/>
        <w:rPr>
          <w:sz w:val="28"/>
          <w:szCs w:val="28"/>
          <w:lang w:eastAsia="en-US"/>
        </w:rPr>
      </w:pPr>
      <w:r w:rsidRPr="00E15F2A">
        <w:rPr>
          <w:sz w:val="28"/>
          <w:szCs w:val="28"/>
          <w:lang w:eastAsia="en-US"/>
        </w:rPr>
        <w:t>- стимулирующие</w:t>
      </w:r>
      <w:r w:rsidRPr="00E15F2A">
        <w:rPr>
          <w:spacing w:val="-14"/>
          <w:sz w:val="28"/>
          <w:szCs w:val="28"/>
          <w:lang w:eastAsia="en-US"/>
        </w:rPr>
        <w:t xml:space="preserve"> </w:t>
      </w:r>
      <w:r w:rsidRPr="00E15F2A">
        <w:rPr>
          <w:sz w:val="28"/>
          <w:szCs w:val="28"/>
          <w:lang w:eastAsia="en-US"/>
        </w:rPr>
        <w:t>поощрительные</w:t>
      </w:r>
      <w:r w:rsidRPr="00E15F2A">
        <w:rPr>
          <w:spacing w:val="-14"/>
          <w:sz w:val="28"/>
          <w:szCs w:val="28"/>
          <w:lang w:eastAsia="en-US"/>
        </w:rPr>
        <w:t xml:space="preserve"> </w:t>
      </w:r>
      <w:r w:rsidRPr="00E15F2A">
        <w:rPr>
          <w:sz w:val="28"/>
          <w:szCs w:val="28"/>
          <w:lang w:eastAsia="en-US"/>
        </w:rPr>
        <w:t>выплаты</w:t>
      </w:r>
      <w:r w:rsidRPr="00E15F2A">
        <w:rPr>
          <w:spacing w:val="-13"/>
          <w:sz w:val="28"/>
          <w:szCs w:val="28"/>
          <w:lang w:eastAsia="en-US"/>
        </w:rPr>
        <w:t xml:space="preserve"> </w:t>
      </w:r>
      <w:r w:rsidRPr="00E15F2A">
        <w:rPr>
          <w:sz w:val="28"/>
          <w:szCs w:val="28"/>
          <w:lang w:eastAsia="en-US"/>
        </w:rPr>
        <w:t>по</w:t>
      </w:r>
      <w:r w:rsidRPr="00E15F2A">
        <w:rPr>
          <w:spacing w:val="-14"/>
          <w:sz w:val="28"/>
          <w:szCs w:val="28"/>
          <w:lang w:eastAsia="en-US"/>
        </w:rPr>
        <w:t xml:space="preserve"> </w:t>
      </w:r>
      <w:r w:rsidRPr="00E15F2A">
        <w:rPr>
          <w:sz w:val="28"/>
          <w:szCs w:val="28"/>
          <w:lang w:eastAsia="en-US"/>
        </w:rPr>
        <w:t>результатам</w:t>
      </w:r>
      <w:r w:rsidRPr="00E15F2A">
        <w:rPr>
          <w:spacing w:val="-14"/>
          <w:sz w:val="28"/>
          <w:szCs w:val="28"/>
          <w:lang w:eastAsia="en-US"/>
        </w:rPr>
        <w:t xml:space="preserve"> </w:t>
      </w:r>
      <w:r w:rsidRPr="00E15F2A">
        <w:rPr>
          <w:spacing w:val="-2"/>
          <w:sz w:val="28"/>
          <w:szCs w:val="28"/>
          <w:lang w:eastAsia="en-US"/>
        </w:rPr>
        <w:t>труда;</w:t>
      </w:r>
    </w:p>
    <w:p w:rsidR="00E15F2A" w:rsidRPr="00E15F2A" w:rsidRDefault="00E15F2A" w:rsidP="00E15F2A">
      <w:pPr>
        <w:widowControl w:val="0"/>
        <w:tabs>
          <w:tab w:val="left" w:pos="2100"/>
        </w:tabs>
        <w:autoSpaceDE w:val="0"/>
        <w:autoSpaceDN w:val="0"/>
        <w:rPr>
          <w:sz w:val="28"/>
          <w:szCs w:val="28"/>
          <w:lang w:eastAsia="en-US"/>
        </w:rPr>
      </w:pPr>
      <w:r w:rsidRPr="00E15F2A">
        <w:rPr>
          <w:sz w:val="28"/>
          <w:szCs w:val="28"/>
          <w:lang w:eastAsia="en-US"/>
        </w:rPr>
        <w:t>- стимулирующие</w:t>
      </w:r>
      <w:r w:rsidRPr="00E15F2A">
        <w:rPr>
          <w:spacing w:val="40"/>
          <w:sz w:val="28"/>
          <w:szCs w:val="28"/>
          <w:lang w:eastAsia="en-US"/>
        </w:rPr>
        <w:t xml:space="preserve"> </w:t>
      </w:r>
      <w:r w:rsidRPr="00E15F2A">
        <w:rPr>
          <w:sz w:val="28"/>
          <w:szCs w:val="28"/>
          <w:lang w:eastAsia="en-US"/>
        </w:rPr>
        <w:t>доплаты</w:t>
      </w:r>
      <w:r w:rsidRPr="00E15F2A">
        <w:rPr>
          <w:spacing w:val="40"/>
          <w:sz w:val="28"/>
          <w:szCs w:val="28"/>
          <w:lang w:eastAsia="en-US"/>
        </w:rPr>
        <w:t xml:space="preserve"> </w:t>
      </w:r>
      <w:r w:rsidRPr="00E15F2A">
        <w:rPr>
          <w:sz w:val="28"/>
          <w:szCs w:val="28"/>
          <w:lang w:eastAsia="en-US"/>
        </w:rPr>
        <w:t>за</w:t>
      </w:r>
      <w:r w:rsidRPr="00E15F2A">
        <w:rPr>
          <w:spacing w:val="40"/>
          <w:sz w:val="28"/>
          <w:szCs w:val="28"/>
          <w:lang w:eastAsia="en-US"/>
        </w:rPr>
        <w:t xml:space="preserve"> </w:t>
      </w:r>
      <w:r w:rsidRPr="00E15F2A">
        <w:rPr>
          <w:sz w:val="28"/>
          <w:szCs w:val="28"/>
          <w:lang w:eastAsia="en-US"/>
        </w:rPr>
        <w:t>наличие</w:t>
      </w:r>
      <w:r w:rsidRPr="00E15F2A">
        <w:rPr>
          <w:spacing w:val="40"/>
          <w:sz w:val="28"/>
          <w:szCs w:val="28"/>
          <w:lang w:eastAsia="en-US"/>
        </w:rPr>
        <w:t xml:space="preserve"> </w:t>
      </w:r>
      <w:r w:rsidRPr="00E15F2A">
        <w:rPr>
          <w:sz w:val="28"/>
          <w:szCs w:val="28"/>
          <w:lang w:eastAsia="en-US"/>
        </w:rPr>
        <w:t>государственных</w:t>
      </w:r>
      <w:r w:rsidRPr="00E15F2A">
        <w:rPr>
          <w:spacing w:val="40"/>
          <w:sz w:val="28"/>
          <w:szCs w:val="28"/>
          <w:lang w:eastAsia="en-US"/>
        </w:rPr>
        <w:t xml:space="preserve"> </w:t>
      </w:r>
      <w:r w:rsidRPr="00E15F2A">
        <w:rPr>
          <w:sz w:val="28"/>
          <w:szCs w:val="28"/>
          <w:lang w:eastAsia="en-US"/>
        </w:rPr>
        <w:t>и</w:t>
      </w:r>
      <w:r w:rsidRPr="00E15F2A">
        <w:rPr>
          <w:spacing w:val="40"/>
          <w:sz w:val="28"/>
          <w:szCs w:val="28"/>
          <w:lang w:eastAsia="en-US"/>
        </w:rPr>
        <w:t xml:space="preserve"> </w:t>
      </w:r>
      <w:r w:rsidRPr="00E15F2A">
        <w:rPr>
          <w:sz w:val="28"/>
          <w:szCs w:val="28"/>
          <w:lang w:eastAsia="en-US"/>
        </w:rPr>
        <w:t>отраслевых</w:t>
      </w:r>
      <w:r w:rsidRPr="00E15F2A">
        <w:rPr>
          <w:spacing w:val="40"/>
          <w:sz w:val="28"/>
          <w:szCs w:val="28"/>
          <w:lang w:eastAsia="en-US"/>
        </w:rPr>
        <w:t xml:space="preserve"> </w:t>
      </w:r>
      <w:r w:rsidRPr="00E15F2A">
        <w:rPr>
          <w:sz w:val="28"/>
          <w:szCs w:val="28"/>
          <w:lang w:eastAsia="en-US"/>
        </w:rPr>
        <w:t>наград</w:t>
      </w:r>
      <w:r w:rsidRPr="00E15F2A">
        <w:rPr>
          <w:spacing w:val="40"/>
          <w:sz w:val="28"/>
          <w:szCs w:val="28"/>
          <w:lang w:eastAsia="en-US"/>
        </w:rPr>
        <w:t xml:space="preserve"> </w:t>
      </w:r>
      <w:r w:rsidRPr="00E15F2A">
        <w:rPr>
          <w:sz w:val="28"/>
          <w:szCs w:val="28"/>
          <w:lang w:eastAsia="en-US"/>
        </w:rPr>
        <w:t>и ученой степени, в пределах фонда стимулирования:</w:t>
      </w:r>
    </w:p>
    <w:p w:rsidR="00E15F2A" w:rsidRPr="00E15F2A" w:rsidRDefault="00E15F2A" w:rsidP="00E15F2A">
      <w:pPr>
        <w:widowControl w:val="0"/>
        <w:tabs>
          <w:tab w:val="left" w:pos="2167"/>
          <w:tab w:val="left" w:pos="3478"/>
          <w:tab w:val="left" w:pos="4078"/>
          <w:tab w:val="left" w:pos="5140"/>
          <w:tab w:val="left" w:pos="5996"/>
          <w:tab w:val="left" w:pos="7017"/>
          <w:tab w:val="left" w:pos="8902"/>
          <w:tab w:val="left" w:pos="9302"/>
          <w:tab w:val="left" w:pos="9667"/>
          <w:tab w:val="left" w:pos="10065"/>
        </w:tabs>
        <w:autoSpaceDE w:val="0"/>
        <w:autoSpaceDN w:val="0"/>
        <w:rPr>
          <w:sz w:val="28"/>
          <w:szCs w:val="28"/>
          <w:lang w:eastAsia="en-US"/>
        </w:rPr>
      </w:pPr>
      <w:r w:rsidRPr="00E15F2A">
        <w:rPr>
          <w:sz w:val="28"/>
          <w:szCs w:val="28"/>
          <w:lang w:eastAsia="en-US"/>
        </w:rPr>
        <w:t>- за</w:t>
      </w:r>
      <w:r w:rsidRPr="00E15F2A">
        <w:rPr>
          <w:spacing w:val="80"/>
          <w:sz w:val="28"/>
          <w:szCs w:val="28"/>
          <w:lang w:eastAsia="en-US"/>
        </w:rPr>
        <w:t xml:space="preserve"> </w:t>
      </w:r>
      <w:r w:rsidRPr="00E15F2A">
        <w:rPr>
          <w:sz w:val="28"/>
          <w:szCs w:val="28"/>
          <w:lang w:eastAsia="en-US"/>
        </w:rPr>
        <w:t>звания</w:t>
      </w:r>
      <w:r w:rsidRPr="00E15F2A">
        <w:rPr>
          <w:spacing w:val="80"/>
          <w:sz w:val="28"/>
          <w:szCs w:val="28"/>
          <w:lang w:eastAsia="en-US"/>
        </w:rPr>
        <w:t xml:space="preserve"> </w:t>
      </w:r>
      <w:r w:rsidRPr="00E15F2A">
        <w:rPr>
          <w:sz w:val="28"/>
          <w:szCs w:val="28"/>
          <w:lang w:eastAsia="en-US"/>
        </w:rPr>
        <w:t>«Народный</w:t>
      </w:r>
      <w:r w:rsidRPr="00E15F2A">
        <w:rPr>
          <w:spacing w:val="80"/>
          <w:sz w:val="28"/>
          <w:szCs w:val="28"/>
          <w:lang w:eastAsia="en-US"/>
        </w:rPr>
        <w:t xml:space="preserve"> </w:t>
      </w:r>
      <w:r w:rsidRPr="00E15F2A">
        <w:rPr>
          <w:sz w:val="28"/>
          <w:szCs w:val="28"/>
          <w:lang w:eastAsia="en-US"/>
        </w:rPr>
        <w:t>учитель»,</w:t>
      </w:r>
      <w:r w:rsidRPr="00E15F2A">
        <w:rPr>
          <w:spacing w:val="80"/>
          <w:sz w:val="28"/>
          <w:szCs w:val="28"/>
          <w:lang w:eastAsia="en-US"/>
        </w:rPr>
        <w:t xml:space="preserve"> </w:t>
      </w:r>
      <w:r w:rsidRPr="00E15F2A">
        <w:rPr>
          <w:sz w:val="28"/>
          <w:szCs w:val="28"/>
          <w:lang w:eastAsia="en-US"/>
        </w:rPr>
        <w:t>имеющим</w:t>
      </w:r>
      <w:r w:rsidRPr="00E15F2A">
        <w:rPr>
          <w:spacing w:val="80"/>
          <w:sz w:val="28"/>
          <w:szCs w:val="28"/>
          <w:lang w:eastAsia="en-US"/>
        </w:rPr>
        <w:t xml:space="preserve"> </w:t>
      </w:r>
      <w:r w:rsidRPr="00E15F2A">
        <w:rPr>
          <w:sz w:val="28"/>
          <w:szCs w:val="28"/>
          <w:lang w:eastAsia="en-US"/>
        </w:rPr>
        <w:t>ордена</w:t>
      </w:r>
      <w:r w:rsidRPr="00E15F2A">
        <w:rPr>
          <w:spacing w:val="80"/>
          <w:sz w:val="28"/>
          <w:szCs w:val="28"/>
          <w:lang w:eastAsia="en-US"/>
        </w:rPr>
        <w:t xml:space="preserve"> </w:t>
      </w:r>
      <w:r w:rsidRPr="00E15F2A">
        <w:rPr>
          <w:sz w:val="28"/>
          <w:szCs w:val="28"/>
          <w:lang w:eastAsia="en-US"/>
        </w:rPr>
        <w:t>и</w:t>
      </w:r>
      <w:r w:rsidRPr="00E15F2A">
        <w:rPr>
          <w:spacing w:val="80"/>
          <w:sz w:val="28"/>
          <w:szCs w:val="28"/>
          <w:lang w:eastAsia="en-US"/>
        </w:rPr>
        <w:t xml:space="preserve"> </w:t>
      </w:r>
      <w:r w:rsidRPr="00E15F2A">
        <w:rPr>
          <w:sz w:val="28"/>
          <w:szCs w:val="28"/>
          <w:lang w:eastAsia="en-US"/>
        </w:rPr>
        <w:t>медали</w:t>
      </w:r>
      <w:r w:rsidRPr="00E15F2A">
        <w:rPr>
          <w:spacing w:val="80"/>
          <w:sz w:val="28"/>
          <w:szCs w:val="28"/>
          <w:lang w:eastAsia="en-US"/>
        </w:rPr>
        <w:t xml:space="preserve"> </w:t>
      </w:r>
      <w:r w:rsidRPr="00E15F2A">
        <w:rPr>
          <w:sz w:val="28"/>
          <w:szCs w:val="28"/>
          <w:lang w:eastAsia="en-US"/>
        </w:rPr>
        <w:t>(медали</w:t>
      </w:r>
      <w:r w:rsidRPr="00E15F2A">
        <w:rPr>
          <w:spacing w:val="80"/>
          <w:sz w:val="28"/>
          <w:szCs w:val="28"/>
          <w:lang w:eastAsia="en-US"/>
        </w:rPr>
        <w:t xml:space="preserve"> </w:t>
      </w:r>
      <w:r w:rsidRPr="00E15F2A">
        <w:rPr>
          <w:sz w:val="28"/>
          <w:szCs w:val="28"/>
          <w:lang w:eastAsia="en-US"/>
        </w:rPr>
        <w:t xml:space="preserve">К.Д. </w:t>
      </w:r>
      <w:r w:rsidRPr="00E15F2A">
        <w:rPr>
          <w:spacing w:val="-2"/>
          <w:sz w:val="28"/>
          <w:szCs w:val="28"/>
          <w:lang w:eastAsia="en-US"/>
        </w:rPr>
        <w:t>Ушинского,</w:t>
      </w:r>
      <w:r w:rsidRPr="00E15F2A">
        <w:rPr>
          <w:sz w:val="28"/>
          <w:szCs w:val="28"/>
          <w:lang w:eastAsia="en-US"/>
        </w:rPr>
        <w:tab/>
      </w:r>
    </w:p>
    <w:p w:rsidR="00E15F2A" w:rsidRPr="00E15F2A" w:rsidRDefault="00E15F2A" w:rsidP="00E15F2A">
      <w:pPr>
        <w:widowControl w:val="0"/>
        <w:tabs>
          <w:tab w:val="left" w:pos="2167"/>
          <w:tab w:val="left" w:pos="3478"/>
          <w:tab w:val="left" w:pos="4078"/>
          <w:tab w:val="left" w:pos="5140"/>
          <w:tab w:val="left" w:pos="5996"/>
          <w:tab w:val="left" w:pos="7017"/>
          <w:tab w:val="left" w:pos="8902"/>
          <w:tab w:val="left" w:pos="9302"/>
          <w:tab w:val="left" w:pos="9667"/>
          <w:tab w:val="left" w:pos="10065"/>
        </w:tabs>
        <w:autoSpaceDE w:val="0"/>
        <w:autoSpaceDN w:val="0"/>
        <w:rPr>
          <w:sz w:val="28"/>
          <w:szCs w:val="28"/>
          <w:lang w:eastAsia="en-US"/>
        </w:rPr>
      </w:pPr>
      <w:r w:rsidRPr="00E15F2A">
        <w:rPr>
          <w:sz w:val="28"/>
          <w:szCs w:val="28"/>
          <w:lang w:eastAsia="en-US"/>
        </w:rPr>
        <w:t xml:space="preserve">- </w:t>
      </w:r>
      <w:r w:rsidRPr="00E15F2A">
        <w:rPr>
          <w:spacing w:val="-4"/>
          <w:sz w:val="28"/>
          <w:szCs w:val="28"/>
          <w:lang w:eastAsia="en-US"/>
        </w:rPr>
        <w:t>«За</w:t>
      </w:r>
      <w:r w:rsidRPr="00E15F2A">
        <w:rPr>
          <w:sz w:val="28"/>
          <w:szCs w:val="28"/>
          <w:lang w:eastAsia="en-US"/>
        </w:rPr>
        <w:t xml:space="preserve"> </w:t>
      </w:r>
      <w:r w:rsidRPr="00E15F2A">
        <w:rPr>
          <w:spacing w:val="-2"/>
          <w:sz w:val="28"/>
          <w:szCs w:val="28"/>
          <w:lang w:eastAsia="en-US"/>
        </w:rPr>
        <w:t>заслуги</w:t>
      </w:r>
      <w:r w:rsidRPr="00E15F2A">
        <w:rPr>
          <w:sz w:val="28"/>
          <w:szCs w:val="28"/>
          <w:lang w:eastAsia="en-US"/>
        </w:rPr>
        <w:t xml:space="preserve"> </w:t>
      </w:r>
      <w:r w:rsidRPr="00E15F2A">
        <w:rPr>
          <w:spacing w:val="-2"/>
          <w:sz w:val="28"/>
          <w:szCs w:val="28"/>
          <w:lang w:eastAsia="en-US"/>
        </w:rPr>
        <w:t>перед</w:t>
      </w:r>
      <w:r w:rsidRPr="00E15F2A">
        <w:rPr>
          <w:sz w:val="28"/>
          <w:szCs w:val="28"/>
          <w:lang w:eastAsia="en-US"/>
        </w:rPr>
        <w:t xml:space="preserve"> </w:t>
      </w:r>
      <w:r w:rsidRPr="00E15F2A">
        <w:rPr>
          <w:spacing w:val="-2"/>
          <w:sz w:val="28"/>
          <w:szCs w:val="28"/>
          <w:lang w:eastAsia="en-US"/>
        </w:rPr>
        <w:t>Землей</w:t>
      </w:r>
      <w:r w:rsidRPr="00E15F2A">
        <w:rPr>
          <w:sz w:val="28"/>
          <w:szCs w:val="28"/>
          <w:lang w:eastAsia="en-US"/>
        </w:rPr>
        <w:t xml:space="preserve"> </w:t>
      </w:r>
      <w:r w:rsidRPr="00E15F2A">
        <w:rPr>
          <w:spacing w:val="-2"/>
          <w:sz w:val="28"/>
          <w:szCs w:val="28"/>
          <w:lang w:eastAsia="en-US"/>
        </w:rPr>
        <w:t>Белгородской»</w:t>
      </w:r>
      <w:r w:rsidRPr="00E15F2A">
        <w:rPr>
          <w:sz w:val="28"/>
          <w:szCs w:val="28"/>
          <w:lang w:eastAsia="en-US"/>
        </w:rPr>
        <w:t xml:space="preserve"> </w:t>
      </w:r>
      <w:r w:rsidRPr="00E15F2A">
        <w:rPr>
          <w:spacing w:val="-6"/>
          <w:sz w:val="28"/>
          <w:szCs w:val="28"/>
          <w:lang w:eastAsia="en-US"/>
        </w:rPr>
        <w:t>(I</w:t>
      </w:r>
      <w:r w:rsidRPr="00E15F2A">
        <w:rPr>
          <w:sz w:val="28"/>
          <w:szCs w:val="28"/>
          <w:lang w:eastAsia="en-US"/>
        </w:rPr>
        <w:t xml:space="preserve"> </w:t>
      </w:r>
      <w:r w:rsidRPr="00E15F2A">
        <w:rPr>
          <w:spacing w:val="-10"/>
          <w:sz w:val="28"/>
          <w:szCs w:val="28"/>
          <w:lang w:eastAsia="en-US"/>
        </w:rPr>
        <w:t>и</w:t>
      </w:r>
      <w:r w:rsidRPr="00E15F2A">
        <w:rPr>
          <w:sz w:val="28"/>
          <w:szCs w:val="28"/>
          <w:lang w:eastAsia="en-US"/>
        </w:rPr>
        <w:t xml:space="preserve"> </w:t>
      </w:r>
      <w:r w:rsidRPr="00E15F2A">
        <w:rPr>
          <w:spacing w:val="-6"/>
          <w:sz w:val="28"/>
          <w:szCs w:val="28"/>
          <w:lang w:eastAsia="en-US"/>
        </w:rPr>
        <w:t>II</w:t>
      </w:r>
      <w:r w:rsidRPr="00E15F2A">
        <w:rPr>
          <w:sz w:val="28"/>
          <w:szCs w:val="28"/>
          <w:lang w:eastAsia="en-US"/>
        </w:rPr>
        <w:t xml:space="preserve"> </w:t>
      </w:r>
      <w:r w:rsidRPr="00E15F2A">
        <w:rPr>
          <w:spacing w:val="-2"/>
          <w:sz w:val="28"/>
          <w:szCs w:val="28"/>
          <w:lang w:eastAsia="en-US"/>
        </w:rPr>
        <w:t>степени),</w:t>
      </w:r>
    </w:p>
    <w:p w:rsidR="00E15F2A" w:rsidRPr="00E15F2A" w:rsidRDefault="00E15F2A" w:rsidP="00E15F2A">
      <w:pPr>
        <w:widowControl w:val="0"/>
        <w:autoSpaceDE w:val="0"/>
        <w:autoSpaceDN w:val="0"/>
        <w:rPr>
          <w:sz w:val="28"/>
          <w:szCs w:val="28"/>
          <w:lang w:eastAsia="en-US"/>
        </w:rPr>
      </w:pPr>
      <w:r w:rsidRPr="00E15F2A">
        <w:rPr>
          <w:sz w:val="28"/>
          <w:szCs w:val="28"/>
          <w:lang w:eastAsia="en-US"/>
        </w:rPr>
        <w:t>- «Заслуженный</w:t>
      </w:r>
      <w:r w:rsidRPr="00E15F2A">
        <w:rPr>
          <w:spacing w:val="-4"/>
          <w:sz w:val="28"/>
          <w:szCs w:val="28"/>
          <w:lang w:eastAsia="en-US"/>
        </w:rPr>
        <w:t xml:space="preserve"> </w:t>
      </w:r>
      <w:r w:rsidRPr="00E15F2A">
        <w:rPr>
          <w:sz w:val="28"/>
          <w:szCs w:val="28"/>
          <w:lang w:eastAsia="en-US"/>
        </w:rPr>
        <w:t>учитель»</w:t>
      </w:r>
      <w:r w:rsidRPr="00E15F2A">
        <w:rPr>
          <w:spacing w:val="-10"/>
          <w:sz w:val="28"/>
          <w:szCs w:val="28"/>
          <w:lang w:eastAsia="en-US"/>
        </w:rPr>
        <w:t xml:space="preserve"> </w:t>
      </w:r>
      <w:r w:rsidRPr="00E15F2A">
        <w:rPr>
          <w:sz w:val="28"/>
          <w:szCs w:val="28"/>
          <w:lang w:eastAsia="en-US"/>
        </w:rPr>
        <w:t>в</w:t>
      </w:r>
      <w:r w:rsidRPr="00E15F2A">
        <w:rPr>
          <w:spacing w:val="-8"/>
          <w:sz w:val="28"/>
          <w:szCs w:val="28"/>
          <w:lang w:eastAsia="en-US"/>
        </w:rPr>
        <w:t xml:space="preserve"> </w:t>
      </w:r>
      <w:r w:rsidRPr="00E15F2A">
        <w:rPr>
          <w:sz w:val="28"/>
          <w:szCs w:val="28"/>
          <w:lang w:eastAsia="en-US"/>
        </w:rPr>
        <w:t>размере</w:t>
      </w:r>
      <w:r w:rsidRPr="00E15F2A">
        <w:rPr>
          <w:spacing w:val="-4"/>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3000</w:t>
      </w:r>
      <w:r w:rsidRPr="00E15F2A">
        <w:rPr>
          <w:spacing w:val="-8"/>
          <w:sz w:val="28"/>
          <w:szCs w:val="28"/>
          <w:lang w:eastAsia="en-US"/>
        </w:rPr>
        <w:t xml:space="preserve"> </w:t>
      </w:r>
      <w:r w:rsidRPr="00E15F2A">
        <w:rPr>
          <w:spacing w:val="-2"/>
          <w:sz w:val="28"/>
          <w:szCs w:val="28"/>
          <w:lang w:eastAsia="en-US"/>
        </w:rPr>
        <w:t>рублей;</w:t>
      </w:r>
    </w:p>
    <w:p w:rsidR="00E15F2A" w:rsidRPr="00E15F2A" w:rsidRDefault="00E15F2A" w:rsidP="00E15F2A">
      <w:pPr>
        <w:widowControl w:val="0"/>
        <w:tabs>
          <w:tab w:val="left" w:pos="2206"/>
        </w:tabs>
        <w:autoSpaceDE w:val="0"/>
        <w:autoSpaceDN w:val="0"/>
        <w:jc w:val="both"/>
        <w:rPr>
          <w:sz w:val="28"/>
          <w:szCs w:val="28"/>
          <w:lang w:eastAsia="en-US"/>
        </w:rPr>
      </w:pPr>
      <w:r w:rsidRPr="00E15F2A">
        <w:rPr>
          <w:sz w:val="28"/>
          <w:szCs w:val="28"/>
          <w:lang w:eastAsia="en-US"/>
        </w:rPr>
        <w:lastRenderedPageBreak/>
        <w:t xml:space="preserve">- за отраслевые награды «Отличник народного просвещения», </w:t>
      </w:r>
    </w:p>
    <w:p w:rsidR="00E15F2A" w:rsidRPr="00E15F2A" w:rsidRDefault="00E15F2A" w:rsidP="00E15F2A">
      <w:pPr>
        <w:widowControl w:val="0"/>
        <w:tabs>
          <w:tab w:val="left" w:pos="2206"/>
        </w:tabs>
        <w:autoSpaceDE w:val="0"/>
        <w:autoSpaceDN w:val="0"/>
        <w:jc w:val="both"/>
        <w:rPr>
          <w:sz w:val="28"/>
          <w:szCs w:val="28"/>
          <w:lang w:eastAsia="en-US"/>
        </w:rPr>
      </w:pPr>
      <w:r w:rsidRPr="00E15F2A">
        <w:rPr>
          <w:sz w:val="28"/>
          <w:szCs w:val="28"/>
          <w:lang w:eastAsia="en-US"/>
        </w:rPr>
        <w:t xml:space="preserve">- «Почетный работник общего образования Российской Федерации», </w:t>
      </w:r>
    </w:p>
    <w:p w:rsidR="00E15F2A" w:rsidRPr="00E15F2A" w:rsidRDefault="00E15F2A" w:rsidP="00E15F2A">
      <w:pPr>
        <w:widowControl w:val="0"/>
        <w:tabs>
          <w:tab w:val="left" w:pos="2206"/>
        </w:tabs>
        <w:autoSpaceDE w:val="0"/>
        <w:autoSpaceDN w:val="0"/>
        <w:jc w:val="both"/>
        <w:rPr>
          <w:sz w:val="28"/>
          <w:szCs w:val="28"/>
          <w:lang w:eastAsia="en-US"/>
        </w:rPr>
      </w:pPr>
      <w:r w:rsidRPr="00E15F2A">
        <w:rPr>
          <w:sz w:val="28"/>
          <w:szCs w:val="28"/>
          <w:lang w:eastAsia="en-US"/>
        </w:rPr>
        <w:t xml:space="preserve">- «Почетный работник сферы образования Российской Федерации», </w:t>
      </w:r>
    </w:p>
    <w:p w:rsidR="00E15F2A" w:rsidRPr="00E15F2A" w:rsidRDefault="00E15F2A" w:rsidP="00E15F2A">
      <w:pPr>
        <w:widowControl w:val="0"/>
        <w:tabs>
          <w:tab w:val="left" w:pos="2206"/>
        </w:tabs>
        <w:autoSpaceDE w:val="0"/>
        <w:autoSpaceDN w:val="0"/>
        <w:jc w:val="both"/>
        <w:rPr>
          <w:sz w:val="28"/>
          <w:szCs w:val="28"/>
          <w:lang w:eastAsia="en-US"/>
        </w:rPr>
      </w:pPr>
      <w:r w:rsidRPr="00E15F2A">
        <w:rPr>
          <w:sz w:val="28"/>
          <w:szCs w:val="28"/>
          <w:lang w:eastAsia="en-US"/>
        </w:rPr>
        <w:t>- «Почетный работник воспитания и просвещения Российской Федерации» - в размере 500 рублей;</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за</w:t>
      </w:r>
      <w:r w:rsidRPr="00E15F2A">
        <w:rPr>
          <w:spacing w:val="-6"/>
          <w:sz w:val="28"/>
          <w:szCs w:val="28"/>
          <w:lang w:eastAsia="en-US"/>
        </w:rPr>
        <w:t xml:space="preserve"> </w:t>
      </w:r>
      <w:r w:rsidRPr="00E15F2A">
        <w:rPr>
          <w:sz w:val="28"/>
          <w:szCs w:val="28"/>
          <w:lang w:eastAsia="en-US"/>
        </w:rPr>
        <w:t>наличие</w:t>
      </w:r>
      <w:r w:rsidRPr="00E15F2A">
        <w:rPr>
          <w:spacing w:val="-2"/>
          <w:sz w:val="28"/>
          <w:szCs w:val="28"/>
          <w:lang w:eastAsia="en-US"/>
        </w:rPr>
        <w:t xml:space="preserve"> </w:t>
      </w:r>
      <w:r w:rsidRPr="00E15F2A">
        <w:rPr>
          <w:sz w:val="28"/>
          <w:szCs w:val="28"/>
          <w:lang w:eastAsia="en-US"/>
        </w:rPr>
        <w:t>ученой</w:t>
      </w:r>
      <w:r w:rsidRPr="00E15F2A">
        <w:rPr>
          <w:spacing w:val="-5"/>
          <w:sz w:val="28"/>
          <w:szCs w:val="28"/>
          <w:lang w:eastAsia="en-US"/>
        </w:rPr>
        <w:t xml:space="preserve"> </w:t>
      </w:r>
      <w:r w:rsidRPr="00E15F2A">
        <w:rPr>
          <w:sz w:val="28"/>
          <w:szCs w:val="28"/>
          <w:lang w:eastAsia="en-US"/>
        </w:rPr>
        <w:t>степени</w:t>
      </w:r>
      <w:r w:rsidRPr="00E15F2A">
        <w:rPr>
          <w:spacing w:val="-3"/>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размере</w:t>
      </w:r>
      <w:r w:rsidRPr="00E15F2A">
        <w:rPr>
          <w:spacing w:val="-6"/>
          <w:sz w:val="28"/>
          <w:szCs w:val="28"/>
          <w:lang w:eastAsia="en-US"/>
        </w:rPr>
        <w:t xml:space="preserve"> </w:t>
      </w:r>
      <w:r w:rsidRPr="00E15F2A">
        <w:rPr>
          <w:sz w:val="28"/>
          <w:szCs w:val="28"/>
          <w:lang w:eastAsia="en-US"/>
        </w:rPr>
        <w:t>3000</w:t>
      </w:r>
      <w:r w:rsidRPr="00E15F2A">
        <w:rPr>
          <w:spacing w:val="-6"/>
          <w:sz w:val="28"/>
          <w:szCs w:val="28"/>
          <w:lang w:eastAsia="en-US"/>
        </w:rPr>
        <w:t xml:space="preserve"> </w:t>
      </w:r>
      <w:r w:rsidRPr="00E15F2A">
        <w:rPr>
          <w:spacing w:val="-2"/>
          <w:sz w:val="28"/>
          <w:szCs w:val="28"/>
          <w:lang w:eastAsia="en-US"/>
        </w:rPr>
        <w:t>рублей.</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Кроме того, устанавливается гарантированная выплата стимулирующего характера за наличие ученой степени в размере 3000 рублей. </w:t>
      </w:r>
    </w:p>
    <w:p w:rsidR="00E15F2A" w:rsidRPr="00E15F2A" w:rsidRDefault="00E15F2A" w:rsidP="00E15F2A">
      <w:pPr>
        <w:widowControl w:val="0"/>
        <w:tabs>
          <w:tab w:val="left" w:pos="1942"/>
        </w:tabs>
        <w:autoSpaceDE w:val="0"/>
        <w:autoSpaceDN w:val="0"/>
        <w:jc w:val="center"/>
        <w:outlineLvl w:val="1"/>
        <w:rPr>
          <w:b/>
          <w:bCs/>
          <w:sz w:val="28"/>
          <w:szCs w:val="28"/>
          <w:lang w:eastAsia="en-US"/>
        </w:rPr>
      </w:pPr>
    </w:p>
    <w:p w:rsidR="00E15F2A" w:rsidRPr="00E15F2A" w:rsidRDefault="00E15F2A" w:rsidP="00E15F2A">
      <w:pPr>
        <w:widowControl w:val="0"/>
        <w:tabs>
          <w:tab w:val="left" w:pos="1942"/>
        </w:tabs>
        <w:autoSpaceDE w:val="0"/>
        <w:autoSpaceDN w:val="0"/>
        <w:jc w:val="center"/>
        <w:outlineLvl w:val="1"/>
        <w:rPr>
          <w:b/>
          <w:bCs/>
          <w:sz w:val="28"/>
          <w:szCs w:val="28"/>
          <w:lang w:eastAsia="en-US"/>
        </w:rPr>
      </w:pPr>
      <w:r w:rsidRPr="00E15F2A">
        <w:rPr>
          <w:b/>
          <w:bCs/>
          <w:sz w:val="28"/>
          <w:szCs w:val="28"/>
          <w:lang w:eastAsia="en-US"/>
        </w:rPr>
        <w:t>10.Расчет</w:t>
      </w:r>
      <w:r w:rsidRPr="00E15F2A">
        <w:rPr>
          <w:b/>
          <w:bCs/>
          <w:spacing w:val="-3"/>
          <w:sz w:val="28"/>
          <w:szCs w:val="28"/>
          <w:lang w:eastAsia="en-US"/>
        </w:rPr>
        <w:t xml:space="preserve"> </w:t>
      </w:r>
      <w:r w:rsidRPr="00E15F2A">
        <w:rPr>
          <w:b/>
          <w:bCs/>
          <w:sz w:val="28"/>
          <w:szCs w:val="28"/>
          <w:lang w:eastAsia="en-US"/>
        </w:rPr>
        <w:t>заработной</w:t>
      </w:r>
      <w:r w:rsidRPr="00E15F2A">
        <w:rPr>
          <w:b/>
          <w:bCs/>
          <w:spacing w:val="-5"/>
          <w:sz w:val="28"/>
          <w:szCs w:val="28"/>
          <w:lang w:eastAsia="en-US"/>
        </w:rPr>
        <w:t xml:space="preserve"> </w:t>
      </w:r>
      <w:r w:rsidRPr="00E15F2A">
        <w:rPr>
          <w:b/>
          <w:bCs/>
          <w:sz w:val="28"/>
          <w:szCs w:val="28"/>
          <w:lang w:eastAsia="en-US"/>
        </w:rPr>
        <w:t>платы</w:t>
      </w:r>
      <w:r w:rsidRPr="00E15F2A">
        <w:rPr>
          <w:b/>
          <w:bCs/>
          <w:spacing w:val="-5"/>
          <w:sz w:val="28"/>
          <w:szCs w:val="28"/>
          <w:lang w:eastAsia="en-US"/>
        </w:rPr>
        <w:t xml:space="preserve"> </w:t>
      </w:r>
      <w:r w:rsidRPr="00E15F2A">
        <w:rPr>
          <w:b/>
          <w:bCs/>
          <w:sz w:val="28"/>
          <w:szCs w:val="28"/>
          <w:lang w:eastAsia="en-US"/>
        </w:rPr>
        <w:t>руководителя</w:t>
      </w:r>
      <w:r w:rsidRPr="00E15F2A">
        <w:rPr>
          <w:b/>
          <w:bCs/>
          <w:spacing w:val="40"/>
          <w:sz w:val="28"/>
          <w:szCs w:val="28"/>
          <w:lang w:eastAsia="en-US"/>
        </w:rPr>
        <w:t xml:space="preserve"> </w:t>
      </w:r>
      <w:r w:rsidRPr="00E15F2A">
        <w:rPr>
          <w:b/>
          <w:bCs/>
          <w:sz w:val="28"/>
          <w:szCs w:val="28"/>
          <w:lang w:eastAsia="en-US"/>
        </w:rPr>
        <w:t>и</w:t>
      </w:r>
      <w:r w:rsidRPr="00E15F2A">
        <w:rPr>
          <w:b/>
          <w:bCs/>
          <w:spacing w:val="-6"/>
          <w:sz w:val="28"/>
          <w:szCs w:val="28"/>
          <w:lang w:eastAsia="en-US"/>
        </w:rPr>
        <w:t xml:space="preserve"> </w:t>
      </w:r>
      <w:r w:rsidRPr="00E15F2A">
        <w:rPr>
          <w:b/>
          <w:bCs/>
          <w:sz w:val="28"/>
          <w:szCs w:val="28"/>
          <w:lang w:eastAsia="en-US"/>
        </w:rPr>
        <w:t>заместителя</w:t>
      </w:r>
      <w:r w:rsidRPr="00E15F2A">
        <w:rPr>
          <w:b/>
          <w:bCs/>
          <w:spacing w:val="-6"/>
          <w:sz w:val="28"/>
          <w:szCs w:val="28"/>
          <w:lang w:eastAsia="en-US"/>
        </w:rPr>
        <w:t xml:space="preserve"> </w:t>
      </w:r>
      <w:r w:rsidRPr="00E15F2A">
        <w:rPr>
          <w:b/>
          <w:bCs/>
          <w:sz w:val="28"/>
          <w:szCs w:val="28"/>
          <w:lang w:eastAsia="en-US"/>
        </w:rPr>
        <w:t xml:space="preserve">руководителя </w:t>
      </w:r>
      <w:r w:rsidRPr="00E15F2A">
        <w:rPr>
          <w:b/>
          <w:bCs/>
          <w:spacing w:val="-6"/>
          <w:sz w:val="28"/>
          <w:szCs w:val="28"/>
          <w:lang w:eastAsia="en-US"/>
        </w:rPr>
        <w:t>ОУ</w:t>
      </w:r>
    </w:p>
    <w:p w:rsidR="00E15F2A" w:rsidRPr="00E15F2A" w:rsidRDefault="00E15F2A" w:rsidP="00E15F2A">
      <w:pPr>
        <w:widowControl w:val="0"/>
        <w:autoSpaceDE w:val="0"/>
        <w:autoSpaceDN w:val="0"/>
        <w:rPr>
          <w:b/>
          <w:sz w:val="28"/>
          <w:szCs w:val="28"/>
          <w:lang w:eastAsia="en-US"/>
        </w:rPr>
      </w:pPr>
    </w:p>
    <w:p w:rsidR="00E15F2A" w:rsidRPr="00E15F2A" w:rsidRDefault="00E15F2A" w:rsidP="00E40F68">
      <w:pPr>
        <w:widowControl w:val="0"/>
        <w:numPr>
          <w:ilvl w:val="1"/>
          <w:numId w:val="6"/>
        </w:numPr>
        <w:tabs>
          <w:tab w:val="left" w:pos="4041"/>
        </w:tabs>
        <w:autoSpaceDE w:val="0"/>
        <w:autoSpaceDN w:val="0"/>
        <w:ind w:left="0"/>
        <w:jc w:val="both"/>
        <w:rPr>
          <w:b/>
          <w:sz w:val="28"/>
          <w:szCs w:val="28"/>
          <w:lang w:eastAsia="en-US"/>
        </w:rPr>
      </w:pPr>
      <w:r w:rsidRPr="00E15F2A">
        <w:rPr>
          <w:b/>
          <w:sz w:val="28"/>
          <w:szCs w:val="28"/>
          <w:lang w:eastAsia="en-US"/>
        </w:rPr>
        <w:t>Расчет</w:t>
      </w:r>
      <w:r w:rsidRPr="00E15F2A">
        <w:rPr>
          <w:b/>
          <w:spacing w:val="-7"/>
          <w:sz w:val="28"/>
          <w:szCs w:val="28"/>
          <w:lang w:eastAsia="en-US"/>
        </w:rPr>
        <w:t xml:space="preserve"> </w:t>
      </w:r>
      <w:r w:rsidRPr="00E15F2A">
        <w:rPr>
          <w:b/>
          <w:sz w:val="28"/>
          <w:szCs w:val="28"/>
          <w:lang w:eastAsia="en-US"/>
        </w:rPr>
        <w:t>зарабо</w:t>
      </w:r>
    </w:p>
    <w:p w:rsidR="00E15F2A" w:rsidRPr="00E15F2A" w:rsidRDefault="00E15F2A" w:rsidP="00E15F2A">
      <w:pPr>
        <w:widowControl w:val="0"/>
        <w:tabs>
          <w:tab w:val="left" w:pos="2794"/>
        </w:tabs>
        <w:autoSpaceDE w:val="0"/>
        <w:autoSpaceDN w:val="0"/>
        <w:jc w:val="both"/>
        <w:rPr>
          <w:sz w:val="28"/>
          <w:szCs w:val="28"/>
          <w:lang w:eastAsia="en-US"/>
        </w:rPr>
      </w:pPr>
      <w:r w:rsidRPr="00E15F2A">
        <w:rPr>
          <w:sz w:val="28"/>
          <w:szCs w:val="28"/>
          <w:lang w:eastAsia="en-US"/>
        </w:rPr>
        <w:t>1.Заработная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наличие в общеобразовательной организации классов для детей с ограниченными</w:t>
      </w:r>
      <w:r w:rsidRPr="00E15F2A">
        <w:rPr>
          <w:spacing w:val="-4"/>
          <w:sz w:val="28"/>
          <w:szCs w:val="28"/>
          <w:lang w:eastAsia="en-US"/>
        </w:rPr>
        <w:t xml:space="preserve"> </w:t>
      </w:r>
      <w:r w:rsidRPr="00E15F2A">
        <w:rPr>
          <w:sz w:val="28"/>
          <w:szCs w:val="28"/>
          <w:lang w:eastAsia="en-US"/>
        </w:rPr>
        <w:t>возможностями</w:t>
      </w:r>
      <w:r w:rsidRPr="00E15F2A">
        <w:rPr>
          <w:spacing w:val="-4"/>
          <w:sz w:val="28"/>
          <w:szCs w:val="28"/>
          <w:lang w:eastAsia="en-US"/>
        </w:rPr>
        <w:t xml:space="preserve"> </w:t>
      </w:r>
      <w:r w:rsidRPr="00E15F2A">
        <w:rPr>
          <w:sz w:val="28"/>
          <w:szCs w:val="28"/>
          <w:lang w:eastAsia="en-US"/>
        </w:rPr>
        <w:t>здоровья,</w:t>
      </w:r>
      <w:r w:rsidRPr="00E15F2A">
        <w:rPr>
          <w:spacing w:val="-2"/>
          <w:sz w:val="28"/>
          <w:szCs w:val="28"/>
          <w:lang w:eastAsia="en-US"/>
        </w:rPr>
        <w:t xml:space="preserve"> </w:t>
      </w:r>
      <w:r w:rsidRPr="00E15F2A">
        <w:rPr>
          <w:sz w:val="28"/>
          <w:szCs w:val="28"/>
          <w:lang w:eastAsia="en-US"/>
        </w:rPr>
        <w:t>наличие</w:t>
      </w:r>
      <w:r w:rsidRPr="00E15F2A">
        <w:rPr>
          <w:spacing w:val="-4"/>
          <w:sz w:val="28"/>
          <w:szCs w:val="28"/>
          <w:lang w:eastAsia="en-US"/>
        </w:rPr>
        <w:t xml:space="preserve"> </w:t>
      </w:r>
      <w:r w:rsidRPr="00E15F2A">
        <w:rPr>
          <w:sz w:val="28"/>
          <w:szCs w:val="28"/>
          <w:lang w:eastAsia="en-US"/>
        </w:rPr>
        <w:t>в</w:t>
      </w:r>
      <w:r w:rsidRPr="00E15F2A">
        <w:rPr>
          <w:spacing w:val="-5"/>
          <w:sz w:val="28"/>
          <w:szCs w:val="28"/>
          <w:lang w:eastAsia="en-US"/>
        </w:rPr>
        <w:t xml:space="preserve"> </w:t>
      </w:r>
      <w:r w:rsidRPr="00E15F2A">
        <w:rPr>
          <w:sz w:val="28"/>
          <w:szCs w:val="28"/>
          <w:lang w:eastAsia="en-US"/>
        </w:rPr>
        <w:t>общеобразовательной</w:t>
      </w:r>
      <w:r w:rsidRPr="00E15F2A">
        <w:rPr>
          <w:spacing w:val="-2"/>
          <w:sz w:val="28"/>
          <w:szCs w:val="28"/>
          <w:lang w:eastAsia="en-US"/>
        </w:rPr>
        <w:t xml:space="preserve"> </w:t>
      </w:r>
      <w:r w:rsidRPr="00E15F2A">
        <w:rPr>
          <w:sz w:val="28"/>
          <w:szCs w:val="28"/>
          <w:lang w:eastAsia="en-US"/>
        </w:rPr>
        <w:t xml:space="preserve">организации структурных подразделений, за организацию дистанционного обучения детей, за руководство общеобразовательной организацией - базовой школой Российской Академии наук). </w:t>
      </w:r>
    </w:p>
    <w:p w:rsidR="00E15F2A" w:rsidRPr="00E15F2A" w:rsidRDefault="00E15F2A" w:rsidP="00E15F2A">
      <w:pPr>
        <w:contextualSpacing/>
        <w:jc w:val="both"/>
        <w:rPr>
          <w:rFonts w:eastAsia="Calibri"/>
          <w:sz w:val="28"/>
          <w:szCs w:val="28"/>
          <w:lang w:eastAsia="en-US"/>
        </w:rPr>
      </w:pPr>
      <w:r w:rsidRPr="00E15F2A">
        <w:rPr>
          <w:sz w:val="28"/>
          <w:szCs w:val="28"/>
          <w:lang w:eastAsia="en-US"/>
        </w:rPr>
        <w:t xml:space="preserve">  Стимулирующая часть заработной платы устанавливается органом управления образования</w:t>
      </w:r>
      <w:r w:rsidRPr="00E15F2A">
        <w:rPr>
          <w:spacing w:val="-5"/>
          <w:sz w:val="28"/>
          <w:szCs w:val="28"/>
          <w:lang w:eastAsia="en-US"/>
        </w:rPr>
        <w:t xml:space="preserve"> </w:t>
      </w:r>
      <w:r w:rsidRPr="00E15F2A">
        <w:rPr>
          <w:sz w:val="28"/>
          <w:szCs w:val="28"/>
          <w:lang w:eastAsia="en-US"/>
        </w:rPr>
        <w:t>при участии</w:t>
      </w:r>
      <w:r w:rsidRPr="00E15F2A">
        <w:rPr>
          <w:spacing w:val="-5"/>
          <w:sz w:val="28"/>
          <w:szCs w:val="28"/>
          <w:lang w:eastAsia="en-US"/>
        </w:rPr>
        <w:t xml:space="preserve"> </w:t>
      </w:r>
      <w:r w:rsidRPr="00E15F2A">
        <w:rPr>
          <w:sz w:val="28"/>
          <w:szCs w:val="28"/>
          <w:lang w:eastAsia="en-US"/>
        </w:rPr>
        <w:t>органа,</w:t>
      </w:r>
      <w:r w:rsidRPr="00E15F2A">
        <w:rPr>
          <w:spacing w:val="-5"/>
          <w:sz w:val="28"/>
          <w:szCs w:val="28"/>
          <w:lang w:eastAsia="en-US"/>
        </w:rPr>
        <w:t xml:space="preserve"> </w:t>
      </w:r>
      <w:r w:rsidRPr="00E15F2A">
        <w:rPr>
          <w:sz w:val="28"/>
          <w:szCs w:val="28"/>
          <w:lang w:eastAsia="en-US"/>
        </w:rPr>
        <w:t>обеспечивающего</w:t>
      </w:r>
      <w:r w:rsidRPr="00E15F2A">
        <w:rPr>
          <w:spacing w:val="-6"/>
          <w:sz w:val="28"/>
          <w:szCs w:val="28"/>
          <w:lang w:eastAsia="en-US"/>
        </w:rPr>
        <w:t xml:space="preserve"> </w:t>
      </w:r>
      <w:r w:rsidRPr="00E15F2A">
        <w:rPr>
          <w:sz w:val="28"/>
          <w:szCs w:val="28"/>
          <w:lang w:eastAsia="en-US"/>
        </w:rPr>
        <w:t>общественный</w:t>
      </w:r>
      <w:r w:rsidRPr="00E15F2A">
        <w:rPr>
          <w:spacing w:val="-5"/>
          <w:sz w:val="28"/>
          <w:szCs w:val="28"/>
          <w:lang w:eastAsia="en-US"/>
        </w:rPr>
        <w:t xml:space="preserve"> </w:t>
      </w:r>
      <w:r w:rsidRPr="00E15F2A">
        <w:rPr>
          <w:sz w:val="28"/>
          <w:szCs w:val="28"/>
          <w:lang w:eastAsia="en-US"/>
        </w:rPr>
        <w:t>характер</w:t>
      </w:r>
      <w:r w:rsidRPr="00E15F2A">
        <w:rPr>
          <w:spacing w:val="-1"/>
          <w:sz w:val="28"/>
          <w:szCs w:val="28"/>
          <w:lang w:eastAsia="en-US"/>
        </w:rPr>
        <w:t xml:space="preserve"> </w:t>
      </w:r>
      <w:r w:rsidRPr="00E15F2A">
        <w:rPr>
          <w:sz w:val="28"/>
          <w:szCs w:val="28"/>
          <w:lang w:eastAsia="en-US"/>
        </w:rPr>
        <w:t>управления, в</w:t>
      </w:r>
      <w:r w:rsidRPr="00E15F2A">
        <w:rPr>
          <w:spacing w:val="-2"/>
          <w:sz w:val="28"/>
          <w:szCs w:val="28"/>
          <w:lang w:eastAsia="en-US"/>
        </w:rPr>
        <w:t xml:space="preserve"> </w:t>
      </w:r>
      <w:r w:rsidRPr="00E15F2A">
        <w:rPr>
          <w:sz w:val="28"/>
          <w:szCs w:val="28"/>
          <w:lang w:eastAsia="en-US"/>
        </w:rPr>
        <w:t>размере до 64</w:t>
      </w:r>
      <w:r w:rsidRPr="00E15F2A">
        <w:rPr>
          <w:spacing w:val="-2"/>
          <w:sz w:val="28"/>
          <w:szCs w:val="28"/>
          <w:lang w:eastAsia="en-US"/>
        </w:rPr>
        <w:t xml:space="preserve"> </w:t>
      </w:r>
      <w:r w:rsidRPr="00E15F2A">
        <w:rPr>
          <w:sz w:val="28"/>
          <w:szCs w:val="28"/>
          <w:lang w:eastAsia="en-US"/>
        </w:rPr>
        <w:t>процентов</w:t>
      </w:r>
      <w:r w:rsidRPr="00E15F2A">
        <w:rPr>
          <w:spacing w:val="-1"/>
          <w:sz w:val="28"/>
          <w:szCs w:val="28"/>
          <w:lang w:eastAsia="en-US"/>
        </w:rPr>
        <w:t xml:space="preserve"> </w:t>
      </w:r>
      <w:r w:rsidRPr="00E15F2A">
        <w:rPr>
          <w:sz w:val="28"/>
          <w:szCs w:val="28"/>
          <w:lang w:eastAsia="en-US"/>
        </w:rPr>
        <w:t>(максимум)</w:t>
      </w:r>
      <w:r w:rsidRPr="00E15F2A">
        <w:rPr>
          <w:spacing w:val="-1"/>
          <w:sz w:val="28"/>
          <w:szCs w:val="28"/>
          <w:lang w:eastAsia="en-US"/>
        </w:rPr>
        <w:t xml:space="preserve"> </w:t>
      </w:r>
      <w:r w:rsidRPr="00E15F2A">
        <w:rPr>
          <w:sz w:val="28"/>
          <w:szCs w:val="28"/>
          <w:lang w:eastAsia="en-US"/>
        </w:rPr>
        <w:t>от</w:t>
      </w:r>
      <w:r w:rsidRPr="00E15F2A">
        <w:rPr>
          <w:spacing w:val="-2"/>
          <w:sz w:val="28"/>
          <w:szCs w:val="28"/>
          <w:lang w:eastAsia="en-US"/>
        </w:rPr>
        <w:t xml:space="preserve"> </w:t>
      </w:r>
      <w:r w:rsidRPr="00E15F2A">
        <w:rPr>
          <w:sz w:val="28"/>
          <w:szCs w:val="28"/>
          <w:lang w:eastAsia="en-US"/>
        </w:rPr>
        <w:t>должностного базового</w:t>
      </w:r>
      <w:r w:rsidRPr="00E15F2A">
        <w:rPr>
          <w:spacing w:val="-2"/>
          <w:sz w:val="28"/>
          <w:szCs w:val="28"/>
          <w:lang w:eastAsia="en-US"/>
        </w:rPr>
        <w:t xml:space="preserve"> </w:t>
      </w:r>
      <w:r w:rsidRPr="00E15F2A">
        <w:rPr>
          <w:sz w:val="28"/>
          <w:szCs w:val="28"/>
          <w:lang w:eastAsia="en-US"/>
        </w:rPr>
        <w:t>оклада</w:t>
      </w:r>
      <w:r w:rsidRPr="00E15F2A">
        <w:rPr>
          <w:spacing w:val="-1"/>
          <w:sz w:val="28"/>
          <w:szCs w:val="28"/>
          <w:lang w:eastAsia="en-US"/>
        </w:rPr>
        <w:t xml:space="preserve"> </w:t>
      </w:r>
      <w:r w:rsidRPr="00E15F2A">
        <w:rPr>
          <w:sz w:val="28"/>
          <w:szCs w:val="28"/>
          <w:lang w:eastAsia="en-US"/>
        </w:rPr>
        <w:t>руководителя</w:t>
      </w:r>
      <w:r w:rsidRPr="00E15F2A">
        <w:rPr>
          <w:spacing w:val="-1"/>
          <w:sz w:val="28"/>
          <w:szCs w:val="28"/>
          <w:lang w:eastAsia="en-US"/>
        </w:rPr>
        <w:t xml:space="preserve"> </w:t>
      </w:r>
      <w:r w:rsidRPr="00E15F2A">
        <w:rPr>
          <w:sz w:val="28"/>
          <w:szCs w:val="28"/>
          <w:lang w:eastAsia="en-US"/>
        </w:rPr>
        <w:t>в зависимости</w:t>
      </w:r>
      <w:r w:rsidRPr="00E15F2A">
        <w:rPr>
          <w:spacing w:val="74"/>
          <w:sz w:val="28"/>
          <w:szCs w:val="28"/>
          <w:lang w:eastAsia="en-US"/>
        </w:rPr>
        <w:t xml:space="preserve"> </w:t>
      </w:r>
      <w:r w:rsidRPr="00E15F2A">
        <w:rPr>
          <w:sz w:val="28"/>
          <w:szCs w:val="28"/>
          <w:lang w:eastAsia="en-US"/>
        </w:rPr>
        <w:t>от</w:t>
      </w:r>
      <w:r w:rsidRPr="00E15F2A">
        <w:rPr>
          <w:spacing w:val="75"/>
          <w:sz w:val="28"/>
          <w:szCs w:val="28"/>
          <w:lang w:eastAsia="en-US"/>
        </w:rPr>
        <w:t xml:space="preserve"> </w:t>
      </w:r>
      <w:r w:rsidRPr="00E15F2A">
        <w:rPr>
          <w:sz w:val="28"/>
          <w:szCs w:val="28"/>
          <w:lang w:eastAsia="en-US"/>
        </w:rPr>
        <w:t>группы</w:t>
      </w:r>
      <w:r w:rsidRPr="00E15F2A">
        <w:rPr>
          <w:spacing w:val="76"/>
          <w:sz w:val="28"/>
          <w:szCs w:val="28"/>
          <w:lang w:eastAsia="en-US"/>
        </w:rPr>
        <w:t xml:space="preserve"> </w:t>
      </w:r>
      <w:r w:rsidRPr="00E15F2A">
        <w:rPr>
          <w:sz w:val="28"/>
          <w:szCs w:val="28"/>
          <w:lang w:eastAsia="en-US"/>
        </w:rPr>
        <w:t>оплаты</w:t>
      </w:r>
      <w:r w:rsidRPr="00E15F2A">
        <w:rPr>
          <w:spacing w:val="76"/>
          <w:sz w:val="28"/>
          <w:szCs w:val="28"/>
          <w:lang w:eastAsia="en-US"/>
        </w:rPr>
        <w:t xml:space="preserve"> </w:t>
      </w:r>
      <w:r w:rsidRPr="00E15F2A">
        <w:rPr>
          <w:sz w:val="28"/>
          <w:szCs w:val="28"/>
          <w:lang w:eastAsia="en-US"/>
        </w:rPr>
        <w:t>труда</w:t>
      </w:r>
      <w:r w:rsidRPr="00E15F2A">
        <w:rPr>
          <w:spacing w:val="77"/>
          <w:sz w:val="28"/>
          <w:szCs w:val="28"/>
          <w:lang w:eastAsia="en-US"/>
        </w:rPr>
        <w:t xml:space="preserve"> </w:t>
      </w:r>
      <w:r w:rsidRPr="00E15F2A">
        <w:rPr>
          <w:sz w:val="28"/>
          <w:szCs w:val="28"/>
          <w:lang w:eastAsia="en-US"/>
        </w:rPr>
        <w:t>руководителей,</w:t>
      </w:r>
      <w:r w:rsidRPr="00E15F2A">
        <w:rPr>
          <w:spacing w:val="48"/>
          <w:w w:val="150"/>
          <w:sz w:val="28"/>
          <w:szCs w:val="28"/>
          <w:lang w:eastAsia="en-US"/>
        </w:rPr>
        <w:t xml:space="preserve"> </w:t>
      </w:r>
      <w:r w:rsidRPr="00E15F2A">
        <w:rPr>
          <w:sz w:val="28"/>
          <w:szCs w:val="28"/>
          <w:lang w:eastAsia="en-US"/>
        </w:rPr>
        <w:t>установленной</w:t>
      </w:r>
      <w:r w:rsidRPr="00E15F2A">
        <w:rPr>
          <w:spacing w:val="75"/>
          <w:sz w:val="28"/>
          <w:szCs w:val="28"/>
          <w:lang w:eastAsia="en-US"/>
        </w:rPr>
        <w:t xml:space="preserve"> </w:t>
      </w:r>
      <w:r w:rsidRPr="00E15F2A">
        <w:rPr>
          <w:sz w:val="28"/>
          <w:szCs w:val="28"/>
          <w:lang w:eastAsia="en-US"/>
        </w:rPr>
        <w:t>на</w:t>
      </w:r>
      <w:r w:rsidRPr="00E15F2A">
        <w:rPr>
          <w:spacing w:val="76"/>
          <w:sz w:val="28"/>
          <w:szCs w:val="28"/>
          <w:lang w:eastAsia="en-US"/>
        </w:rPr>
        <w:t xml:space="preserve"> </w:t>
      </w:r>
      <w:r w:rsidRPr="00E15F2A">
        <w:rPr>
          <w:spacing w:val="-2"/>
          <w:sz w:val="28"/>
          <w:szCs w:val="28"/>
          <w:lang w:eastAsia="en-US"/>
        </w:rPr>
        <w:t xml:space="preserve">основании </w:t>
      </w:r>
      <w:r w:rsidRPr="00E15F2A">
        <w:rPr>
          <w:rFonts w:eastAsia="Calibri"/>
          <w:sz w:val="28"/>
          <w:szCs w:val="28"/>
          <w:lang w:eastAsia="en-US"/>
        </w:rPr>
        <w:t>объемных показателей, в соответствии с критериями</w:t>
      </w:r>
      <w:r w:rsidRPr="00E15F2A">
        <w:rPr>
          <w:rFonts w:eastAsia="Calibri"/>
          <w:spacing w:val="40"/>
          <w:sz w:val="28"/>
          <w:szCs w:val="28"/>
          <w:lang w:eastAsia="en-US"/>
        </w:rPr>
        <w:t xml:space="preserve"> </w:t>
      </w:r>
      <w:r w:rsidRPr="00E15F2A">
        <w:rPr>
          <w:rFonts w:eastAsia="Calibri"/>
          <w:sz w:val="28"/>
          <w:szCs w:val="28"/>
          <w:lang w:eastAsia="en-US"/>
        </w:rPr>
        <w:t>эффективности</w:t>
      </w:r>
      <w:r w:rsidRPr="00E15F2A">
        <w:rPr>
          <w:rFonts w:eastAsia="Calibri"/>
          <w:spacing w:val="40"/>
          <w:sz w:val="28"/>
          <w:szCs w:val="28"/>
          <w:lang w:eastAsia="en-US"/>
        </w:rPr>
        <w:t xml:space="preserve"> </w:t>
      </w:r>
      <w:r w:rsidRPr="00E15F2A">
        <w:rPr>
          <w:rFonts w:eastAsia="Calibri"/>
          <w:sz w:val="28"/>
          <w:szCs w:val="28"/>
          <w:lang w:eastAsia="en-US"/>
        </w:rPr>
        <w:t xml:space="preserve">работы руководителя.  </w:t>
      </w:r>
    </w:p>
    <w:p w:rsidR="00E15F2A" w:rsidRPr="00E15F2A" w:rsidRDefault="00E15F2A" w:rsidP="00E15F2A">
      <w:pPr>
        <w:contextualSpacing/>
        <w:jc w:val="both"/>
        <w:rPr>
          <w:spacing w:val="-4"/>
          <w:sz w:val="28"/>
          <w:szCs w:val="28"/>
          <w:lang w:eastAsia="en-US"/>
        </w:rPr>
      </w:pPr>
      <w:r w:rsidRPr="00E15F2A">
        <w:rPr>
          <w:rFonts w:eastAsia="Calibri"/>
          <w:sz w:val="28"/>
          <w:szCs w:val="28"/>
          <w:lang w:eastAsia="en-US"/>
        </w:rPr>
        <w:t xml:space="preserve">   </w:t>
      </w:r>
      <w:r w:rsidRPr="00E15F2A">
        <w:rPr>
          <w:sz w:val="28"/>
          <w:szCs w:val="28"/>
          <w:lang w:eastAsia="en-US"/>
        </w:rP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w:t>
      </w:r>
      <w:r w:rsidRPr="00E15F2A">
        <w:rPr>
          <w:spacing w:val="40"/>
          <w:sz w:val="28"/>
          <w:szCs w:val="28"/>
          <w:lang w:eastAsia="en-US"/>
        </w:rPr>
        <w:t xml:space="preserve"> </w:t>
      </w:r>
      <w:r w:rsidRPr="00E15F2A">
        <w:rPr>
          <w:sz w:val="28"/>
          <w:szCs w:val="28"/>
          <w:lang w:eastAsia="en-US"/>
        </w:rPr>
        <w:t>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Формула для расчета базовой заработной платы руководителя общеобразовательной организации: ЗПбдир.</w:t>
      </w:r>
      <w:r w:rsidRPr="00E15F2A">
        <w:rPr>
          <w:spacing w:val="-7"/>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Обаз</w:t>
      </w:r>
      <w:r w:rsidRPr="00E15F2A">
        <w:rPr>
          <w:spacing w:val="-6"/>
          <w:sz w:val="28"/>
          <w:szCs w:val="28"/>
          <w:lang w:eastAsia="en-US"/>
        </w:rPr>
        <w:t xml:space="preserve"> </w:t>
      </w:r>
      <w:r w:rsidRPr="00E15F2A">
        <w:rPr>
          <w:sz w:val="28"/>
          <w:szCs w:val="28"/>
          <w:lang w:eastAsia="en-US"/>
        </w:rPr>
        <w:t>х</w:t>
      </w:r>
      <w:r w:rsidRPr="00E15F2A">
        <w:rPr>
          <w:spacing w:val="-7"/>
          <w:sz w:val="28"/>
          <w:szCs w:val="28"/>
          <w:lang w:eastAsia="en-US"/>
        </w:rPr>
        <w:t xml:space="preserve"> </w:t>
      </w:r>
      <w:r w:rsidRPr="00E15F2A">
        <w:rPr>
          <w:sz w:val="28"/>
          <w:szCs w:val="28"/>
          <w:lang w:eastAsia="en-US"/>
        </w:rPr>
        <w:t>(1+Кн</w:t>
      </w:r>
      <w:r w:rsidRPr="00E15F2A">
        <w:rPr>
          <w:spacing w:val="-7"/>
          <w:sz w:val="28"/>
          <w:szCs w:val="28"/>
          <w:lang w:eastAsia="en-US"/>
        </w:rPr>
        <w:t xml:space="preserve"> </w:t>
      </w:r>
      <w:r w:rsidRPr="00E15F2A">
        <w:rPr>
          <w:sz w:val="28"/>
          <w:szCs w:val="28"/>
          <w:lang w:eastAsia="en-US"/>
        </w:rPr>
        <w:t>+Кс+Ковз+Ксп</w:t>
      </w:r>
      <w:r w:rsidRPr="00E15F2A">
        <w:rPr>
          <w:spacing w:val="-7"/>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pacing w:val="-2"/>
          <w:sz w:val="28"/>
          <w:szCs w:val="28"/>
          <w:lang w:eastAsia="en-US"/>
        </w:rPr>
        <w:t xml:space="preserve">Кд+Кб+Кмо+Кцвс+Кк), </w:t>
      </w:r>
      <w:r w:rsidRPr="00E15F2A">
        <w:rPr>
          <w:spacing w:val="-4"/>
          <w:sz w:val="28"/>
          <w:szCs w:val="28"/>
          <w:lang w:eastAsia="en-US"/>
        </w:rPr>
        <w:t>где:</w:t>
      </w:r>
    </w:p>
    <w:p w:rsidR="00E15F2A" w:rsidRPr="00E15F2A" w:rsidRDefault="00E15F2A" w:rsidP="00E15F2A">
      <w:pPr>
        <w:contextualSpacing/>
        <w:jc w:val="both"/>
        <w:rPr>
          <w:rFonts w:eastAsia="Calibri"/>
          <w:sz w:val="28"/>
          <w:szCs w:val="28"/>
          <w:lang w:eastAsia="en-US"/>
        </w:rPr>
      </w:pPr>
      <w:r w:rsidRPr="00E15F2A">
        <w:rPr>
          <w:sz w:val="28"/>
          <w:szCs w:val="28"/>
          <w:lang w:eastAsia="en-US"/>
        </w:rPr>
        <w:lastRenderedPageBreak/>
        <w:t>О</w:t>
      </w:r>
      <w:r w:rsidRPr="00E15F2A">
        <w:rPr>
          <w:spacing w:val="-6"/>
          <w:sz w:val="28"/>
          <w:szCs w:val="28"/>
          <w:lang w:eastAsia="en-US"/>
        </w:rPr>
        <w:t xml:space="preserve"> </w:t>
      </w:r>
      <w:r w:rsidRPr="00E15F2A">
        <w:rPr>
          <w:sz w:val="28"/>
          <w:szCs w:val="28"/>
          <w:lang w:eastAsia="en-US"/>
        </w:rPr>
        <w:t>баз</w:t>
      </w:r>
      <w:r w:rsidRPr="00E15F2A">
        <w:rPr>
          <w:spacing w:val="-5"/>
          <w:sz w:val="28"/>
          <w:szCs w:val="28"/>
          <w:lang w:eastAsia="en-US"/>
        </w:rPr>
        <w:t xml:space="preserve"> </w:t>
      </w:r>
      <w:r w:rsidRPr="00E15F2A">
        <w:rPr>
          <w:sz w:val="28"/>
          <w:szCs w:val="28"/>
          <w:lang w:eastAsia="en-US"/>
        </w:rPr>
        <w:t>-</w:t>
      </w:r>
      <w:r w:rsidRPr="00E15F2A">
        <w:rPr>
          <w:spacing w:val="-5"/>
          <w:sz w:val="28"/>
          <w:szCs w:val="28"/>
          <w:lang w:eastAsia="en-US"/>
        </w:rPr>
        <w:t xml:space="preserve"> </w:t>
      </w:r>
      <w:r w:rsidRPr="00E15F2A">
        <w:rPr>
          <w:sz w:val="28"/>
          <w:szCs w:val="28"/>
          <w:lang w:eastAsia="en-US"/>
        </w:rPr>
        <w:t>базовый</w:t>
      </w:r>
      <w:r w:rsidRPr="00E15F2A">
        <w:rPr>
          <w:spacing w:val="-6"/>
          <w:sz w:val="28"/>
          <w:szCs w:val="28"/>
          <w:lang w:eastAsia="en-US"/>
        </w:rPr>
        <w:t xml:space="preserve"> </w:t>
      </w:r>
      <w:r w:rsidRPr="00E15F2A">
        <w:rPr>
          <w:sz w:val="28"/>
          <w:szCs w:val="28"/>
          <w:lang w:eastAsia="en-US"/>
        </w:rPr>
        <w:t>оклад</w:t>
      </w:r>
      <w:r w:rsidRPr="00E15F2A">
        <w:rPr>
          <w:spacing w:val="-2"/>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соответствии</w:t>
      </w:r>
      <w:r w:rsidRPr="00E15F2A">
        <w:rPr>
          <w:spacing w:val="-4"/>
          <w:sz w:val="28"/>
          <w:szCs w:val="28"/>
          <w:lang w:eastAsia="en-US"/>
        </w:rPr>
        <w:t xml:space="preserve"> </w:t>
      </w:r>
      <w:r w:rsidRPr="00E15F2A">
        <w:rPr>
          <w:sz w:val="28"/>
          <w:szCs w:val="28"/>
          <w:lang w:eastAsia="en-US"/>
        </w:rPr>
        <w:t>с</w:t>
      </w:r>
      <w:r w:rsidRPr="00E15F2A">
        <w:rPr>
          <w:spacing w:val="-6"/>
          <w:sz w:val="28"/>
          <w:szCs w:val="28"/>
          <w:lang w:eastAsia="en-US"/>
        </w:rPr>
        <w:t xml:space="preserve"> </w:t>
      </w:r>
      <w:r w:rsidRPr="00E15F2A">
        <w:rPr>
          <w:sz w:val="28"/>
          <w:szCs w:val="28"/>
          <w:lang w:eastAsia="en-US"/>
        </w:rPr>
        <w:t>приложением</w:t>
      </w:r>
      <w:r w:rsidRPr="00E15F2A">
        <w:rPr>
          <w:spacing w:val="-6"/>
          <w:sz w:val="28"/>
          <w:szCs w:val="28"/>
          <w:lang w:eastAsia="en-US"/>
        </w:rPr>
        <w:t xml:space="preserve"> </w:t>
      </w:r>
      <w:r w:rsidRPr="00E15F2A">
        <w:rPr>
          <w:sz w:val="28"/>
          <w:szCs w:val="28"/>
          <w:lang w:eastAsia="en-US"/>
        </w:rPr>
        <w:t>№</w:t>
      </w:r>
      <w:r w:rsidRPr="00E15F2A">
        <w:rPr>
          <w:spacing w:val="-2"/>
          <w:sz w:val="28"/>
          <w:szCs w:val="28"/>
          <w:lang w:eastAsia="en-US"/>
        </w:rPr>
        <w:t xml:space="preserve"> </w:t>
      </w:r>
      <w:r w:rsidRPr="00E15F2A">
        <w:rPr>
          <w:sz w:val="28"/>
          <w:szCs w:val="28"/>
          <w:lang w:eastAsia="en-US"/>
        </w:rPr>
        <w:t>4</w:t>
      </w:r>
      <w:r w:rsidRPr="00E15F2A">
        <w:rPr>
          <w:spacing w:val="-3"/>
          <w:sz w:val="28"/>
          <w:szCs w:val="28"/>
          <w:lang w:eastAsia="en-US"/>
        </w:rPr>
        <w:t xml:space="preserve"> </w:t>
      </w:r>
      <w:r w:rsidRPr="00E15F2A">
        <w:rPr>
          <w:sz w:val="28"/>
          <w:szCs w:val="28"/>
          <w:lang w:eastAsia="en-US"/>
        </w:rPr>
        <w:t>к</w:t>
      </w:r>
      <w:r w:rsidRPr="00E15F2A">
        <w:rPr>
          <w:spacing w:val="-5"/>
          <w:sz w:val="28"/>
          <w:szCs w:val="28"/>
          <w:lang w:eastAsia="en-US"/>
        </w:rPr>
        <w:t xml:space="preserve"> </w:t>
      </w:r>
      <w:r w:rsidRPr="00E15F2A">
        <w:rPr>
          <w:spacing w:val="-2"/>
          <w:sz w:val="28"/>
          <w:szCs w:val="28"/>
          <w:lang w:eastAsia="en-US"/>
        </w:rPr>
        <w:t>Методике;</w:t>
      </w:r>
    </w:p>
    <w:p w:rsidR="00E15F2A" w:rsidRPr="00E15F2A" w:rsidRDefault="00E15F2A" w:rsidP="00E15F2A">
      <w:pPr>
        <w:widowControl w:val="0"/>
        <w:autoSpaceDE w:val="0"/>
        <w:autoSpaceDN w:val="0"/>
        <w:contextualSpacing/>
        <w:jc w:val="both"/>
        <w:rPr>
          <w:sz w:val="28"/>
          <w:szCs w:val="28"/>
          <w:lang w:eastAsia="en-US"/>
        </w:rPr>
      </w:pPr>
      <w:r w:rsidRPr="00E15F2A">
        <w:rPr>
          <w:sz w:val="28"/>
          <w:szCs w:val="28"/>
          <w:lang w:eastAsia="en-US"/>
        </w:rPr>
        <w:t>Кн - коэффициент наполняемости общеобразовательной организации устанавливается локальным актом учредителя;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Кс</w:t>
      </w:r>
      <w:r w:rsidRPr="00E15F2A">
        <w:rPr>
          <w:spacing w:val="-7"/>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коэффициент</w:t>
      </w:r>
      <w:r w:rsidRPr="00E15F2A">
        <w:rPr>
          <w:spacing w:val="-6"/>
          <w:sz w:val="28"/>
          <w:szCs w:val="28"/>
          <w:lang w:eastAsia="en-US"/>
        </w:rPr>
        <w:t xml:space="preserve"> </w:t>
      </w:r>
      <w:r w:rsidRPr="00E15F2A">
        <w:rPr>
          <w:sz w:val="28"/>
          <w:szCs w:val="28"/>
          <w:lang w:eastAsia="en-US"/>
        </w:rPr>
        <w:t>за</w:t>
      </w:r>
      <w:r w:rsidRPr="00E15F2A">
        <w:rPr>
          <w:spacing w:val="-3"/>
          <w:sz w:val="28"/>
          <w:szCs w:val="28"/>
          <w:lang w:eastAsia="en-US"/>
        </w:rPr>
        <w:t xml:space="preserve"> </w:t>
      </w:r>
      <w:r w:rsidRPr="00E15F2A">
        <w:rPr>
          <w:sz w:val="28"/>
          <w:szCs w:val="28"/>
          <w:lang w:eastAsia="en-US"/>
        </w:rPr>
        <w:t>работу</w:t>
      </w:r>
      <w:r w:rsidRPr="00E15F2A">
        <w:rPr>
          <w:spacing w:val="-11"/>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сельской</w:t>
      </w:r>
      <w:r w:rsidRPr="00E15F2A">
        <w:rPr>
          <w:spacing w:val="-3"/>
          <w:sz w:val="28"/>
          <w:szCs w:val="28"/>
          <w:lang w:eastAsia="en-US"/>
        </w:rPr>
        <w:t xml:space="preserve"> </w:t>
      </w:r>
      <w:r w:rsidRPr="00E15F2A">
        <w:rPr>
          <w:sz w:val="28"/>
          <w:szCs w:val="28"/>
          <w:lang w:eastAsia="en-US"/>
        </w:rPr>
        <w:t>местности</w:t>
      </w:r>
      <w:r w:rsidRPr="00E15F2A">
        <w:rPr>
          <w:spacing w:val="-2"/>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pacing w:val="-2"/>
          <w:sz w:val="28"/>
          <w:szCs w:val="28"/>
          <w:lang w:eastAsia="en-US"/>
        </w:rPr>
        <w:t>0,25;</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Ковз - коэффициент за наличие в общеобразовательной организации классов для детей с ограниченными возможностями здоровья - 0,2;</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rsidR="00E15F2A" w:rsidRPr="00E15F2A" w:rsidRDefault="00E15F2A" w:rsidP="00E15F2A">
      <w:pPr>
        <w:widowControl w:val="0"/>
        <w:tabs>
          <w:tab w:val="left" w:pos="2147"/>
          <w:tab w:val="left" w:pos="2148"/>
        </w:tabs>
        <w:autoSpaceDE w:val="0"/>
        <w:autoSpaceDN w:val="0"/>
        <w:jc w:val="both"/>
        <w:rPr>
          <w:sz w:val="28"/>
          <w:szCs w:val="28"/>
          <w:lang w:eastAsia="en-US"/>
        </w:rPr>
      </w:pPr>
      <w:r w:rsidRPr="00E15F2A">
        <w:rPr>
          <w:sz w:val="28"/>
          <w:szCs w:val="28"/>
          <w:lang w:eastAsia="en-US"/>
        </w:rPr>
        <w:t>- одно</w:t>
      </w:r>
      <w:r w:rsidRPr="00E15F2A">
        <w:rPr>
          <w:spacing w:val="-10"/>
          <w:sz w:val="28"/>
          <w:szCs w:val="28"/>
          <w:lang w:eastAsia="en-US"/>
        </w:rPr>
        <w:t xml:space="preserve"> </w:t>
      </w:r>
      <w:r w:rsidRPr="00E15F2A">
        <w:rPr>
          <w:sz w:val="28"/>
          <w:szCs w:val="28"/>
          <w:lang w:eastAsia="en-US"/>
        </w:rPr>
        <w:t>структурное</w:t>
      </w:r>
      <w:r w:rsidRPr="00E15F2A">
        <w:rPr>
          <w:spacing w:val="-10"/>
          <w:sz w:val="28"/>
          <w:szCs w:val="28"/>
          <w:lang w:eastAsia="en-US"/>
        </w:rPr>
        <w:t xml:space="preserve"> </w:t>
      </w:r>
      <w:r w:rsidRPr="00E15F2A">
        <w:rPr>
          <w:sz w:val="28"/>
          <w:szCs w:val="28"/>
          <w:lang w:eastAsia="en-US"/>
        </w:rPr>
        <w:t>подразделение</w:t>
      </w:r>
      <w:r w:rsidRPr="00E15F2A">
        <w:rPr>
          <w:spacing w:val="-6"/>
          <w:sz w:val="28"/>
          <w:szCs w:val="28"/>
          <w:lang w:eastAsia="en-US"/>
        </w:rPr>
        <w:t xml:space="preserve"> </w:t>
      </w:r>
      <w:r w:rsidRPr="00E15F2A">
        <w:rPr>
          <w:sz w:val="28"/>
          <w:szCs w:val="28"/>
          <w:lang w:eastAsia="en-US"/>
        </w:rPr>
        <w:t>-</w:t>
      </w:r>
      <w:r w:rsidRPr="00E15F2A">
        <w:rPr>
          <w:spacing w:val="-10"/>
          <w:sz w:val="28"/>
          <w:szCs w:val="28"/>
          <w:lang w:eastAsia="en-US"/>
        </w:rPr>
        <w:t xml:space="preserve"> </w:t>
      </w:r>
      <w:r w:rsidRPr="00E15F2A">
        <w:rPr>
          <w:spacing w:val="-4"/>
          <w:sz w:val="28"/>
          <w:szCs w:val="28"/>
          <w:lang w:eastAsia="en-US"/>
        </w:rPr>
        <w:t>0,2;</w:t>
      </w:r>
    </w:p>
    <w:p w:rsidR="00E15F2A" w:rsidRPr="00E15F2A" w:rsidRDefault="00E15F2A" w:rsidP="00E15F2A">
      <w:pPr>
        <w:widowControl w:val="0"/>
        <w:tabs>
          <w:tab w:val="left" w:pos="2135"/>
          <w:tab w:val="left" w:pos="2136"/>
        </w:tabs>
        <w:autoSpaceDE w:val="0"/>
        <w:autoSpaceDN w:val="0"/>
        <w:jc w:val="both"/>
        <w:rPr>
          <w:sz w:val="28"/>
          <w:szCs w:val="28"/>
          <w:lang w:eastAsia="en-US"/>
        </w:rPr>
      </w:pPr>
      <w:r w:rsidRPr="00E15F2A">
        <w:rPr>
          <w:sz w:val="28"/>
          <w:szCs w:val="28"/>
          <w:lang w:eastAsia="en-US"/>
        </w:rPr>
        <w:t>- два</w:t>
      </w:r>
      <w:r w:rsidRPr="00E15F2A">
        <w:rPr>
          <w:spacing w:val="-10"/>
          <w:sz w:val="28"/>
          <w:szCs w:val="28"/>
          <w:lang w:eastAsia="en-US"/>
        </w:rPr>
        <w:t xml:space="preserve"> </w:t>
      </w:r>
      <w:r w:rsidRPr="00E15F2A">
        <w:rPr>
          <w:sz w:val="28"/>
          <w:szCs w:val="28"/>
          <w:lang w:eastAsia="en-US"/>
        </w:rPr>
        <w:t>структурных</w:t>
      </w:r>
      <w:r w:rsidRPr="00E15F2A">
        <w:rPr>
          <w:spacing w:val="-10"/>
          <w:sz w:val="28"/>
          <w:szCs w:val="28"/>
          <w:lang w:eastAsia="en-US"/>
        </w:rPr>
        <w:t xml:space="preserve"> </w:t>
      </w:r>
      <w:r w:rsidRPr="00E15F2A">
        <w:rPr>
          <w:sz w:val="28"/>
          <w:szCs w:val="28"/>
          <w:lang w:eastAsia="en-US"/>
        </w:rPr>
        <w:t>подразделения</w:t>
      </w:r>
      <w:r w:rsidRPr="00E15F2A">
        <w:rPr>
          <w:spacing w:val="-6"/>
          <w:sz w:val="28"/>
          <w:szCs w:val="28"/>
          <w:lang w:eastAsia="en-US"/>
        </w:rPr>
        <w:t xml:space="preserve"> </w:t>
      </w:r>
      <w:r w:rsidRPr="00E15F2A">
        <w:rPr>
          <w:sz w:val="28"/>
          <w:szCs w:val="28"/>
          <w:lang w:eastAsia="en-US"/>
        </w:rPr>
        <w:t>-</w:t>
      </w:r>
      <w:r w:rsidRPr="00E15F2A">
        <w:rPr>
          <w:spacing w:val="-10"/>
          <w:sz w:val="28"/>
          <w:szCs w:val="28"/>
          <w:lang w:eastAsia="en-US"/>
        </w:rPr>
        <w:t xml:space="preserve"> </w:t>
      </w:r>
      <w:r w:rsidRPr="00E15F2A">
        <w:rPr>
          <w:spacing w:val="-4"/>
          <w:sz w:val="28"/>
          <w:szCs w:val="28"/>
          <w:lang w:eastAsia="en-US"/>
        </w:rPr>
        <w:t>0,3;</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Кд</w:t>
      </w:r>
      <w:r w:rsidRPr="00E15F2A">
        <w:rPr>
          <w:spacing w:val="-9"/>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за</w:t>
      </w:r>
      <w:r w:rsidRPr="00E15F2A">
        <w:rPr>
          <w:spacing w:val="-8"/>
          <w:sz w:val="28"/>
          <w:szCs w:val="28"/>
          <w:lang w:eastAsia="en-US"/>
        </w:rPr>
        <w:t xml:space="preserve"> </w:t>
      </w:r>
      <w:r w:rsidRPr="00E15F2A">
        <w:rPr>
          <w:sz w:val="28"/>
          <w:szCs w:val="28"/>
          <w:lang w:eastAsia="en-US"/>
        </w:rPr>
        <w:t>организацию</w:t>
      </w:r>
      <w:r w:rsidRPr="00E15F2A">
        <w:rPr>
          <w:spacing w:val="-8"/>
          <w:sz w:val="28"/>
          <w:szCs w:val="28"/>
          <w:lang w:eastAsia="en-US"/>
        </w:rPr>
        <w:t xml:space="preserve"> </w:t>
      </w:r>
      <w:r w:rsidRPr="00E15F2A">
        <w:rPr>
          <w:sz w:val="28"/>
          <w:szCs w:val="28"/>
          <w:lang w:eastAsia="en-US"/>
        </w:rPr>
        <w:t>дистанционного</w:t>
      </w:r>
      <w:r w:rsidRPr="00E15F2A">
        <w:rPr>
          <w:spacing w:val="-6"/>
          <w:sz w:val="28"/>
          <w:szCs w:val="28"/>
          <w:lang w:eastAsia="en-US"/>
        </w:rPr>
        <w:t xml:space="preserve"> </w:t>
      </w:r>
      <w:r w:rsidRPr="00E15F2A">
        <w:rPr>
          <w:sz w:val="28"/>
          <w:szCs w:val="28"/>
          <w:lang w:eastAsia="en-US"/>
        </w:rPr>
        <w:t>обучения</w:t>
      </w:r>
      <w:r w:rsidRPr="00E15F2A">
        <w:rPr>
          <w:spacing w:val="-9"/>
          <w:sz w:val="28"/>
          <w:szCs w:val="28"/>
          <w:lang w:eastAsia="en-US"/>
        </w:rPr>
        <w:t xml:space="preserve"> </w:t>
      </w:r>
      <w:r w:rsidRPr="00E15F2A">
        <w:rPr>
          <w:sz w:val="28"/>
          <w:szCs w:val="28"/>
          <w:lang w:eastAsia="en-US"/>
        </w:rPr>
        <w:t>детей</w:t>
      </w:r>
      <w:r w:rsidRPr="00E15F2A">
        <w:rPr>
          <w:spacing w:val="-4"/>
          <w:sz w:val="28"/>
          <w:szCs w:val="28"/>
          <w:lang w:eastAsia="en-US"/>
        </w:rPr>
        <w:t xml:space="preserve"> </w:t>
      </w:r>
      <w:r w:rsidRPr="00E15F2A">
        <w:rPr>
          <w:sz w:val="28"/>
          <w:szCs w:val="28"/>
          <w:lang w:eastAsia="en-US"/>
        </w:rPr>
        <w:t>-</w:t>
      </w:r>
      <w:r w:rsidRPr="00E15F2A">
        <w:rPr>
          <w:spacing w:val="-9"/>
          <w:sz w:val="28"/>
          <w:szCs w:val="28"/>
          <w:lang w:eastAsia="en-US"/>
        </w:rPr>
        <w:t xml:space="preserve"> </w:t>
      </w:r>
      <w:r w:rsidRPr="00E15F2A">
        <w:rPr>
          <w:spacing w:val="-4"/>
          <w:sz w:val="28"/>
          <w:szCs w:val="28"/>
          <w:lang w:eastAsia="en-US"/>
        </w:rPr>
        <w:t>0,2;</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Кб - за руководство общеобразовательной организацией под эгидой Российской</w:t>
      </w:r>
      <w:r w:rsidRPr="00E15F2A">
        <w:rPr>
          <w:spacing w:val="40"/>
          <w:sz w:val="28"/>
          <w:szCs w:val="28"/>
          <w:lang w:eastAsia="en-US"/>
        </w:rPr>
        <w:t xml:space="preserve"> </w:t>
      </w:r>
      <w:r w:rsidRPr="00E15F2A">
        <w:rPr>
          <w:sz w:val="28"/>
          <w:szCs w:val="28"/>
          <w:lang w:eastAsia="en-US"/>
        </w:rPr>
        <w:t>Академии Наук - 0,3;</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Кмо</w:t>
      </w:r>
      <w:r w:rsidRPr="00E15F2A">
        <w:rPr>
          <w:spacing w:val="40"/>
          <w:sz w:val="28"/>
          <w:szCs w:val="28"/>
          <w:lang w:eastAsia="en-US"/>
        </w:rPr>
        <w:t xml:space="preserve"> </w:t>
      </w:r>
      <w:r w:rsidRPr="00E15F2A">
        <w:rPr>
          <w:sz w:val="28"/>
          <w:szCs w:val="28"/>
          <w:lang w:eastAsia="en-US"/>
        </w:rPr>
        <w:t>-</w:t>
      </w:r>
      <w:r w:rsidRPr="00E15F2A">
        <w:rPr>
          <w:spacing w:val="40"/>
          <w:sz w:val="28"/>
          <w:szCs w:val="28"/>
          <w:lang w:eastAsia="en-US"/>
        </w:rPr>
        <w:t xml:space="preserve"> </w:t>
      </w:r>
      <w:r w:rsidRPr="00E15F2A">
        <w:rPr>
          <w:sz w:val="28"/>
          <w:szCs w:val="28"/>
          <w:lang w:eastAsia="en-US"/>
        </w:rPr>
        <w:t>за</w:t>
      </w:r>
      <w:r w:rsidRPr="00E15F2A">
        <w:rPr>
          <w:spacing w:val="40"/>
          <w:sz w:val="28"/>
          <w:szCs w:val="28"/>
          <w:lang w:eastAsia="en-US"/>
        </w:rPr>
        <w:t xml:space="preserve"> </w:t>
      </w:r>
      <w:r w:rsidRPr="00E15F2A">
        <w:rPr>
          <w:sz w:val="28"/>
          <w:szCs w:val="28"/>
          <w:lang w:eastAsia="en-US"/>
        </w:rPr>
        <w:t>организацию</w:t>
      </w:r>
      <w:r w:rsidRPr="00E15F2A">
        <w:rPr>
          <w:spacing w:val="40"/>
          <w:sz w:val="28"/>
          <w:szCs w:val="28"/>
          <w:lang w:eastAsia="en-US"/>
        </w:rPr>
        <w:t xml:space="preserve"> </w:t>
      </w:r>
      <w:r w:rsidRPr="00E15F2A">
        <w:rPr>
          <w:sz w:val="28"/>
          <w:szCs w:val="28"/>
          <w:lang w:eastAsia="en-US"/>
        </w:rPr>
        <w:t>обучения</w:t>
      </w:r>
      <w:r w:rsidRPr="00E15F2A">
        <w:rPr>
          <w:spacing w:val="40"/>
          <w:sz w:val="28"/>
          <w:szCs w:val="28"/>
          <w:lang w:eastAsia="en-US"/>
        </w:rPr>
        <w:t xml:space="preserve"> </w:t>
      </w:r>
      <w:r w:rsidRPr="00E15F2A">
        <w:rPr>
          <w:sz w:val="28"/>
          <w:szCs w:val="28"/>
          <w:lang w:eastAsia="en-US"/>
        </w:rPr>
        <w:t>детей,</w:t>
      </w:r>
      <w:r w:rsidRPr="00E15F2A">
        <w:rPr>
          <w:spacing w:val="40"/>
          <w:sz w:val="28"/>
          <w:szCs w:val="28"/>
          <w:lang w:eastAsia="en-US"/>
        </w:rPr>
        <w:t xml:space="preserve"> </w:t>
      </w:r>
      <w:r w:rsidRPr="00E15F2A">
        <w:rPr>
          <w:sz w:val="28"/>
          <w:szCs w:val="28"/>
          <w:lang w:eastAsia="en-US"/>
        </w:rPr>
        <w:t>нуждающихся</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длительном</w:t>
      </w:r>
      <w:r w:rsidRPr="00E15F2A">
        <w:rPr>
          <w:spacing w:val="40"/>
          <w:sz w:val="28"/>
          <w:szCs w:val="28"/>
          <w:lang w:eastAsia="en-US"/>
        </w:rPr>
        <w:t xml:space="preserve"> </w:t>
      </w:r>
      <w:r w:rsidRPr="00E15F2A">
        <w:rPr>
          <w:sz w:val="28"/>
          <w:szCs w:val="28"/>
          <w:lang w:eastAsia="en-US"/>
        </w:rPr>
        <w:t>лечении</w:t>
      </w:r>
      <w:r w:rsidRPr="00E15F2A">
        <w:rPr>
          <w:spacing w:val="40"/>
          <w:sz w:val="28"/>
          <w:szCs w:val="28"/>
          <w:lang w:eastAsia="en-US"/>
        </w:rPr>
        <w:t xml:space="preserve"> </w:t>
      </w:r>
      <w:r w:rsidRPr="00E15F2A">
        <w:rPr>
          <w:sz w:val="28"/>
          <w:szCs w:val="28"/>
          <w:lang w:eastAsia="en-US"/>
        </w:rPr>
        <w:t>в медицинских организациях - 0,2.</w:t>
      </w:r>
    </w:p>
    <w:p w:rsidR="00E15F2A" w:rsidRPr="00E15F2A" w:rsidRDefault="00E15F2A" w:rsidP="00E15F2A">
      <w:pPr>
        <w:widowControl w:val="0"/>
        <w:autoSpaceDE w:val="0"/>
        <w:autoSpaceDN w:val="0"/>
        <w:rPr>
          <w:sz w:val="28"/>
          <w:szCs w:val="28"/>
          <w:lang w:eastAsia="en-US"/>
        </w:rPr>
      </w:pPr>
    </w:p>
    <w:p w:rsidR="00E15F2A" w:rsidRPr="00E15F2A" w:rsidRDefault="00E15F2A" w:rsidP="00E15F2A">
      <w:pPr>
        <w:widowControl w:val="0"/>
        <w:tabs>
          <w:tab w:val="left" w:pos="4033"/>
        </w:tabs>
        <w:autoSpaceDE w:val="0"/>
        <w:autoSpaceDN w:val="0"/>
        <w:jc w:val="center"/>
        <w:outlineLvl w:val="1"/>
        <w:rPr>
          <w:b/>
          <w:bCs/>
          <w:sz w:val="28"/>
          <w:szCs w:val="28"/>
          <w:lang w:eastAsia="en-US"/>
        </w:rPr>
      </w:pPr>
      <w:r w:rsidRPr="00E15F2A">
        <w:rPr>
          <w:b/>
          <w:bCs/>
          <w:sz w:val="28"/>
          <w:szCs w:val="28"/>
          <w:lang w:eastAsia="en-US"/>
        </w:rPr>
        <w:t xml:space="preserve"> 11.Расчет заработной платы заместителя руководителя</w:t>
      </w:r>
      <w:r w:rsidRPr="00E15F2A">
        <w:rPr>
          <w:b/>
          <w:bCs/>
          <w:spacing w:val="-18"/>
          <w:sz w:val="28"/>
          <w:szCs w:val="28"/>
          <w:lang w:eastAsia="en-US"/>
        </w:rPr>
        <w:t xml:space="preserve"> </w:t>
      </w:r>
      <w:r w:rsidRPr="00E15F2A">
        <w:rPr>
          <w:b/>
          <w:bCs/>
          <w:sz w:val="28"/>
          <w:szCs w:val="28"/>
          <w:lang w:eastAsia="en-US"/>
        </w:rPr>
        <w:t>общеобразовательного</w:t>
      </w:r>
      <w:r w:rsidRPr="00E15F2A">
        <w:rPr>
          <w:b/>
          <w:bCs/>
          <w:spacing w:val="-17"/>
          <w:sz w:val="28"/>
          <w:szCs w:val="28"/>
          <w:lang w:eastAsia="en-US"/>
        </w:rPr>
        <w:t xml:space="preserve"> </w:t>
      </w:r>
      <w:r w:rsidRPr="00E15F2A">
        <w:rPr>
          <w:b/>
          <w:bCs/>
          <w:sz w:val="28"/>
          <w:szCs w:val="28"/>
          <w:lang w:eastAsia="en-US"/>
        </w:rPr>
        <w:t>учреждения</w:t>
      </w:r>
    </w:p>
    <w:p w:rsidR="00E15F2A" w:rsidRPr="00E15F2A" w:rsidRDefault="00E15F2A" w:rsidP="00E15F2A">
      <w:pPr>
        <w:widowControl w:val="0"/>
        <w:tabs>
          <w:tab w:val="left" w:pos="4033"/>
        </w:tabs>
        <w:autoSpaceDE w:val="0"/>
        <w:autoSpaceDN w:val="0"/>
        <w:outlineLvl w:val="1"/>
        <w:rPr>
          <w:b/>
          <w:bCs/>
          <w:sz w:val="28"/>
          <w:szCs w:val="28"/>
          <w:lang w:eastAsia="en-US"/>
        </w:rPr>
      </w:pPr>
      <w:r w:rsidRPr="00E15F2A">
        <w:rPr>
          <w:sz w:val="28"/>
          <w:szCs w:val="28"/>
          <w:lang w:eastAsia="en-US"/>
        </w:rPr>
        <w:t>1.Заработная</w:t>
      </w:r>
      <w:r w:rsidRPr="00E15F2A">
        <w:rPr>
          <w:spacing w:val="40"/>
          <w:sz w:val="28"/>
          <w:szCs w:val="28"/>
          <w:lang w:eastAsia="en-US"/>
        </w:rPr>
        <w:t xml:space="preserve"> </w:t>
      </w:r>
      <w:r w:rsidRPr="00E15F2A">
        <w:rPr>
          <w:sz w:val="28"/>
          <w:szCs w:val="28"/>
          <w:lang w:eastAsia="en-US"/>
        </w:rPr>
        <w:t>плата</w:t>
      </w:r>
      <w:r w:rsidRPr="00E15F2A">
        <w:rPr>
          <w:spacing w:val="40"/>
          <w:sz w:val="28"/>
          <w:szCs w:val="28"/>
          <w:lang w:eastAsia="en-US"/>
        </w:rPr>
        <w:t xml:space="preserve"> </w:t>
      </w:r>
      <w:r w:rsidRPr="00E15F2A">
        <w:rPr>
          <w:sz w:val="28"/>
          <w:szCs w:val="28"/>
          <w:lang w:eastAsia="en-US"/>
        </w:rPr>
        <w:t>заместителя</w:t>
      </w:r>
      <w:r w:rsidRPr="00E15F2A">
        <w:rPr>
          <w:spacing w:val="40"/>
          <w:sz w:val="28"/>
          <w:szCs w:val="28"/>
          <w:lang w:eastAsia="en-US"/>
        </w:rPr>
        <w:t xml:space="preserve"> </w:t>
      </w:r>
      <w:r w:rsidRPr="00E15F2A">
        <w:rPr>
          <w:sz w:val="28"/>
          <w:szCs w:val="28"/>
          <w:lang w:eastAsia="en-US"/>
        </w:rPr>
        <w:t>руководителя</w:t>
      </w:r>
      <w:r w:rsidRPr="00E15F2A">
        <w:rPr>
          <w:spacing w:val="40"/>
          <w:sz w:val="28"/>
          <w:szCs w:val="28"/>
          <w:lang w:eastAsia="en-US"/>
        </w:rPr>
        <w:t xml:space="preserve"> </w:t>
      </w:r>
      <w:r w:rsidRPr="00E15F2A">
        <w:rPr>
          <w:sz w:val="28"/>
          <w:szCs w:val="28"/>
          <w:lang w:eastAsia="en-US"/>
        </w:rPr>
        <w:t>общеобразовательной</w:t>
      </w:r>
      <w:r w:rsidRPr="00E15F2A">
        <w:rPr>
          <w:spacing w:val="40"/>
          <w:sz w:val="28"/>
          <w:szCs w:val="28"/>
          <w:lang w:eastAsia="en-US"/>
        </w:rPr>
        <w:t xml:space="preserve"> </w:t>
      </w:r>
      <w:r w:rsidRPr="00E15F2A">
        <w:rPr>
          <w:sz w:val="28"/>
          <w:szCs w:val="28"/>
          <w:lang w:eastAsia="en-US"/>
        </w:rPr>
        <w:t>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w:t>
      </w:r>
      <w:r w:rsidRPr="00E15F2A">
        <w:rPr>
          <w:b/>
          <w:sz w:val="28"/>
          <w:szCs w:val="28"/>
          <w:lang w:eastAsia="en-US"/>
        </w:rPr>
        <w:t xml:space="preserve">приложением № 4 </w:t>
      </w:r>
      <w:r w:rsidRPr="00E15F2A">
        <w:rPr>
          <w:sz w:val="28"/>
          <w:szCs w:val="28"/>
          <w:lang w:eastAsia="en-US"/>
        </w:rPr>
        <w:t>к Методике и критериями эффективности работы заместителя руководителя.</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Формула расчета базовой заработной платы заместителя руководителя общеобразовательной организации: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ЗПбзам.дир.</w:t>
      </w:r>
      <w:r w:rsidRPr="00E15F2A">
        <w:rPr>
          <w:spacing w:val="-7"/>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Обаз</w:t>
      </w:r>
      <w:r w:rsidRPr="00E15F2A">
        <w:rPr>
          <w:spacing w:val="-6"/>
          <w:sz w:val="28"/>
          <w:szCs w:val="28"/>
          <w:lang w:eastAsia="en-US"/>
        </w:rPr>
        <w:t xml:space="preserve"> </w:t>
      </w:r>
      <w:r w:rsidRPr="00E15F2A">
        <w:rPr>
          <w:sz w:val="28"/>
          <w:szCs w:val="28"/>
          <w:lang w:eastAsia="en-US"/>
        </w:rPr>
        <w:t>х</w:t>
      </w:r>
      <w:r w:rsidRPr="00E15F2A">
        <w:rPr>
          <w:spacing w:val="-5"/>
          <w:sz w:val="28"/>
          <w:szCs w:val="28"/>
          <w:lang w:eastAsia="en-US"/>
        </w:rPr>
        <w:t xml:space="preserve"> </w:t>
      </w:r>
      <w:r w:rsidRPr="00E15F2A">
        <w:rPr>
          <w:sz w:val="28"/>
          <w:szCs w:val="28"/>
          <w:lang w:eastAsia="en-US"/>
        </w:rPr>
        <w:t>(1+Кн</w:t>
      </w:r>
      <w:r w:rsidRPr="00E15F2A">
        <w:rPr>
          <w:spacing w:val="-7"/>
          <w:sz w:val="28"/>
          <w:szCs w:val="28"/>
          <w:lang w:eastAsia="en-US"/>
        </w:rPr>
        <w:t xml:space="preserve"> </w:t>
      </w:r>
      <w:r w:rsidRPr="00E15F2A">
        <w:rPr>
          <w:sz w:val="28"/>
          <w:szCs w:val="28"/>
          <w:lang w:eastAsia="en-US"/>
        </w:rPr>
        <w:t>+Кс+Ковз+Ксп+</w:t>
      </w:r>
      <w:r w:rsidRPr="00E15F2A">
        <w:rPr>
          <w:spacing w:val="-7"/>
          <w:sz w:val="28"/>
          <w:szCs w:val="28"/>
          <w:lang w:eastAsia="en-US"/>
        </w:rPr>
        <w:t xml:space="preserve"> </w:t>
      </w:r>
      <w:r w:rsidRPr="00E15F2A">
        <w:rPr>
          <w:sz w:val="28"/>
          <w:szCs w:val="28"/>
          <w:lang w:eastAsia="en-US"/>
        </w:rPr>
        <w:t xml:space="preserve">Кд+Кб+Кмо+Кцвс+Кк), </w:t>
      </w:r>
      <w:r w:rsidRPr="00E15F2A">
        <w:rPr>
          <w:spacing w:val="-4"/>
          <w:sz w:val="28"/>
          <w:szCs w:val="28"/>
          <w:lang w:eastAsia="en-US"/>
        </w:rPr>
        <w:t>где: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Обаз.-</w:t>
      </w:r>
      <w:r w:rsidRPr="00E15F2A">
        <w:rPr>
          <w:spacing w:val="67"/>
          <w:sz w:val="28"/>
          <w:szCs w:val="28"/>
          <w:lang w:eastAsia="en-US"/>
        </w:rPr>
        <w:t xml:space="preserve"> </w:t>
      </w:r>
      <w:r w:rsidRPr="00E15F2A">
        <w:rPr>
          <w:sz w:val="28"/>
          <w:szCs w:val="28"/>
          <w:lang w:eastAsia="en-US"/>
        </w:rPr>
        <w:t>базовая</w:t>
      </w:r>
      <w:r w:rsidRPr="00E15F2A">
        <w:rPr>
          <w:spacing w:val="68"/>
          <w:sz w:val="28"/>
          <w:szCs w:val="28"/>
          <w:lang w:eastAsia="en-US"/>
        </w:rPr>
        <w:t xml:space="preserve">   </w:t>
      </w:r>
      <w:r w:rsidRPr="00E15F2A">
        <w:rPr>
          <w:sz w:val="28"/>
          <w:szCs w:val="28"/>
          <w:lang w:eastAsia="en-US"/>
        </w:rPr>
        <w:t>заработная</w:t>
      </w:r>
      <w:r w:rsidRPr="00E15F2A">
        <w:rPr>
          <w:spacing w:val="67"/>
          <w:sz w:val="28"/>
          <w:szCs w:val="28"/>
          <w:lang w:eastAsia="en-US"/>
        </w:rPr>
        <w:t xml:space="preserve">   </w:t>
      </w:r>
      <w:r w:rsidRPr="00E15F2A">
        <w:rPr>
          <w:sz w:val="28"/>
          <w:szCs w:val="28"/>
          <w:lang w:eastAsia="en-US"/>
        </w:rPr>
        <w:t>плата</w:t>
      </w:r>
      <w:r w:rsidRPr="00E15F2A">
        <w:rPr>
          <w:spacing w:val="67"/>
          <w:sz w:val="28"/>
          <w:szCs w:val="28"/>
          <w:lang w:eastAsia="en-US"/>
        </w:rPr>
        <w:t xml:space="preserve">   </w:t>
      </w:r>
      <w:r w:rsidRPr="00E15F2A">
        <w:rPr>
          <w:sz w:val="28"/>
          <w:szCs w:val="28"/>
          <w:lang w:eastAsia="en-US"/>
        </w:rPr>
        <w:t>заместителя</w:t>
      </w:r>
      <w:r w:rsidRPr="00E15F2A">
        <w:rPr>
          <w:spacing w:val="67"/>
          <w:sz w:val="28"/>
          <w:szCs w:val="28"/>
          <w:lang w:eastAsia="en-US"/>
        </w:rPr>
        <w:t xml:space="preserve">   </w:t>
      </w:r>
      <w:r w:rsidRPr="00E15F2A">
        <w:rPr>
          <w:sz w:val="28"/>
          <w:szCs w:val="28"/>
          <w:lang w:eastAsia="en-US"/>
        </w:rPr>
        <w:t>руководителя</w:t>
      </w:r>
      <w:r w:rsidRPr="00E15F2A">
        <w:rPr>
          <w:spacing w:val="68"/>
          <w:sz w:val="28"/>
          <w:szCs w:val="28"/>
          <w:lang w:eastAsia="en-US"/>
        </w:rPr>
        <w:t xml:space="preserve">   </w:t>
      </w:r>
      <w:r w:rsidRPr="00E15F2A">
        <w:rPr>
          <w:spacing w:val="-10"/>
          <w:sz w:val="28"/>
          <w:szCs w:val="28"/>
          <w:lang w:eastAsia="en-US"/>
        </w:rPr>
        <w:t>в</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общеобразовательной</w:t>
      </w:r>
      <w:r w:rsidRPr="00E15F2A">
        <w:rPr>
          <w:spacing w:val="-2"/>
          <w:sz w:val="28"/>
          <w:szCs w:val="28"/>
          <w:lang w:eastAsia="en-US"/>
        </w:rPr>
        <w:t xml:space="preserve"> </w:t>
      </w:r>
      <w:r w:rsidRPr="00E15F2A">
        <w:rPr>
          <w:sz w:val="28"/>
          <w:szCs w:val="28"/>
          <w:lang w:eastAsia="en-US"/>
        </w:rPr>
        <w:t>организации</w:t>
      </w:r>
      <w:r w:rsidRPr="00E15F2A">
        <w:rPr>
          <w:spacing w:val="-5"/>
          <w:sz w:val="28"/>
          <w:szCs w:val="28"/>
          <w:lang w:eastAsia="en-US"/>
        </w:rPr>
        <w:t xml:space="preserve"> </w:t>
      </w:r>
      <w:r w:rsidRPr="00E15F2A">
        <w:rPr>
          <w:sz w:val="28"/>
          <w:szCs w:val="28"/>
          <w:lang w:eastAsia="en-US"/>
        </w:rPr>
        <w:t>в</w:t>
      </w:r>
      <w:r w:rsidRPr="00E15F2A">
        <w:rPr>
          <w:spacing w:val="-5"/>
          <w:sz w:val="28"/>
          <w:szCs w:val="28"/>
          <w:lang w:eastAsia="en-US"/>
        </w:rPr>
        <w:t xml:space="preserve"> </w:t>
      </w:r>
      <w:r w:rsidRPr="00E15F2A">
        <w:rPr>
          <w:sz w:val="28"/>
          <w:szCs w:val="28"/>
          <w:lang w:eastAsia="en-US"/>
        </w:rPr>
        <w:t>соответствии</w:t>
      </w:r>
      <w:r w:rsidRPr="00E15F2A">
        <w:rPr>
          <w:spacing w:val="-4"/>
          <w:sz w:val="28"/>
          <w:szCs w:val="28"/>
          <w:lang w:eastAsia="en-US"/>
        </w:rPr>
        <w:t xml:space="preserve"> </w:t>
      </w:r>
      <w:r w:rsidRPr="00E15F2A">
        <w:rPr>
          <w:sz w:val="28"/>
          <w:szCs w:val="28"/>
          <w:lang w:eastAsia="en-US"/>
        </w:rPr>
        <w:t>с</w:t>
      </w:r>
      <w:r w:rsidRPr="00E15F2A">
        <w:rPr>
          <w:spacing w:val="-5"/>
          <w:sz w:val="28"/>
          <w:szCs w:val="28"/>
          <w:lang w:eastAsia="en-US"/>
        </w:rPr>
        <w:t xml:space="preserve"> </w:t>
      </w:r>
      <w:r w:rsidRPr="00E15F2A">
        <w:rPr>
          <w:sz w:val="28"/>
          <w:szCs w:val="28"/>
          <w:lang w:eastAsia="en-US"/>
        </w:rPr>
        <w:t>приложением</w:t>
      </w:r>
      <w:r w:rsidRPr="00E15F2A">
        <w:rPr>
          <w:spacing w:val="-5"/>
          <w:sz w:val="28"/>
          <w:szCs w:val="28"/>
          <w:lang w:eastAsia="en-US"/>
        </w:rPr>
        <w:t xml:space="preserve"> </w:t>
      </w:r>
      <w:r w:rsidRPr="00E15F2A">
        <w:rPr>
          <w:sz w:val="28"/>
          <w:szCs w:val="28"/>
          <w:lang w:eastAsia="en-US"/>
        </w:rPr>
        <w:t>№</w:t>
      </w:r>
      <w:r w:rsidRPr="00E15F2A">
        <w:rPr>
          <w:spacing w:val="-4"/>
          <w:sz w:val="28"/>
          <w:szCs w:val="28"/>
          <w:lang w:eastAsia="en-US"/>
        </w:rPr>
        <w:t xml:space="preserve"> </w:t>
      </w:r>
      <w:r w:rsidRPr="00E15F2A">
        <w:rPr>
          <w:sz w:val="28"/>
          <w:szCs w:val="28"/>
          <w:lang w:eastAsia="en-US"/>
        </w:rPr>
        <w:t>4</w:t>
      </w:r>
      <w:r w:rsidRPr="00E15F2A">
        <w:rPr>
          <w:spacing w:val="-2"/>
          <w:sz w:val="28"/>
          <w:szCs w:val="28"/>
          <w:lang w:eastAsia="en-US"/>
        </w:rPr>
        <w:t xml:space="preserve"> </w:t>
      </w:r>
      <w:r w:rsidRPr="00E15F2A">
        <w:rPr>
          <w:sz w:val="28"/>
          <w:szCs w:val="28"/>
          <w:lang w:eastAsia="en-US"/>
        </w:rPr>
        <w:t>к</w:t>
      </w:r>
      <w:r w:rsidRPr="00E15F2A">
        <w:rPr>
          <w:spacing w:val="-6"/>
          <w:sz w:val="28"/>
          <w:szCs w:val="28"/>
          <w:lang w:eastAsia="en-US"/>
        </w:rPr>
        <w:t xml:space="preserve"> </w:t>
      </w:r>
      <w:r w:rsidRPr="00E15F2A">
        <w:rPr>
          <w:sz w:val="28"/>
          <w:szCs w:val="28"/>
          <w:lang w:eastAsia="en-US"/>
        </w:rPr>
        <w:t xml:space="preserve">Методике; </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Кн - коэффициент наполняемости общеобразовательной организации;</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Кс</w:t>
      </w:r>
      <w:r w:rsidRPr="00E15F2A">
        <w:rPr>
          <w:spacing w:val="-7"/>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z w:val="28"/>
          <w:szCs w:val="28"/>
          <w:lang w:eastAsia="en-US"/>
        </w:rPr>
        <w:t>коэффициент</w:t>
      </w:r>
      <w:r w:rsidRPr="00E15F2A">
        <w:rPr>
          <w:spacing w:val="-6"/>
          <w:sz w:val="28"/>
          <w:szCs w:val="28"/>
          <w:lang w:eastAsia="en-US"/>
        </w:rPr>
        <w:t xml:space="preserve"> </w:t>
      </w:r>
      <w:r w:rsidRPr="00E15F2A">
        <w:rPr>
          <w:sz w:val="28"/>
          <w:szCs w:val="28"/>
          <w:lang w:eastAsia="en-US"/>
        </w:rPr>
        <w:t>за</w:t>
      </w:r>
      <w:r w:rsidRPr="00E15F2A">
        <w:rPr>
          <w:spacing w:val="-3"/>
          <w:sz w:val="28"/>
          <w:szCs w:val="28"/>
          <w:lang w:eastAsia="en-US"/>
        </w:rPr>
        <w:t xml:space="preserve"> </w:t>
      </w:r>
      <w:r w:rsidRPr="00E15F2A">
        <w:rPr>
          <w:sz w:val="28"/>
          <w:szCs w:val="28"/>
          <w:lang w:eastAsia="en-US"/>
        </w:rPr>
        <w:t>работу</w:t>
      </w:r>
      <w:r w:rsidRPr="00E15F2A">
        <w:rPr>
          <w:spacing w:val="-11"/>
          <w:sz w:val="28"/>
          <w:szCs w:val="28"/>
          <w:lang w:eastAsia="en-US"/>
        </w:rPr>
        <w:t xml:space="preserve"> </w:t>
      </w:r>
      <w:r w:rsidRPr="00E15F2A">
        <w:rPr>
          <w:sz w:val="28"/>
          <w:szCs w:val="28"/>
          <w:lang w:eastAsia="en-US"/>
        </w:rPr>
        <w:t>в</w:t>
      </w:r>
      <w:r w:rsidRPr="00E15F2A">
        <w:rPr>
          <w:spacing w:val="-6"/>
          <w:sz w:val="28"/>
          <w:szCs w:val="28"/>
          <w:lang w:eastAsia="en-US"/>
        </w:rPr>
        <w:t xml:space="preserve"> </w:t>
      </w:r>
      <w:r w:rsidRPr="00E15F2A">
        <w:rPr>
          <w:sz w:val="28"/>
          <w:szCs w:val="28"/>
          <w:lang w:eastAsia="en-US"/>
        </w:rPr>
        <w:t>сельской</w:t>
      </w:r>
      <w:r w:rsidRPr="00E15F2A">
        <w:rPr>
          <w:spacing w:val="-3"/>
          <w:sz w:val="28"/>
          <w:szCs w:val="28"/>
          <w:lang w:eastAsia="en-US"/>
        </w:rPr>
        <w:t xml:space="preserve"> </w:t>
      </w:r>
      <w:r w:rsidRPr="00E15F2A">
        <w:rPr>
          <w:sz w:val="28"/>
          <w:szCs w:val="28"/>
          <w:lang w:eastAsia="en-US"/>
        </w:rPr>
        <w:t>местности</w:t>
      </w:r>
      <w:r w:rsidRPr="00E15F2A">
        <w:rPr>
          <w:spacing w:val="-2"/>
          <w:sz w:val="28"/>
          <w:szCs w:val="28"/>
          <w:lang w:eastAsia="en-US"/>
        </w:rPr>
        <w:t xml:space="preserve"> </w:t>
      </w:r>
      <w:r w:rsidRPr="00E15F2A">
        <w:rPr>
          <w:sz w:val="28"/>
          <w:szCs w:val="28"/>
          <w:lang w:eastAsia="en-US"/>
        </w:rPr>
        <w:t>-</w:t>
      </w:r>
      <w:r w:rsidRPr="00E15F2A">
        <w:rPr>
          <w:spacing w:val="-6"/>
          <w:sz w:val="28"/>
          <w:szCs w:val="28"/>
          <w:lang w:eastAsia="en-US"/>
        </w:rPr>
        <w:t xml:space="preserve"> </w:t>
      </w:r>
      <w:r w:rsidRPr="00E15F2A">
        <w:rPr>
          <w:spacing w:val="-2"/>
          <w:sz w:val="28"/>
          <w:szCs w:val="28"/>
          <w:lang w:eastAsia="en-US"/>
        </w:rPr>
        <w:t>0,25;</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Ковз - коэффициент за наличие в общеобразовательной организации классов для детей с ограниченными возможностями здоровья - 0,2;</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w:t>
      </w:r>
      <w:r w:rsidRPr="00E15F2A">
        <w:rPr>
          <w:spacing w:val="-2"/>
          <w:sz w:val="28"/>
          <w:szCs w:val="28"/>
          <w:lang w:eastAsia="en-US"/>
        </w:rPr>
        <w:t>лагерь):</w:t>
      </w:r>
    </w:p>
    <w:p w:rsidR="00E15F2A" w:rsidRPr="00E15F2A" w:rsidRDefault="00E15F2A" w:rsidP="00E15F2A">
      <w:pPr>
        <w:widowControl w:val="0"/>
        <w:tabs>
          <w:tab w:val="left" w:pos="2147"/>
          <w:tab w:val="left" w:pos="2148"/>
        </w:tabs>
        <w:autoSpaceDE w:val="0"/>
        <w:autoSpaceDN w:val="0"/>
        <w:jc w:val="both"/>
        <w:rPr>
          <w:sz w:val="28"/>
          <w:szCs w:val="28"/>
          <w:lang w:eastAsia="en-US"/>
        </w:rPr>
      </w:pPr>
      <w:r w:rsidRPr="00E15F2A">
        <w:rPr>
          <w:sz w:val="28"/>
          <w:szCs w:val="28"/>
          <w:lang w:eastAsia="en-US"/>
        </w:rPr>
        <w:t>- одно</w:t>
      </w:r>
      <w:r w:rsidRPr="00E15F2A">
        <w:rPr>
          <w:spacing w:val="-10"/>
          <w:sz w:val="28"/>
          <w:szCs w:val="28"/>
          <w:lang w:eastAsia="en-US"/>
        </w:rPr>
        <w:t xml:space="preserve"> </w:t>
      </w:r>
      <w:r w:rsidRPr="00E15F2A">
        <w:rPr>
          <w:sz w:val="28"/>
          <w:szCs w:val="28"/>
          <w:lang w:eastAsia="en-US"/>
        </w:rPr>
        <w:t>структурное</w:t>
      </w:r>
      <w:r w:rsidRPr="00E15F2A">
        <w:rPr>
          <w:spacing w:val="-10"/>
          <w:sz w:val="28"/>
          <w:szCs w:val="28"/>
          <w:lang w:eastAsia="en-US"/>
        </w:rPr>
        <w:t xml:space="preserve"> </w:t>
      </w:r>
      <w:r w:rsidRPr="00E15F2A">
        <w:rPr>
          <w:sz w:val="28"/>
          <w:szCs w:val="28"/>
          <w:lang w:eastAsia="en-US"/>
        </w:rPr>
        <w:t>подразделение</w:t>
      </w:r>
      <w:r w:rsidRPr="00E15F2A">
        <w:rPr>
          <w:spacing w:val="-6"/>
          <w:sz w:val="28"/>
          <w:szCs w:val="28"/>
          <w:lang w:eastAsia="en-US"/>
        </w:rPr>
        <w:t xml:space="preserve"> </w:t>
      </w:r>
      <w:r w:rsidRPr="00E15F2A">
        <w:rPr>
          <w:sz w:val="28"/>
          <w:szCs w:val="28"/>
          <w:lang w:eastAsia="en-US"/>
        </w:rPr>
        <w:t>-</w:t>
      </w:r>
      <w:r w:rsidRPr="00E15F2A">
        <w:rPr>
          <w:spacing w:val="-10"/>
          <w:sz w:val="28"/>
          <w:szCs w:val="28"/>
          <w:lang w:eastAsia="en-US"/>
        </w:rPr>
        <w:t xml:space="preserve"> </w:t>
      </w:r>
      <w:r w:rsidRPr="00E15F2A">
        <w:rPr>
          <w:spacing w:val="-4"/>
          <w:sz w:val="28"/>
          <w:szCs w:val="28"/>
          <w:lang w:eastAsia="en-US"/>
        </w:rPr>
        <w:t>0,2;</w:t>
      </w:r>
    </w:p>
    <w:p w:rsidR="00E15F2A" w:rsidRPr="00E15F2A" w:rsidRDefault="00E15F2A" w:rsidP="00E15F2A">
      <w:pPr>
        <w:widowControl w:val="0"/>
        <w:tabs>
          <w:tab w:val="left" w:pos="2135"/>
          <w:tab w:val="left" w:pos="2136"/>
        </w:tabs>
        <w:autoSpaceDE w:val="0"/>
        <w:autoSpaceDN w:val="0"/>
        <w:jc w:val="both"/>
        <w:rPr>
          <w:sz w:val="28"/>
          <w:szCs w:val="28"/>
          <w:lang w:eastAsia="en-US"/>
        </w:rPr>
      </w:pPr>
      <w:r w:rsidRPr="00E15F2A">
        <w:rPr>
          <w:sz w:val="28"/>
          <w:szCs w:val="28"/>
          <w:lang w:eastAsia="en-US"/>
        </w:rPr>
        <w:t>- два</w:t>
      </w:r>
      <w:r w:rsidRPr="00E15F2A">
        <w:rPr>
          <w:spacing w:val="-10"/>
          <w:sz w:val="28"/>
          <w:szCs w:val="28"/>
          <w:lang w:eastAsia="en-US"/>
        </w:rPr>
        <w:t xml:space="preserve"> </w:t>
      </w:r>
      <w:r w:rsidRPr="00E15F2A">
        <w:rPr>
          <w:sz w:val="28"/>
          <w:szCs w:val="28"/>
          <w:lang w:eastAsia="en-US"/>
        </w:rPr>
        <w:t>структурных</w:t>
      </w:r>
      <w:r w:rsidRPr="00E15F2A">
        <w:rPr>
          <w:spacing w:val="-10"/>
          <w:sz w:val="28"/>
          <w:szCs w:val="28"/>
          <w:lang w:eastAsia="en-US"/>
        </w:rPr>
        <w:t xml:space="preserve"> </w:t>
      </w:r>
      <w:r w:rsidRPr="00E15F2A">
        <w:rPr>
          <w:sz w:val="28"/>
          <w:szCs w:val="28"/>
          <w:lang w:eastAsia="en-US"/>
        </w:rPr>
        <w:t>подразделения</w:t>
      </w:r>
      <w:r w:rsidRPr="00E15F2A">
        <w:rPr>
          <w:spacing w:val="-6"/>
          <w:sz w:val="28"/>
          <w:szCs w:val="28"/>
          <w:lang w:eastAsia="en-US"/>
        </w:rPr>
        <w:t xml:space="preserve"> </w:t>
      </w:r>
      <w:r w:rsidRPr="00E15F2A">
        <w:rPr>
          <w:sz w:val="28"/>
          <w:szCs w:val="28"/>
          <w:lang w:eastAsia="en-US"/>
        </w:rPr>
        <w:t>-</w:t>
      </w:r>
      <w:r w:rsidRPr="00E15F2A">
        <w:rPr>
          <w:spacing w:val="-10"/>
          <w:sz w:val="28"/>
          <w:szCs w:val="28"/>
          <w:lang w:eastAsia="en-US"/>
        </w:rPr>
        <w:t xml:space="preserve"> </w:t>
      </w:r>
      <w:r w:rsidRPr="00E15F2A">
        <w:rPr>
          <w:spacing w:val="-4"/>
          <w:sz w:val="28"/>
          <w:szCs w:val="28"/>
          <w:lang w:eastAsia="en-US"/>
        </w:rPr>
        <w:t>0,3;</w:t>
      </w:r>
    </w:p>
    <w:p w:rsidR="00E15F2A" w:rsidRPr="00E15F2A" w:rsidRDefault="00E15F2A" w:rsidP="00E15F2A">
      <w:pPr>
        <w:widowControl w:val="0"/>
        <w:autoSpaceDE w:val="0"/>
        <w:autoSpaceDN w:val="0"/>
        <w:rPr>
          <w:sz w:val="28"/>
          <w:szCs w:val="28"/>
          <w:lang w:eastAsia="en-US"/>
        </w:rPr>
      </w:pPr>
      <w:r w:rsidRPr="00E15F2A">
        <w:rPr>
          <w:sz w:val="28"/>
          <w:szCs w:val="28"/>
          <w:lang w:eastAsia="en-US"/>
        </w:rPr>
        <w:lastRenderedPageBreak/>
        <w:t>Кд</w:t>
      </w:r>
      <w:r w:rsidRPr="00E15F2A">
        <w:rPr>
          <w:spacing w:val="-9"/>
          <w:sz w:val="28"/>
          <w:szCs w:val="28"/>
          <w:lang w:eastAsia="en-US"/>
        </w:rPr>
        <w:t xml:space="preserve"> </w:t>
      </w:r>
      <w:r w:rsidRPr="00E15F2A">
        <w:rPr>
          <w:sz w:val="28"/>
          <w:szCs w:val="28"/>
          <w:lang w:eastAsia="en-US"/>
        </w:rPr>
        <w:t>-</w:t>
      </w:r>
      <w:r w:rsidRPr="00E15F2A">
        <w:rPr>
          <w:spacing w:val="-8"/>
          <w:sz w:val="28"/>
          <w:szCs w:val="28"/>
          <w:lang w:eastAsia="en-US"/>
        </w:rPr>
        <w:t xml:space="preserve"> </w:t>
      </w:r>
      <w:r w:rsidRPr="00E15F2A">
        <w:rPr>
          <w:sz w:val="28"/>
          <w:szCs w:val="28"/>
          <w:lang w:eastAsia="en-US"/>
        </w:rPr>
        <w:t>0,2</w:t>
      </w:r>
      <w:r w:rsidRPr="00E15F2A">
        <w:rPr>
          <w:spacing w:val="-8"/>
          <w:sz w:val="28"/>
          <w:szCs w:val="28"/>
          <w:lang w:eastAsia="en-US"/>
        </w:rPr>
        <w:t xml:space="preserve"> </w:t>
      </w:r>
      <w:r w:rsidRPr="00E15F2A">
        <w:rPr>
          <w:sz w:val="28"/>
          <w:szCs w:val="28"/>
          <w:lang w:eastAsia="en-US"/>
        </w:rPr>
        <w:t>за</w:t>
      </w:r>
      <w:r w:rsidRPr="00E15F2A">
        <w:rPr>
          <w:spacing w:val="-9"/>
          <w:sz w:val="28"/>
          <w:szCs w:val="28"/>
          <w:lang w:eastAsia="en-US"/>
        </w:rPr>
        <w:t xml:space="preserve"> </w:t>
      </w:r>
      <w:r w:rsidRPr="00E15F2A">
        <w:rPr>
          <w:sz w:val="28"/>
          <w:szCs w:val="28"/>
          <w:lang w:eastAsia="en-US"/>
        </w:rPr>
        <w:t>организацию</w:t>
      </w:r>
      <w:r w:rsidRPr="00E15F2A">
        <w:rPr>
          <w:spacing w:val="-7"/>
          <w:sz w:val="28"/>
          <w:szCs w:val="28"/>
          <w:lang w:eastAsia="en-US"/>
        </w:rPr>
        <w:t xml:space="preserve"> </w:t>
      </w:r>
      <w:r w:rsidRPr="00E15F2A">
        <w:rPr>
          <w:sz w:val="28"/>
          <w:szCs w:val="28"/>
          <w:lang w:eastAsia="en-US"/>
        </w:rPr>
        <w:t>дистанционного</w:t>
      </w:r>
      <w:r w:rsidRPr="00E15F2A">
        <w:rPr>
          <w:spacing w:val="-7"/>
          <w:sz w:val="28"/>
          <w:szCs w:val="28"/>
          <w:lang w:eastAsia="en-US"/>
        </w:rPr>
        <w:t xml:space="preserve"> </w:t>
      </w:r>
      <w:r w:rsidRPr="00E15F2A">
        <w:rPr>
          <w:sz w:val="28"/>
          <w:szCs w:val="28"/>
          <w:lang w:eastAsia="en-US"/>
        </w:rPr>
        <w:t>обучения</w:t>
      </w:r>
      <w:r w:rsidRPr="00E15F2A">
        <w:rPr>
          <w:spacing w:val="-8"/>
          <w:sz w:val="28"/>
          <w:szCs w:val="28"/>
          <w:lang w:eastAsia="en-US"/>
        </w:rPr>
        <w:t xml:space="preserve"> </w:t>
      </w:r>
      <w:r w:rsidRPr="00E15F2A">
        <w:rPr>
          <w:spacing w:val="-2"/>
          <w:sz w:val="28"/>
          <w:szCs w:val="28"/>
          <w:lang w:eastAsia="en-US"/>
        </w:rPr>
        <w:t>детей;</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Кб</w:t>
      </w:r>
      <w:r w:rsidRPr="00E15F2A">
        <w:rPr>
          <w:spacing w:val="40"/>
          <w:sz w:val="28"/>
          <w:szCs w:val="28"/>
          <w:lang w:eastAsia="en-US"/>
        </w:rPr>
        <w:t xml:space="preserve"> </w:t>
      </w:r>
      <w:r w:rsidRPr="00E15F2A">
        <w:rPr>
          <w:sz w:val="28"/>
          <w:szCs w:val="28"/>
          <w:lang w:eastAsia="en-US"/>
        </w:rPr>
        <w:t>-</w:t>
      </w:r>
      <w:r w:rsidRPr="00E15F2A">
        <w:rPr>
          <w:spacing w:val="40"/>
          <w:sz w:val="28"/>
          <w:szCs w:val="28"/>
          <w:lang w:eastAsia="en-US"/>
        </w:rPr>
        <w:t xml:space="preserve"> </w:t>
      </w:r>
      <w:r w:rsidRPr="00E15F2A">
        <w:rPr>
          <w:sz w:val="28"/>
          <w:szCs w:val="28"/>
          <w:lang w:eastAsia="en-US"/>
        </w:rPr>
        <w:t>за</w:t>
      </w:r>
      <w:r w:rsidRPr="00E15F2A">
        <w:rPr>
          <w:spacing w:val="40"/>
          <w:sz w:val="28"/>
          <w:szCs w:val="28"/>
          <w:lang w:eastAsia="en-US"/>
        </w:rPr>
        <w:t xml:space="preserve"> </w:t>
      </w:r>
      <w:r w:rsidRPr="00E15F2A">
        <w:rPr>
          <w:sz w:val="28"/>
          <w:szCs w:val="28"/>
          <w:lang w:eastAsia="en-US"/>
        </w:rPr>
        <w:t>организацию</w:t>
      </w:r>
      <w:r w:rsidRPr="00E15F2A">
        <w:rPr>
          <w:spacing w:val="40"/>
          <w:sz w:val="28"/>
          <w:szCs w:val="28"/>
          <w:lang w:eastAsia="en-US"/>
        </w:rPr>
        <w:t xml:space="preserve"> </w:t>
      </w:r>
      <w:r w:rsidRPr="00E15F2A">
        <w:rPr>
          <w:sz w:val="28"/>
          <w:szCs w:val="28"/>
          <w:lang w:eastAsia="en-US"/>
        </w:rPr>
        <w:t>работы</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общеобразовательной</w:t>
      </w:r>
      <w:r w:rsidRPr="00E15F2A">
        <w:rPr>
          <w:spacing w:val="40"/>
          <w:sz w:val="28"/>
          <w:szCs w:val="28"/>
          <w:lang w:eastAsia="en-US"/>
        </w:rPr>
        <w:t xml:space="preserve"> </w:t>
      </w:r>
      <w:r w:rsidRPr="00E15F2A">
        <w:rPr>
          <w:sz w:val="28"/>
          <w:szCs w:val="28"/>
          <w:lang w:eastAsia="en-US"/>
        </w:rPr>
        <w:t>организации</w:t>
      </w:r>
      <w:r w:rsidRPr="00E15F2A">
        <w:rPr>
          <w:spacing w:val="40"/>
          <w:sz w:val="28"/>
          <w:szCs w:val="28"/>
          <w:lang w:eastAsia="en-US"/>
        </w:rPr>
        <w:t xml:space="preserve"> </w:t>
      </w:r>
      <w:r w:rsidRPr="00E15F2A">
        <w:rPr>
          <w:sz w:val="28"/>
          <w:szCs w:val="28"/>
          <w:lang w:eastAsia="en-US"/>
        </w:rPr>
        <w:t>под</w:t>
      </w:r>
      <w:r w:rsidRPr="00E15F2A">
        <w:rPr>
          <w:spacing w:val="40"/>
          <w:sz w:val="28"/>
          <w:szCs w:val="28"/>
          <w:lang w:eastAsia="en-US"/>
        </w:rPr>
        <w:t xml:space="preserve"> </w:t>
      </w:r>
      <w:r w:rsidRPr="00E15F2A">
        <w:rPr>
          <w:sz w:val="28"/>
          <w:szCs w:val="28"/>
          <w:lang w:eastAsia="en-US"/>
        </w:rPr>
        <w:t>эгидой</w:t>
      </w:r>
      <w:r w:rsidRPr="00E15F2A">
        <w:rPr>
          <w:spacing w:val="40"/>
          <w:sz w:val="28"/>
          <w:szCs w:val="28"/>
          <w:lang w:eastAsia="en-US"/>
        </w:rPr>
        <w:t xml:space="preserve"> </w:t>
      </w:r>
      <w:r w:rsidRPr="00E15F2A">
        <w:rPr>
          <w:sz w:val="28"/>
          <w:szCs w:val="28"/>
          <w:lang w:eastAsia="en-US"/>
        </w:rPr>
        <w:t>Российской Академии Наук - 0,2;</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Кмо</w:t>
      </w:r>
      <w:r w:rsidRPr="00E15F2A">
        <w:rPr>
          <w:spacing w:val="40"/>
          <w:sz w:val="28"/>
          <w:szCs w:val="28"/>
          <w:lang w:eastAsia="en-US"/>
        </w:rPr>
        <w:t xml:space="preserve"> </w:t>
      </w:r>
      <w:r w:rsidRPr="00E15F2A">
        <w:rPr>
          <w:sz w:val="28"/>
          <w:szCs w:val="28"/>
          <w:lang w:eastAsia="en-US"/>
        </w:rPr>
        <w:t>-</w:t>
      </w:r>
      <w:r w:rsidRPr="00E15F2A">
        <w:rPr>
          <w:spacing w:val="40"/>
          <w:sz w:val="28"/>
          <w:szCs w:val="28"/>
          <w:lang w:eastAsia="en-US"/>
        </w:rPr>
        <w:t xml:space="preserve"> </w:t>
      </w:r>
      <w:r w:rsidRPr="00E15F2A">
        <w:rPr>
          <w:sz w:val="28"/>
          <w:szCs w:val="28"/>
          <w:lang w:eastAsia="en-US"/>
        </w:rPr>
        <w:t>за</w:t>
      </w:r>
      <w:r w:rsidRPr="00E15F2A">
        <w:rPr>
          <w:spacing w:val="40"/>
          <w:sz w:val="28"/>
          <w:szCs w:val="28"/>
          <w:lang w:eastAsia="en-US"/>
        </w:rPr>
        <w:t xml:space="preserve"> </w:t>
      </w:r>
      <w:r w:rsidRPr="00E15F2A">
        <w:rPr>
          <w:sz w:val="28"/>
          <w:szCs w:val="28"/>
          <w:lang w:eastAsia="en-US"/>
        </w:rPr>
        <w:t>организацию</w:t>
      </w:r>
      <w:r w:rsidRPr="00E15F2A">
        <w:rPr>
          <w:spacing w:val="40"/>
          <w:sz w:val="28"/>
          <w:szCs w:val="28"/>
          <w:lang w:eastAsia="en-US"/>
        </w:rPr>
        <w:t xml:space="preserve"> </w:t>
      </w:r>
      <w:r w:rsidRPr="00E15F2A">
        <w:rPr>
          <w:sz w:val="28"/>
          <w:szCs w:val="28"/>
          <w:lang w:eastAsia="en-US"/>
        </w:rPr>
        <w:t>обучения</w:t>
      </w:r>
      <w:r w:rsidRPr="00E15F2A">
        <w:rPr>
          <w:spacing w:val="40"/>
          <w:sz w:val="28"/>
          <w:szCs w:val="28"/>
          <w:lang w:eastAsia="en-US"/>
        </w:rPr>
        <w:t xml:space="preserve"> </w:t>
      </w:r>
      <w:r w:rsidRPr="00E15F2A">
        <w:rPr>
          <w:sz w:val="28"/>
          <w:szCs w:val="28"/>
          <w:lang w:eastAsia="en-US"/>
        </w:rPr>
        <w:t>детей,</w:t>
      </w:r>
      <w:r w:rsidRPr="00E15F2A">
        <w:rPr>
          <w:spacing w:val="40"/>
          <w:sz w:val="28"/>
          <w:szCs w:val="28"/>
          <w:lang w:eastAsia="en-US"/>
        </w:rPr>
        <w:t xml:space="preserve"> </w:t>
      </w:r>
      <w:r w:rsidRPr="00E15F2A">
        <w:rPr>
          <w:sz w:val="28"/>
          <w:szCs w:val="28"/>
          <w:lang w:eastAsia="en-US"/>
        </w:rPr>
        <w:t>нуждающихся</w:t>
      </w:r>
      <w:r w:rsidRPr="00E15F2A">
        <w:rPr>
          <w:spacing w:val="40"/>
          <w:sz w:val="28"/>
          <w:szCs w:val="28"/>
          <w:lang w:eastAsia="en-US"/>
        </w:rPr>
        <w:t xml:space="preserve"> </w:t>
      </w:r>
      <w:r w:rsidRPr="00E15F2A">
        <w:rPr>
          <w:sz w:val="28"/>
          <w:szCs w:val="28"/>
          <w:lang w:eastAsia="en-US"/>
        </w:rPr>
        <w:t>в</w:t>
      </w:r>
      <w:r w:rsidRPr="00E15F2A">
        <w:rPr>
          <w:spacing w:val="40"/>
          <w:sz w:val="28"/>
          <w:szCs w:val="28"/>
          <w:lang w:eastAsia="en-US"/>
        </w:rPr>
        <w:t xml:space="preserve"> </w:t>
      </w:r>
      <w:r w:rsidRPr="00E15F2A">
        <w:rPr>
          <w:sz w:val="28"/>
          <w:szCs w:val="28"/>
          <w:lang w:eastAsia="en-US"/>
        </w:rPr>
        <w:t>длительном</w:t>
      </w:r>
      <w:r w:rsidRPr="00E15F2A">
        <w:rPr>
          <w:spacing w:val="40"/>
          <w:sz w:val="28"/>
          <w:szCs w:val="28"/>
          <w:lang w:eastAsia="en-US"/>
        </w:rPr>
        <w:t xml:space="preserve"> </w:t>
      </w:r>
      <w:r w:rsidRPr="00E15F2A">
        <w:rPr>
          <w:sz w:val="28"/>
          <w:szCs w:val="28"/>
          <w:lang w:eastAsia="en-US"/>
        </w:rPr>
        <w:t>лечении,</w:t>
      </w:r>
      <w:r w:rsidRPr="00E15F2A">
        <w:rPr>
          <w:spacing w:val="40"/>
          <w:sz w:val="28"/>
          <w:szCs w:val="28"/>
          <w:lang w:eastAsia="en-US"/>
        </w:rPr>
        <w:t xml:space="preserve"> </w:t>
      </w:r>
      <w:r w:rsidRPr="00E15F2A">
        <w:rPr>
          <w:sz w:val="28"/>
          <w:szCs w:val="28"/>
          <w:lang w:eastAsia="en-US"/>
        </w:rPr>
        <w:t>в медицинских организациях - 0,2;</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Кцвс</w:t>
      </w:r>
      <w:r w:rsidRPr="00E15F2A">
        <w:rPr>
          <w:spacing w:val="-7"/>
          <w:sz w:val="28"/>
          <w:szCs w:val="28"/>
          <w:lang w:eastAsia="en-US"/>
        </w:rPr>
        <w:t xml:space="preserve"> </w:t>
      </w:r>
      <w:r w:rsidRPr="00E15F2A">
        <w:rPr>
          <w:sz w:val="28"/>
          <w:szCs w:val="28"/>
          <w:lang w:eastAsia="en-US"/>
        </w:rPr>
        <w:t>-</w:t>
      </w:r>
      <w:r w:rsidRPr="00E15F2A">
        <w:rPr>
          <w:spacing w:val="-7"/>
          <w:sz w:val="28"/>
          <w:szCs w:val="28"/>
          <w:lang w:eastAsia="en-US"/>
        </w:rPr>
        <w:t xml:space="preserve"> </w:t>
      </w:r>
      <w:r w:rsidRPr="00E15F2A">
        <w:rPr>
          <w:sz w:val="28"/>
          <w:szCs w:val="28"/>
          <w:lang w:eastAsia="en-US"/>
        </w:rPr>
        <w:t>за</w:t>
      </w:r>
      <w:r w:rsidRPr="00E15F2A">
        <w:rPr>
          <w:spacing w:val="-8"/>
          <w:sz w:val="28"/>
          <w:szCs w:val="28"/>
          <w:lang w:eastAsia="en-US"/>
        </w:rPr>
        <w:t xml:space="preserve"> </w:t>
      </w:r>
      <w:r w:rsidRPr="00E15F2A">
        <w:rPr>
          <w:sz w:val="28"/>
          <w:szCs w:val="28"/>
          <w:lang w:eastAsia="en-US"/>
        </w:rPr>
        <w:t>организацию</w:t>
      </w:r>
      <w:r w:rsidRPr="00E15F2A">
        <w:rPr>
          <w:spacing w:val="-6"/>
          <w:sz w:val="28"/>
          <w:szCs w:val="28"/>
          <w:lang w:eastAsia="en-US"/>
        </w:rPr>
        <w:t xml:space="preserve"> </w:t>
      </w:r>
      <w:r w:rsidRPr="00E15F2A">
        <w:rPr>
          <w:sz w:val="28"/>
          <w:szCs w:val="28"/>
          <w:lang w:eastAsia="en-US"/>
        </w:rPr>
        <w:t>обучения</w:t>
      </w:r>
      <w:r w:rsidRPr="00E15F2A">
        <w:rPr>
          <w:spacing w:val="-8"/>
          <w:sz w:val="28"/>
          <w:szCs w:val="28"/>
          <w:lang w:eastAsia="en-US"/>
        </w:rPr>
        <w:t xml:space="preserve"> </w:t>
      </w:r>
      <w:r w:rsidRPr="00E15F2A">
        <w:rPr>
          <w:sz w:val="28"/>
          <w:szCs w:val="28"/>
          <w:lang w:eastAsia="en-US"/>
        </w:rPr>
        <w:t>детей</w:t>
      </w:r>
      <w:r w:rsidRPr="00E15F2A">
        <w:rPr>
          <w:spacing w:val="-7"/>
          <w:sz w:val="28"/>
          <w:szCs w:val="28"/>
          <w:lang w:eastAsia="en-US"/>
        </w:rPr>
        <w:t xml:space="preserve"> </w:t>
      </w:r>
      <w:r w:rsidRPr="00E15F2A">
        <w:rPr>
          <w:sz w:val="28"/>
          <w:szCs w:val="28"/>
          <w:lang w:eastAsia="en-US"/>
        </w:rPr>
        <w:t>в</w:t>
      </w:r>
      <w:r w:rsidRPr="00E15F2A">
        <w:rPr>
          <w:spacing w:val="-7"/>
          <w:sz w:val="28"/>
          <w:szCs w:val="28"/>
          <w:lang w:eastAsia="en-US"/>
        </w:rPr>
        <w:t xml:space="preserve"> </w:t>
      </w:r>
      <w:r w:rsidRPr="00E15F2A">
        <w:rPr>
          <w:sz w:val="28"/>
          <w:szCs w:val="28"/>
          <w:lang w:eastAsia="en-US"/>
        </w:rPr>
        <w:t>центре</w:t>
      </w:r>
      <w:r w:rsidRPr="00E15F2A">
        <w:rPr>
          <w:spacing w:val="-8"/>
          <w:sz w:val="28"/>
          <w:szCs w:val="28"/>
          <w:lang w:eastAsia="en-US"/>
        </w:rPr>
        <w:t xml:space="preserve"> </w:t>
      </w:r>
      <w:r w:rsidRPr="00E15F2A">
        <w:rPr>
          <w:sz w:val="28"/>
          <w:szCs w:val="28"/>
          <w:lang w:eastAsia="en-US"/>
        </w:rPr>
        <w:t>временного</w:t>
      </w:r>
      <w:r w:rsidRPr="00E15F2A">
        <w:rPr>
          <w:spacing w:val="-7"/>
          <w:sz w:val="28"/>
          <w:szCs w:val="28"/>
          <w:lang w:eastAsia="en-US"/>
        </w:rPr>
        <w:t xml:space="preserve"> </w:t>
      </w:r>
      <w:r w:rsidRPr="00E15F2A">
        <w:rPr>
          <w:sz w:val="28"/>
          <w:szCs w:val="28"/>
          <w:lang w:eastAsia="en-US"/>
        </w:rPr>
        <w:t>содержания</w:t>
      </w:r>
      <w:r w:rsidRPr="00E15F2A">
        <w:rPr>
          <w:spacing w:val="-3"/>
          <w:sz w:val="28"/>
          <w:szCs w:val="28"/>
          <w:lang w:eastAsia="en-US"/>
        </w:rPr>
        <w:t xml:space="preserve"> </w:t>
      </w:r>
      <w:r w:rsidRPr="00E15F2A">
        <w:rPr>
          <w:spacing w:val="-10"/>
          <w:sz w:val="28"/>
          <w:szCs w:val="28"/>
          <w:lang w:eastAsia="en-US"/>
        </w:rPr>
        <w:t>-</w:t>
      </w:r>
      <w:r w:rsidRPr="00E15F2A">
        <w:rPr>
          <w:sz w:val="28"/>
          <w:szCs w:val="28"/>
          <w:lang w:eastAsia="en-US"/>
        </w:rPr>
        <w:t xml:space="preserve"> </w:t>
      </w:r>
      <w:r w:rsidRPr="00E15F2A">
        <w:rPr>
          <w:rFonts w:eastAsia="Calibri"/>
          <w:spacing w:val="-4"/>
          <w:sz w:val="28"/>
          <w:szCs w:val="28"/>
          <w:lang w:eastAsia="en-US"/>
        </w:rPr>
        <w:t>0,2;</w:t>
      </w:r>
    </w:p>
    <w:p w:rsidR="00E15F2A" w:rsidRPr="00E15F2A" w:rsidRDefault="00E15F2A" w:rsidP="00E15F2A">
      <w:pPr>
        <w:widowControl w:val="0"/>
        <w:autoSpaceDE w:val="0"/>
        <w:autoSpaceDN w:val="0"/>
        <w:rPr>
          <w:sz w:val="28"/>
          <w:szCs w:val="28"/>
          <w:lang w:eastAsia="en-US"/>
        </w:rPr>
      </w:pPr>
      <w:r w:rsidRPr="00E15F2A">
        <w:rPr>
          <w:sz w:val="28"/>
          <w:szCs w:val="28"/>
          <w:lang w:eastAsia="en-US"/>
        </w:rPr>
        <w:t>Кк</w:t>
      </w:r>
      <w:r w:rsidRPr="00E15F2A">
        <w:rPr>
          <w:spacing w:val="16"/>
          <w:sz w:val="28"/>
          <w:szCs w:val="28"/>
          <w:lang w:eastAsia="en-US"/>
        </w:rPr>
        <w:t xml:space="preserve"> </w:t>
      </w:r>
      <w:r w:rsidRPr="00E15F2A">
        <w:rPr>
          <w:sz w:val="28"/>
          <w:szCs w:val="28"/>
          <w:lang w:eastAsia="en-US"/>
        </w:rPr>
        <w:t>-</w:t>
      </w:r>
      <w:r w:rsidRPr="00E15F2A">
        <w:rPr>
          <w:spacing w:val="21"/>
          <w:sz w:val="28"/>
          <w:szCs w:val="28"/>
          <w:lang w:eastAsia="en-US"/>
        </w:rPr>
        <w:t xml:space="preserve"> </w:t>
      </w:r>
      <w:r w:rsidRPr="00E15F2A">
        <w:rPr>
          <w:sz w:val="28"/>
          <w:szCs w:val="28"/>
          <w:lang w:eastAsia="en-US"/>
        </w:rPr>
        <w:t>за</w:t>
      </w:r>
      <w:r w:rsidRPr="00E15F2A">
        <w:rPr>
          <w:spacing w:val="18"/>
          <w:sz w:val="28"/>
          <w:szCs w:val="28"/>
          <w:lang w:eastAsia="en-US"/>
        </w:rPr>
        <w:t xml:space="preserve"> </w:t>
      </w:r>
      <w:r w:rsidRPr="00E15F2A">
        <w:rPr>
          <w:sz w:val="28"/>
          <w:szCs w:val="28"/>
          <w:lang w:eastAsia="en-US"/>
        </w:rPr>
        <w:t>организацию</w:t>
      </w:r>
      <w:r w:rsidRPr="00E15F2A">
        <w:rPr>
          <w:spacing w:val="21"/>
          <w:sz w:val="28"/>
          <w:szCs w:val="28"/>
          <w:lang w:eastAsia="en-US"/>
        </w:rPr>
        <w:t xml:space="preserve"> </w:t>
      </w:r>
      <w:r w:rsidRPr="00E15F2A">
        <w:rPr>
          <w:sz w:val="28"/>
          <w:szCs w:val="28"/>
          <w:lang w:eastAsia="en-US"/>
        </w:rPr>
        <w:t>круглосуточного</w:t>
      </w:r>
      <w:r w:rsidRPr="00E15F2A">
        <w:rPr>
          <w:spacing w:val="17"/>
          <w:sz w:val="28"/>
          <w:szCs w:val="28"/>
          <w:lang w:eastAsia="en-US"/>
        </w:rPr>
        <w:t xml:space="preserve"> </w:t>
      </w:r>
      <w:r w:rsidRPr="00E15F2A">
        <w:rPr>
          <w:sz w:val="28"/>
          <w:szCs w:val="28"/>
          <w:lang w:eastAsia="en-US"/>
        </w:rPr>
        <w:t>пребывания</w:t>
      </w:r>
      <w:r w:rsidRPr="00E15F2A">
        <w:rPr>
          <w:spacing w:val="19"/>
          <w:sz w:val="28"/>
          <w:szCs w:val="28"/>
          <w:lang w:eastAsia="en-US"/>
        </w:rPr>
        <w:t xml:space="preserve"> </w:t>
      </w:r>
      <w:r w:rsidRPr="00E15F2A">
        <w:rPr>
          <w:sz w:val="28"/>
          <w:szCs w:val="28"/>
          <w:lang w:eastAsia="en-US"/>
        </w:rPr>
        <w:t>детей</w:t>
      </w:r>
      <w:r w:rsidRPr="00E15F2A">
        <w:rPr>
          <w:spacing w:val="20"/>
          <w:sz w:val="28"/>
          <w:szCs w:val="28"/>
          <w:lang w:eastAsia="en-US"/>
        </w:rPr>
        <w:t xml:space="preserve"> </w:t>
      </w:r>
      <w:r w:rsidRPr="00E15F2A">
        <w:rPr>
          <w:sz w:val="28"/>
          <w:szCs w:val="28"/>
          <w:lang w:eastAsia="en-US"/>
        </w:rPr>
        <w:t>в</w:t>
      </w:r>
      <w:r w:rsidRPr="00E15F2A">
        <w:rPr>
          <w:spacing w:val="18"/>
          <w:sz w:val="28"/>
          <w:szCs w:val="28"/>
          <w:lang w:eastAsia="en-US"/>
        </w:rPr>
        <w:t xml:space="preserve"> </w:t>
      </w:r>
      <w:r w:rsidRPr="00E15F2A">
        <w:rPr>
          <w:sz w:val="28"/>
          <w:szCs w:val="28"/>
          <w:lang w:eastAsia="en-US"/>
        </w:rPr>
        <w:t>школах-</w:t>
      </w:r>
      <w:r w:rsidRPr="00E15F2A">
        <w:rPr>
          <w:spacing w:val="18"/>
          <w:sz w:val="28"/>
          <w:szCs w:val="28"/>
          <w:lang w:eastAsia="en-US"/>
        </w:rPr>
        <w:t xml:space="preserve"> </w:t>
      </w:r>
      <w:r w:rsidRPr="00E15F2A">
        <w:rPr>
          <w:sz w:val="28"/>
          <w:szCs w:val="28"/>
          <w:lang w:eastAsia="en-US"/>
        </w:rPr>
        <w:t>интернатах</w:t>
      </w:r>
      <w:r w:rsidRPr="00E15F2A">
        <w:rPr>
          <w:spacing w:val="21"/>
          <w:sz w:val="28"/>
          <w:szCs w:val="28"/>
          <w:lang w:eastAsia="en-US"/>
        </w:rPr>
        <w:t xml:space="preserve"> </w:t>
      </w:r>
      <w:r w:rsidRPr="00E15F2A">
        <w:rPr>
          <w:spacing w:val="-10"/>
          <w:sz w:val="28"/>
          <w:szCs w:val="28"/>
          <w:lang w:eastAsia="en-US"/>
        </w:rPr>
        <w:t>-</w:t>
      </w:r>
      <w:r w:rsidRPr="00E15F2A">
        <w:rPr>
          <w:sz w:val="28"/>
          <w:szCs w:val="28"/>
          <w:lang w:eastAsia="en-US"/>
        </w:rPr>
        <w:t xml:space="preserve"> до</w:t>
      </w:r>
      <w:r w:rsidRPr="00E15F2A">
        <w:rPr>
          <w:spacing w:val="-3"/>
          <w:sz w:val="28"/>
          <w:szCs w:val="28"/>
          <w:lang w:eastAsia="en-US"/>
        </w:rPr>
        <w:t xml:space="preserve"> </w:t>
      </w:r>
      <w:r w:rsidRPr="00E15F2A">
        <w:rPr>
          <w:spacing w:val="-2"/>
          <w:sz w:val="28"/>
          <w:szCs w:val="28"/>
          <w:lang w:eastAsia="en-US"/>
        </w:rPr>
        <w:t>0,05.</w:t>
      </w:r>
    </w:p>
    <w:p w:rsidR="00E15F2A" w:rsidRPr="00E15F2A" w:rsidRDefault="00E15F2A" w:rsidP="00E15F2A">
      <w:pPr>
        <w:widowControl w:val="0"/>
        <w:tabs>
          <w:tab w:val="left" w:pos="2764"/>
          <w:tab w:val="left" w:pos="2765"/>
        </w:tabs>
        <w:autoSpaceDE w:val="0"/>
        <w:autoSpaceDN w:val="0"/>
        <w:jc w:val="both"/>
        <w:rPr>
          <w:sz w:val="28"/>
          <w:szCs w:val="28"/>
          <w:lang w:eastAsia="en-US"/>
        </w:rPr>
      </w:pPr>
      <w:r w:rsidRPr="00E15F2A">
        <w:rPr>
          <w:sz w:val="28"/>
          <w:szCs w:val="28"/>
          <w:lang w:eastAsia="en-US"/>
        </w:rPr>
        <w:t>2.Стимулирующая часть по результатам труда руководителя и заместителя руководителя общеобразовательной организации должна пересчитываться по</w:t>
      </w:r>
      <w:r w:rsidRPr="00E15F2A">
        <w:rPr>
          <w:spacing w:val="40"/>
          <w:sz w:val="28"/>
          <w:szCs w:val="28"/>
          <w:lang w:eastAsia="en-US"/>
        </w:rPr>
        <w:t xml:space="preserve"> </w:t>
      </w:r>
      <w:r w:rsidRPr="00E15F2A">
        <w:rPr>
          <w:sz w:val="28"/>
          <w:szCs w:val="28"/>
          <w:lang w:eastAsia="en-US"/>
        </w:rPr>
        <w:t>итогам полугодий.</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Для</w:t>
      </w:r>
      <w:r w:rsidRPr="00E15F2A">
        <w:rPr>
          <w:spacing w:val="80"/>
          <w:sz w:val="28"/>
          <w:szCs w:val="28"/>
          <w:lang w:eastAsia="en-US"/>
        </w:rPr>
        <w:t xml:space="preserve"> </w:t>
      </w:r>
      <w:r w:rsidRPr="00E15F2A">
        <w:rPr>
          <w:sz w:val="28"/>
          <w:szCs w:val="28"/>
          <w:lang w:eastAsia="en-US"/>
        </w:rPr>
        <w:t>вновь</w:t>
      </w:r>
      <w:r w:rsidRPr="00E15F2A">
        <w:rPr>
          <w:spacing w:val="80"/>
          <w:sz w:val="28"/>
          <w:szCs w:val="28"/>
          <w:lang w:eastAsia="en-US"/>
        </w:rPr>
        <w:t xml:space="preserve"> </w:t>
      </w:r>
      <w:r w:rsidRPr="00E15F2A">
        <w:rPr>
          <w:sz w:val="28"/>
          <w:szCs w:val="28"/>
          <w:lang w:eastAsia="en-US"/>
        </w:rPr>
        <w:t>принятых</w:t>
      </w:r>
      <w:r w:rsidRPr="00E15F2A">
        <w:rPr>
          <w:spacing w:val="80"/>
          <w:sz w:val="28"/>
          <w:szCs w:val="28"/>
          <w:lang w:eastAsia="en-US"/>
        </w:rPr>
        <w:t xml:space="preserve"> </w:t>
      </w:r>
      <w:r w:rsidRPr="00E15F2A">
        <w:rPr>
          <w:sz w:val="28"/>
          <w:szCs w:val="28"/>
          <w:lang w:eastAsia="en-US"/>
        </w:rPr>
        <w:t>работников,</w:t>
      </w:r>
      <w:r w:rsidRPr="00E15F2A">
        <w:rPr>
          <w:spacing w:val="80"/>
          <w:sz w:val="28"/>
          <w:szCs w:val="28"/>
          <w:lang w:eastAsia="en-US"/>
        </w:rPr>
        <w:t xml:space="preserve"> </w:t>
      </w:r>
      <w:r w:rsidRPr="00E15F2A">
        <w:rPr>
          <w:sz w:val="28"/>
          <w:szCs w:val="28"/>
          <w:lang w:eastAsia="en-US"/>
        </w:rPr>
        <w:t>работников,</w:t>
      </w:r>
      <w:r w:rsidRPr="00E15F2A">
        <w:rPr>
          <w:spacing w:val="80"/>
          <w:sz w:val="28"/>
          <w:szCs w:val="28"/>
          <w:lang w:eastAsia="en-US"/>
        </w:rPr>
        <w:t xml:space="preserve"> </w:t>
      </w:r>
      <w:r w:rsidRPr="00E15F2A">
        <w:rPr>
          <w:sz w:val="28"/>
          <w:szCs w:val="28"/>
          <w:lang w:eastAsia="en-US"/>
        </w:rPr>
        <w:t>вышедших</w:t>
      </w:r>
      <w:r w:rsidRPr="00E15F2A">
        <w:rPr>
          <w:spacing w:val="80"/>
          <w:sz w:val="28"/>
          <w:szCs w:val="28"/>
          <w:lang w:eastAsia="en-US"/>
        </w:rPr>
        <w:t xml:space="preserve"> </w:t>
      </w:r>
      <w:r w:rsidRPr="00E15F2A">
        <w:rPr>
          <w:sz w:val="28"/>
          <w:szCs w:val="28"/>
          <w:lang w:eastAsia="en-US"/>
        </w:rPr>
        <w:t>из</w:t>
      </w:r>
      <w:r w:rsidRPr="00E15F2A">
        <w:rPr>
          <w:spacing w:val="80"/>
          <w:sz w:val="28"/>
          <w:szCs w:val="28"/>
          <w:lang w:eastAsia="en-US"/>
        </w:rPr>
        <w:t xml:space="preserve"> </w:t>
      </w:r>
      <w:r w:rsidRPr="00E15F2A">
        <w:rPr>
          <w:sz w:val="28"/>
          <w:szCs w:val="28"/>
          <w:lang w:eastAsia="en-US"/>
        </w:rPr>
        <w:t>отпуска</w:t>
      </w:r>
      <w:r w:rsidRPr="00E15F2A">
        <w:rPr>
          <w:spacing w:val="80"/>
          <w:sz w:val="28"/>
          <w:szCs w:val="28"/>
          <w:lang w:eastAsia="en-US"/>
        </w:rPr>
        <w:t xml:space="preserve"> </w:t>
      </w:r>
      <w:r w:rsidRPr="00E15F2A">
        <w:rPr>
          <w:sz w:val="28"/>
          <w:szCs w:val="28"/>
          <w:lang w:eastAsia="en-US"/>
        </w:rPr>
        <w:t>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w:t>
      </w:r>
      <w:r w:rsidRPr="00E15F2A">
        <w:rPr>
          <w:spacing w:val="40"/>
          <w:sz w:val="28"/>
          <w:szCs w:val="28"/>
          <w:lang w:eastAsia="en-US"/>
        </w:rPr>
        <w:t xml:space="preserve"> </w:t>
      </w:r>
      <w:r w:rsidRPr="00E15F2A">
        <w:rPr>
          <w:sz w:val="28"/>
          <w:szCs w:val="28"/>
          <w:lang w:eastAsia="en-US"/>
        </w:rPr>
        <w:t>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E15F2A" w:rsidRPr="00E15F2A" w:rsidRDefault="00E15F2A" w:rsidP="00E15F2A">
      <w:pPr>
        <w:widowControl w:val="0"/>
        <w:tabs>
          <w:tab w:val="left" w:pos="1915"/>
        </w:tabs>
        <w:autoSpaceDE w:val="0"/>
        <w:autoSpaceDN w:val="0"/>
        <w:outlineLvl w:val="1"/>
        <w:rPr>
          <w:b/>
          <w:bCs/>
          <w:sz w:val="28"/>
          <w:szCs w:val="28"/>
          <w:lang w:eastAsia="en-US"/>
        </w:rPr>
      </w:pPr>
    </w:p>
    <w:p w:rsidR="00E15F2A" w:rsidRPr="00E15F2A" w:rsidRDefault="00E15F2A" w:rsidP="00E15F2A">
      <w:pPr>
        <w:widowControl w:val="0"/>
        <w:tabs>
          <w:tab w:val="left" w:pos="1915"/>
        </w:tabs>
        <w:autoSpaceDE w:val="0"/>
        <w:autoSpaceDN w:val="0"/>
        <w:jc w:val="center"/>
        <w:outlineLvl w:val="1"/>
        <w:rPr>
          <w:b/>
          <w:bCs/>
          <w:sz w:val="28"/>
          <w:szCs w:val="28"/>
          <w:lang w:eastAsia="en-US"/>
        </w:rPr>
      </w:pPr>
      <w:r w:rsidRPr="00E15F2A">
        <w:rPr>
          <w:b/>
          <w:bCs/>
          <w:sz w:val="28"/>
          <w:szCs w:val="28"/>
          <w:lang w:eastAsia="en-US"/>
        </w:rPr>
        <w:t>12.Расчет</w:t>
      </w:r>
      <w:r w:rsidRPr="00E15F2A">
        <w:rPr>
          <w:b/>
          <w:bCs/>
          <w:spacing w:val="-5"/>
          <w:sz w:val="28"/>
          <w:szCs w:val="28"/>
          <w:lang w:eastAsia="en-US"/>
        </w:rPr>
        <w:t xml:space="preserve"> </w:t>
      </w:r>
      <w:r w:rsidRPr="00E15F2A">
        <w:rPr>
          <w:b/>
          <w:bCs/>
          <w:sz w:val="28"/>
          <w:szCs w:val="28"/>
          <w:lang w:eastAsia="en-US"/>
        </w:rPr>
        <w:t>заработной</w:t>
      </w:r>
      <w:r w:rsidRPr="00E15F2A">
        <w:rPr>
          <w:b/>
          <w:bCs/>
          <w:spacing w:val="-7"/>
          <w:sz w:val="28"/>
          <w:szCs w:val="28"/>
          <w:lang w:eastAsia="en-US"/>
        </w:rPr>
        <w:t xml:space="preserve"> </w:t>
      </w:r>
      <w:r w:rsidRPr="00E15F2A">
        <w:rPr>
          <w:b/>
          <w:bCs/>
          <w:sz w:val="28"/>
          <w:szCs w:val="28"/>
          <w:lang w:eastAsia="en-US"/>
        </w:rPr>
        <w:t>платы</w:t>
      </w:r>
      <w:r w:rsidRPr="00E15F2A">
        <w:rPr>
          <w:b/>
          <w:bCs/>
          <w:spacing w:val="-7"/>
          <w:sz w:val="28"/>
          <w:szCs w:val="28"/>
          <w:lang w:eastAsia="en-US"/>
        </w:rPr>
        <w:t xml:space="preserve"> </w:t>
      </w:r>
      <w:r w:rsidRPr="00E15F2A">
        <w:rPr>
          <w:b/>
          <w:bCs/>
          <w:sz w:val="28"/>
          <w:szCs w:val="28"/>
          <w:lang w:eastAsia="en-US"/>
        </w:rPr>
        <w:t>других</w:t>
      </w:r>
      <w:r w:rsidRPr="00E15F2A">
        <w:rPr>
          <w:b/>
          <w:bCs/>
          <w:spacing w:val="-5"/>
          <w:sz w:val="28"/>
          <w:szCs w:val="28"/>
          <w:lang w:eastAsia="en-US"/>
        </w:rPr>
        <w:t xml:space="preserve"> </w:t>
      </w:r>
      <w:r w:rsidRPr="00E15F2A">
        <w:rPr>
          <w:b/>
          <w:bCs/>
          <w:sz w:val="28"/>
          <w:szCs w:val="28"/>
          <w:lang w:eastAsia="en-US"/>
        </w:rPr>
        <w:t>педагогических</w:t>
      </w:r>
      <w:r w:rsidRPr="00E15F2A">
        <w:rPr>
          <w:b/>
          <w:bCs/>
          <w:spacing w:val="-5"/>
          <w:sz w:val="28"/>
          <w:szCs w:val="28"/>
          <w:lang w:eastAsia="en-US"/>
        </w:rPr>
        <w:t xml:space="preserve"> </w:t>
      </w:r>
      <w:r w:rsidRPr="00E15F2A">
        <w:rPr>
          <w:b/>
          <w:bCs/>
          <w:sz w:val="28"/>
          <w:szCs w:val="28"/>
          <w:lang w:eastAsia="en-US"/>
        </w:rPr>
        <w:t>работников,</w:t>
      </w:r>
      <w:r w:rsidRPr="00E15F2A">
        <w:rPr>
          <w:b/>
          <w:bCs/>
          <w:spacing w:val="-7"/>
          <w:sz w:val="28"/>
          <w:szCs w:val="28"/>
          <w:lang w:eastAsia="en-US"/>
        </w:rPr>
        <w:t xml:space="preserve"> </w:t>
      </w:r>
      <w:r w:rsidRPr="00E15F2A">
        <w:rPr>
          <w:b/>
          <w:bCs/>
          <w:sz w:val="28"/>
          <w:szCs w:val="28"/>
          <w:lang w:eastAsia="en-US"/>
        </w:rPr>
        <w:t>учебно- вспомогательного и обслуживающего персоналов</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 воспитательного процесса общеобразовательной организации и в пределах распределенных фондов оплаты труда.</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Заработная</w:t>
      </w:r>
      <w:r w:rsidRPr="00E15F2A">
        <w:rPr>
          <w:spacing w:val="-4"/>
          <w:sz w:val="28"/>
          <w:szCs w:val="28"/>
          <w:lang w:eastAsia="en-US"/>
        </w:rPr>
        <w:t xml:space="preserve"> </w:t>
      </w:r>
      <w:r w:rsidRPr="00E15F2A">
        <w:rPr>
          <w:sz w:val="28"/>
          <w:szCs w:val="28"/>
          <w:lang w:eastAsia="en-US"/>
        </w:rPr>
        <w:t>плата</w:t>
      </w:r>
      <w:r w:rsidRPr="00E15F2A">
        <w:rPr>
          <w:spacing w:val="-5"/>
          <w:sz w:val="28"/>
          <w:szCs w:val="28"/>
          <w:lang w:eastAsia="en-US"/>
        </w:rPr>
        <w:t xml:space="preserve"> </w:t>
      </w:r>
      <w:r w:rsidRPr="00E15F2A">
        <w:rPr>
          <w:sz w:val="28"/>
          <w:szCs w:val="28"/>
          <w:lang w:eastAsia="en-US"/>
        </w:rPr>
        <w:t>других</w:t>
      </w:r>
      <w:r w:rsidRPr="00E15F2A">
        <w:rPr>
          <w:spacing w:val="-7"/>
          <w:sz w:val="28"/>
          <w:szCs w:val="28"/>
          <w:lang w:eastAsia="en-US"/>
        </w:rPr>
        <w:t xml:space="preserve"> </w:t>
      </w:r>
      <w:r w:rsidRPr="00E15F2A">
        <w:rPr>
          <w:sz w:val="28"/>
          <w:szCs w:val="28"/>
          <w:lang w:eastAsia="en-US"/>
        </w:rPr>
        <w:t>педагогических</w:t>
      </w:r>
      <w:r w:rsidRPr="00E15F2A">
        <w:rPr>
          <w:spacing w:val="-7"/>
          <w:sz w:val="28"/>
          <w:szCs w:val="28"/>
          <w:lang w:eastAsia="en-US"/>
        </w:rPr>
        <w:t xml:space="preserve"> </w:t>
      </w:r>
      <w:r w:rsidRPr="00E15F2A">
        <w:rPr>
          <w:sz w:val="28"/>
          <w:szCs w:val="28"/>
          <w:lang w:eastAsia="en-US"/>
        </w:rPr>
        <w:t>работников,</w:t>
      </w:r>
      <w:r w:rsidRPr="00E15F2A">
        <w:rPr>
          <w:spacing w:val="-2"/>
          <w:sz w:val="28"/>
          <w:szCs w:val="28"/>
          <w:lang w:eastAsia="en-US"/>
        </w:rPr>
        <w:t xml:space="preserve"> </w:t>
      </w:r>
      <w:r w:rsidRPr="00E15F2A">
        <w:rPr>
          <w:sz w:val="28"/>
          <w:szCs w:val="28"/>
          <w:lang w:eastAsia="en-US"/>
        </w:rPr>
        <w:t>учебно-</w:t>
      </w:r>
      <w:r w:rsidRPr="00E15F2A">
        <w:rPr>
          <w:spacing w:val="-4"/>
          <w:sz w:val="28"/>
          <w:szCs w:val="28"/>
          <w:lang w:eastAsia="en-US"/>
        </w:rPr>
        <w:t xml:space="preserve"> </w:t>
      </w:r>
      <w:r w:rsidRPr="00E15F2A">
        <w:rPr>
          <w:sz w:val="28"/>
          <w:szCs w:val="28"/>
          <w:lang w:eastAsia="en-US"/>
        </w:rPr>
        <w:t>вспомогательного</w:t>
      </w:r>
      <w:r w:rsidRPr="00E15F2A">
        <w:rPr>
          <w:spacing w:val="-7"/>
          <w:sz w:val="28"/>
          <w:szCs w:val="28"/>
          <w:lang w:eastAsia="en-US"/>
        </w:rPr>
        <w:t xml:space="preserve"> </w:t>
      </w:r>
      <w:r w:rsidRPr="00E15F2A">
        <w:rPr>
          <w:sz w:val="28"/>
          <w:szCs w:val="28"/>
          <w:lang w:eastAsia="en-US"/>
        </w:rPr>
        <w:t xml:space="preserve">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w:t>
      </w:r>
      <w:r w:rsidRPr="00E15F2A">
        <w:rPr>
          <w:spacing w:val="-2"/>
          <w:sz w:val="28"/>
          <w:szCs w:val="28"/>
          <w:lang w:eastAsia="en-US"/>
        </w:rPr>
        <w:t>(контрактов).</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Размеры, порядок и условия установления базовых окладов административно- 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 (или) коллективным договором согласно </w:t>
      </w:r>
      <w:r w:rsidRPr="00E15F2A">
        <w:rPr>
          <w:b/>
          <w:sz w:val="28"/>
          <w:szCs w:val="28"/>
          <w:lang w:eastAsia="en-US"/>
        </w:rPr>
        <w:t xml:space="preserve">приложению № 4 </w:t>
      </w:r>
      <w:r w:rsidRPr="00E15F2A">
        <w:rPr>
          <w:sz w:val="28"/>
          <w:szCs w:val="28"/>
          <w:lang w:eastAsia="en-US"/>
        </w:rPr>
        <w:t>к Методике.</w:t>
      </w:r>
    </w:p>
    <w:p w:rsidR="00E15F2A" w:rsidRPr="00E15F2A" w:rsidRDefault="00E15F2A" w:rsidP="00E15F2A">
      <w:pPr>
        <w:widowControl w:val="0"/>
        <w:autoSpaceDE w:val="0"/>
        <w:autoSpaceDN w:val="0"/>
        <w:outlineLvl w:val="1"/>
        <w:rPr>
          <w:b/>
          <w:bCs/>
          <w:sz w:val="28"/>
          <w:szCs w:val="28"/>
          <w:lang w:eastAsia="en-US"/>
        </w:rPr>
      </w:pPr>
    </w:p>
    <w:p w:rsidR="00E15F2A" w:rsidRPr="00E15F2A" w:rsidRDefault="00E15F2A" w:rsidP="00E15F2A">
      <w:pPr>
        <w:widowControl w:val="0"/>
        <w:autoSpaceDE w:val="0"/>
        <w:autoSpaceDN w:val="0"/>
        <w:outlineLvl w:val="1"/>
        <w:rPr>
          <w:b/>
          <w:bCs/>
          <w:sz w:val="28"/>
          <w:szCs w:val="28"/>
          <w:lang w:eastAsia="en-US"/>
        </w:rPr>
      </w:pPr>
      <w:r w:rsidRPr="00E15F2A">
        <w:rPr>
          <w:b/>
          <w:bCs/>
          <w:sz w:val="28"/>
          <w:szCs w:val="28"/>
          <w:lang w:eastAsia="en-US"/>
        </w:rPr>
        <w:t>13.Порядок</w:t>
      </w:r>
      <w:r w:rsidRPr="00E15F2A">
        <w:rPr>
          <w:b/>
          <w:bCs/>
          <w:spacing w:val="-3"/>
          <w:sz w:val="28"/>
          <w:szCs w:val="28"/>
          <w:lang w:eastAsia="en-US"/>
        </w:rPr>
        <w:t xml:space="preserve"> </w:t>
      </w:r>
      <w:r w:rsidRPr="00E15F2A">
        <w:rPr>
          <w:b/>
          <w:bCs/>
          <w:spacing w:val="-2"/>
          <w:sz w:val="28"/>
          <w:szCs w:val="28"/>
          <w:lang w:eastAsia="en-US"/>
        </w:rPr>
        <w:t>премирования</w:t>
      </w:r>
    </w:p>
    <w:p w:rsidR="00E15F2A" w:rsidRPr="00E15F2A" w:rsidRDefault="00E15F2A" w:rsidP="00E15F2A">
      <w:pPr>
        <w:widowControl w:val="0"/>
        <w:autoSpaceDE w:val="0"/>
        <w:autoSpaceDN w:val="0"/>
        <w:rPr>
          <w:b/>
          <w:sz w:val="28"/>
          <w:szCs w:val="28"/>
          <w:lang w:eastAsia="en-US"/>
        </w:rPr>
      </w:pPr>
    </w:p>
    <w:p w:rsidR="00E15F2A" w:rsidRPr="00E15F2A" w:rsidRDefault="00E15F2A" w:rsidP="00E15F2A">
      <w:pPr>
        <w:widowControl w:val="0"/>
        <w:tabs>
          <w:tab w:val="left" w:pos="2283"/>
        </w:tabs>
        <w:autoSpaceDE w:val="0"/>
        <w:autoSpaceDN w:val="0"/>
        <w:jc w:val="both"/>
        <w:rPr>
          <w:sz w:val="28"/>
          <w:szCs w:val="28"/>
          <w:lang w:eastAsia="en-US"/>
        </w:rPr>
      </w:pPr>
      <w:r w:rsidRPr="00E15F2A">
        <w:rPr>
          <w:sz w:val="28"/>
          <w:szCs w:val="28"/>
          <w:lang w:eastAsia="en-US"/>
        </w:rPr>
        <w:t>1.Поощрительные выплаты по результатам труда распределяются органом самоуправления ОУ, обеспечивающим демократический, государственно- общественный характер управления, по представлению руководителя ОУ.</w:t>
      </w:r>
    </w:p>
    <w:p w:rsidR="00E15F2A" w:rsidRPr="00E15F2A" w:rsidRDefault="00E15F2A" w:rsidP="00E15F2A">
      <w:pPr>
        <w:widowControl w:val="0"/>
        <w:tabs>
          <w:tab w:val="left" w:pos="2283"/>
        </w:tabs>
        <w:autoSpaceDE w:val="0"/>
        <w:autoSpaceDN w:val="0"/>
        <w:jc w:val="both"/>
        <w:rPr>
          <w:sz w:val="28"/>
          <w:szCs w:val="28"/>
          <w:lang w:eastAsia="en-US"/>
        </w:rPr>
      </w:pPr>
      <w:r w:rsidRPr="00E15F2A">
        <w:rPr>
          <w:sz w:val="28"/>
          <w:szCs w:val="28"/>
          <w:lang w:eastAsia="en-US"/>
        </w:rPr>
        <w:t xml:space="preserve">2.Руководитель ОУ представляет в орган самоуправления ОУ аналитическую </w:t>
      </w:r>
      <w:r w:rsidRPr="00E15F2A">
        <w:rPr>
          <w:sz w:val="28"/>
          <w:szCs w:val="28"/>
          <w:lang w:eastAsia="en-US"/>
        </w:rPr>
        <w:lastRenderedPageBreak/>
        <w:t>информацию о показателях деятельности работников,</w:t>
      </w:r>
      <w:r w:rsidRPr="00E15F2A">
        <w:rPr>
          <w:spacing w:val="80"/>
          <w:sz w:val="28"/>
          <w:szCs w:val="28"/>
          <w:lang w:eastAsia="en-US"/>
        </w:rPr>
        <w:t xml:space="preserve"> </w:t>
      </w:r>
      <w:r w:rsidRPr="00E15F2A">
        <w:rPr>
          <w:sz w:val="28"/>
          <w:szCs w:val="28"/>
          <w:lang w:eastAsia="en-US"/>
        </w:rPr>
        <w:t>являющихся основанием для их премирования.</w:t>
      </w:r>
    </w:p>
    <w:p w:rsidR="00E15F2A" w:rsidRPr="00E15F2A" w:rsidRDefault="00E15F2A" w:rsidP="00E15F2A">
      <w:pPr>
        <w:widowControl w:val="0"/>
        <w:tabs>
          <w:tab w:val="left" w:pos="2283"/>
        </w:tabs>
        <w:autoSpaceDE w:val="0"/>
        <w:autoSpaceDN w:val="0"/>
        <w:jc w:val="both"/>
        <w:rPr>
          <w:sz w:val="28"/>
          <w:szCs w:val="28"/>
          <w:lang w:eastAsia="en-US"/>
        </w:rPr>
      </w:pPr>
      <w:r w:rsidRPr="00E15F2A">
        <w:rPr>
          <w:sz w:val="28"/>
          <w:szCs w:val="28"/>
          <w:lang w:eastAsia="en-US"/>
        </w:rPr>
        <w:t xml:space="preserve">3.Порядок рассмотрения органом самоуправления ОУ вопроса о стимулировании работников устанавливается соответствующим положением. </w:t>
      </w:r>
      <w:r w:rsidRPr="00E15F2A">
        <w:rPr>
          <w:rFonts w:eastAsia="Calibri"/>
          <w:sz w:val="28"/>
          <w:szCs w:val="28"/>
          <w:lang w:eastAsia="en-US"/>
        </w:rPr>
        <w:t>Установление условий премирования, не связанных с результативностью труда, не допускается.</w:t>
      </w:r>
    </w:p>
    <w:p w:rsidR="00E15F2A" w:rsidRPr="00E15F2A" w:rsidRDefault="00E15F2A" w:rsidP="00E15F2A">
      <w:pPr>
        <w:widowControl w:val="0"/>
        <w:tabs>
          <w:tab w:val="left" w:pos="2283"/>
        </w:tabs>
        <w:autoSpaceDE w:val="0"/>
        <w:autoSpaceDN w:val="0"/>
        <w:jc w:val="both"/>
        <w:rPr>
          <w:sz w:val="28"/>
          <w:szCs w:val="28"/>
          <w:lang w:eastAsia="en-US"/>
        </w:rPr>
      </w:pPr>
      <w:r w:rsidRPr="00E15F2A">
        <w:rPr>
          <w:sz w:val="28"/>
          <w:szCs w:val="28"/>
          <w:lang w:eastAsia="en-US"/>
        </w:rPr>
        <w:t>4.Стимулирующая часть по результатам труда производится два раза в год по состоянию на 1 сентября и 1 января.</w:t>
      </w:r>
    </w:p>
    <w:p w:rsidR="00E15F2A" w:rsidRPr="00E15F2A" w:rsidRDefault="00E15F2A" w:rsidP="00E15F2A">
      <w:pPr>
        <w:jc w:val="both"/>
        <w:rPr>
          <w:rFonts w:eastAsia="Calibri"/>
          <w:spacing w:val="-2"/>
          <w:sz w:val="28"/>
          <w:szCs w:val="28"/>
          <w:lang w:eastAsia="en-US"/>
        </w:rPr>
      </w:pPr>
      <w:r w:rsidRPr="00E15F2A">
        <w:rPr>
          <w:rFonts w:eastAsia="Calibri"/>
          <w:sz w:val="28"/>
          <w:szCs w:val="28"/>
          <w:lang w:eastAsia="en-US"/>
        </w:rPr>
        <w:t xml:space="preserve">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w:t>
      </w:r>
      <w:r w:rsidRPr="00E15F2A">
        <w:rPr>
          <w:rFonts w:eastAsia="Calibri"/>
          <w:spacing w:val="80"/>
          <w:sz w:val="28"/>
          <w:szCs w:val="28"/>
          <w:lang w:eastAsia="en-US"/>
        </w:rPr>
        <w:t xml:space="preserve"> </w:t>
      </w:r>
      <w:r w:rsidRPr="00E15F2A">
        <w:rPr>
          <w:rFonts w:eastAsia="Calibri"/>
          <w:sz w:val="28"/>
          <w:szCs w:val="28"/>
          <w:lang w:eastAsia="en-US"/>
        </w:rPr>
        <w:t>рассмотрения</w:t>
      </w:r>
      <w:r w:rsidRPr="00E15F2A">
        <w:rPr>
          <w:rFonts w:eastAsia="Calibri"/>
          <w:spacing w:val="80"/>
          <w:sz w:val="28"/>
          <w:szCs w:val="28"/>
          <w:lang w:eastAsia="en-US"/>
        </w:rPr>
        <w:t xml:space="preserve"> </w:t>
      </w:r>
      <w:r w:rsidRPr="00E15F2A">
        <w:rPr>
          <w:rFonts w:eastAsia="Calibri"/>
          <w:sz w:val="28"/>
          <w:szCs w:val="28"/>
          <w:lang w:eastAsia="en-US"/>
        </w:rPr>
        <w:t>оценки</w:t>
      </w:r>
      <w:r w:rsidRPr="00E15F2A">
        <w:rPr>
          <w:rFonts w:eastAsia="Calibri"/>
          <w:spacing w:val="80"/>
          <w:sz w:val="28"/>
          <w:szCs w:val="28"/>
          <w:lang w:eastAsia="en-US"/>
        </w:rPr>
        <w:t xml:space="preserve"> </w:t>
      </w:r>
      <w:r w:rsidRPr="00E15F2A">
        <w:rPr>
          <w:rFonts w:eastAsia="Calibri"/>
          <w:sz w:val="28"/>
          <w:szCs w:val="28"/>
          <w:lang w:eastAsia="en-US"/>
        </w:rPr>
        <w:t>вновь</w:t>
      </w:r>
      <w:r w:rsidRPr="00E15F2A">
        <w:rPr>
          <w:rFonts w:eastAsia="Calibri"/>
          <w:spacing w:val="80"/>
          <w:sz w:val="28"/>
          <w:szCs w:val="28"/>
          <w:lang w:eastAsia="en-US"/>
        </w:rPr>
        <w:t xml:space="preserve"> </w:t>
      </w:r>
      <w:r w:rsidRPr="00E15F2A">
        <w:rPr>
          <w:rFonts w:eastAsia="Calibri"/>
          <w:sz w:val="28"/>
          <w:szCs w:val="28"/>
          <w:lang w:eastAsia="en-US"/>
        </w:rPr>
        <w:t>принятых</w:t>
      </w:r>
      <w:r w:rsidRPr="00E15F2A">
        <w:rPr>
          <w:rFonts w:eastAsia="Calibri"/>
          <w:spacing w:val="80"/>
          <w:sz w:val="28"/>
          <w:szCs w:val="28"/>
          <w:lang w:eastAsia="en-US"/>
        </w:rPr>
        <w:t xml:space="preserve"> </w:t>
      </w:r>
      <w:r w:rsidRPr="00E15F2A">
        <w:rPr>
          <w:rFonts w:eastAsia="Calibri"/>
          <w:sz w:val="28"/>
          <w:szCs w:val="28"/>
          <w:lang w:eastAsia="en-US"/>
        </w:rPr>
        <w:t>работников).</w:t>
      </w:r>
      <w:r w:rsidRPr="00E15F2A">
        <w:rPr>
          <w:rFonts w:eastAsia="Calibri"/>
          <w:spacing w:val="80"/>
          <w:sz w:val="28"/>
          <w:szCs w:val="28"/>
          <w:lang w:eastAsia="en-US"/>
        </w:rPr>
        <w:t xml:space="preserve"> </w:t>
      </w:r>
      <w:r w:rsidRPr="00E15F2A">
        <w:rPr>
          <w:rFonts w:eastAsia="Calibri"/>
          <w:sz w:val="28"/>
          <w:szCs w:val="28"/>
          <w:lang w:eastAsia="en-US"/>
        </w:rPr>
        <w:t>При</w:t>
      </w:r>
      <w:r w:rsidRPr="00E15F2A">
        <w:rPr>
          <w:rFonts w:eastAsia="Calibri"/>
          <w:spacing w:val="80"/>
          <w:sz w:val="28"/>
          <w:szCs w:val="28"/>
          <w:lang w:eastAsia="en-US"/>
        </w:rPr>
        <w:t xml:space="preserve"> </w:t>
      </w:r>
      <w:r w:rsidRPr="00E15F2A">
        <w:rPr>
          <w:rFonts w:eastAsia="Calibri"/>
          <w:sz w:val="28"/>
          <w:szCs w:val="28"/>
          <w:lang w:eastAsia="en-US"/>
        </w:rPr>
        <w:t>этом</w:t>
      </w:r>
      <w:r w:rsidRPr="00E15F2A">
        <w:rPr>
          <w:rFonts w:eastAsia="Calibri"/>
          <w:spacing w:val="80"/>
          <w:sz w:val="28"/>
          <w:szCs w:val="28"/>
          <w:lang w:eastAsia="en-US"/>
        </w:rPr>
        <w:t xml:space="preserve"> </w:t>
      </w:r>
      <w:r w:rsidRPr="00E15F2A">
        <w:rPr>
          <w:rFonts w:eastAsia="Calibri"/>
          <w:sz w:val="28"/>
          <w:szCs w:val="28"/>
          <w:lang w:eastAsia="en-US"/>
        </w:rPr>
        <w:t>методика данного распределения определяется в соответствии</w:t>
      </w:r>
      <w:r w:rsidRPr="00E15F2A">
        <w:rPr>
          <w:rFonts w:eastAsia="Calibri"/>
          <w:spacing w:val="40"/>
          <w:sz w:val="28"/>
          <w:szCs w:val="28"/>
          <w:lang w:eastAsia="en-US"/>
        </w:rPr>
        <w:t xml:space="preserve"> </w:t>
      </w:r>
      <w:r w:rsidRPr="00E15F2A">
        <w:rPr>
          <w:rFonts w:eastAsia="Calibri"/>
          <w:sz w:val="28"/>
          <w:szCs w:val="28"/>
          <w:lang w:eastAsia="en-US"/>
        </w:rPr>
        <w:t>с</w:t>
      </w:r>
      <w:r w:rsidRPr="00E15F2A">
        <w:rPr>
          <w:rFonts w:eastAsia="Calibri"/>
          <w:spacing w:val="40"/>
          <w:sz w:val="28"/>
          <w:szCs w:val="28"/>
          <w:lang w:eastAsia="en-US"/>
        </w:rPr>
        <w:t xml:space="preserve"> </w:t>
      </w:r>
      <w:r w:rsidRPr="00E15F2A">
        <w:rPr>
          <w:rFonts w:eastAsia="Calibri"/>
          <w:sz w:val="28"/>
          <w:szCs w:val="28"/>
          <w:lang w:eastAsia="en-US"/>
        </w:rPr>
        <w:t>Положением</w:t>
      </w:r>
      <w:r w:rsidRPr="00E15F2A">
        <w:rPr>
          <w:rFonts w:eastAsia="Calibri"/>
          <w:spacing w:val="40"/>
          <w:sz w:val="28"/>
          <w:szCs w:val="28"/>
          <w:lang w:eastAsia="en-US"/>
        </w:rPr>
        <w:t xml:space="preserve"> </w:t>
      </w:r>
      <w:r w:rsidRPr="00E15F2A">
        <w:rPr>
          <w:rFonts w:eastAsia="Calibri"/>
          <w:sz w:val="28"/>
          <w:szCs w:val="28"/>
          <w:lang w:eastAsia="en-US"/>
        </w:rPr>
        <w:t xml:space="preserve">о распределении стимулирующего фонда оплаты труда общеобразовательной </w:t>
      </w:r>
      <w:r w:rsidRPr="00E15F2A">
        <w:rPr>
          <w:rFonts w:eastAsia="Calibri"/>
          <w:spacing w:val="-2"/>
          <w:sz w:val="28"/>
          <w:szCs w:val="28"/>
          <w:lang w:eastAsia="en-US"/>
        </w:rPr>
        <w:t>организации.</w:t>
      </w:r>
    </w:p>
    <w:p w:rsidR="00E15F2A" w:rsidRPr="00E15F2A" w:rsidRDefault="00E15F2A" w:rsidP="00E15F2A">
      <w:pPr>
        <w:widowControl w:val="0"/>
        <w:tabs>
          <w:tab w:val="left" w:pos="2671"/>
        </w:tabs>
        <w:autoSpaceDE w:val="0"/>
        <w:autoSpaceDN w:val="0"/>
        <w:jc w:val="center"/>
        <w:outlineLvl w:val="1"/>
        <w:rPr>
          <w:b/>
          <w:bCs/>
          <w:sz w:val="28"/>
          <w:szCs w:val="28"/>
          <w:lang w:eastAsia="en-US"/>
        </w:rPr>
      </w:pPr>
      <w:r w:rsidRPr="00E15F2A">
        <w:rPr>
          <w:b/>
          <w:bCs/>
          <w:sz w:val="28"/>
          <w:szCs w:val="28"/>
          <w:lang w:eastAsia="en-US"/>
        </w:rPr>
        <w:t>14. Гарантированные</w:t>
      </w:r>
      <w:r w:rsidRPr="00E15F2A">
        <w:rPr>
          <w:b/>
          <w:bCs/>
          <w:spacing w:val="-10"/>
          <w:sz w:val="28"/>
          <w:szCs w:val="28"/>
          <w:lang w:eastAsia="en-US"/>
        </w:rPr>
        <w:t xml:space="preserve"> </w:t>
      </w:r>
      <w:r w:rsidRPr="00E15F2A">
        <w:rPr>
          <w:b/>
          <w:bCs/>
          <w:sz w:val="28"/>
          <w:szCs w:val="28"/>
          <w:lang w:eastAsia="en-US"/>
        </w:rPr>
        <w:t>доплаты</w:t>
      </w:r>
      <w:r w:rsidRPr="00E15F2A">
        <w:rPr>
          <w:b/>
          <w:bCs/>
          <w:spacing w:val="-9"/>
          <w:sz w:val="28"/>
          <w:szCs w:val="28"/>
          <w:lang w:eastAsia="en-US"/>
        </w:rPr>
        <w:t xml:space="preserve"> </w:t>
      </w:r>
      <w:r w:rsidRPr="00E15F2A">
        <w:rPr>
          <w:b/>
          <w:bCs/>
          <w:sz w:val="28"/>
          <w:szCs w:val="28"/>
          <w:lang w:eastAsia="en-US"/>
        </w:rPr>
        <w:t>и</w:t>
      </w:r>
      <w:r w:rsidRPr="00E15F2A">
        <w:rPr>
          <w:b/>
          <w:bCs/>
          <w:spacing w:val="-10"/>
          <w:sz w:val="28"/>
          <w:szCs w:val="28"/>
          <w:lang w:eastAsia="en-US"/>
        </w:rPr>
        <w:t xml:space="preserve"> </w:t>
      </w:r>
      <w:r w:rsidRPr="00E15F2A">
        <w:rPr>
          <w:b/>
          <w:bCs/>
          <w:sz w:val="28"/>
          <w:szCs w:val="28"/>
          <w:lang w:eastAsia="en-US"/>
        </w:rPr>
        <w:t>компенсационные</w:t>
      </w:r>
      <w:r w:rsidRPr="00E15F2A">
        <w:rPr>
          <w:b/>
          <w:bCs/>
          <w:spacing w:val="-7"/>
          <w:sz w:val="28"/>
          <w:szCs w:val="28"/>
          <w:lang w:eastAsia="en-US"/>
        </w:rPr>
        <w:t xml:space="preserve"> </w:t>
      </w:r>
      <w:r w:rsidRPr="00E15F2A">
        <w:rPr>
          <w:b/>
          <w:bCs/>
          <w:spacing w:val="-2"/>
          <w:sz w:val="28"/>
          <w:szCs w:val="28"/>
          <w:lang w:eastAsia="en-US"/>
        </w:rPr>
        <w:t>выплаты</w:t>
      </w:r>
    </w:p>
    <w:p w:rsidR="00E15F2A" w:rsidRPr="00E15F2A" w:rsidRDefault="00E15F2A" w:rsidP="00E15F2A">
      <w:pPr>
        <w:tabs>
          <w:tab w:val="left" w:pos="1769"/>
        </w:tabs>
        <w:jc w:val="both"/>
        <w:rPr>
          <w:rFonts w:eastAsia="Calibri"/>
          <w:sz w:val="28"/>
          <w:szCs w:val="28"/>
          <w:lang w:eastAsia="en-US"/>
        </w:rPr>
      </w:pPr>
      <w:r w:rsidRPr="00E15F2A">
        <w:rPr>
          <w:rFonts w:eastAsia="Calibri"/>
          <w:sz w:val="28"/>
          <w:szCs w:val="28"/>
          <w:lang w:eastAsia="en-US"/>
        </w:rPr>
        <w:t>1.В общеобразовательных организациях, имеющих специальные (коррекционные)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такие классы (группы) созданы в общеобразовательных школах- интернатах, то повышение должностных окладов (ставок заработной платы) руководителей, а также работников, непосредственно занятых в таких классах</w:t>
      </w:r>
      <w:r w:rsidRPr="00E15F2A">
        <w:rPr>
          <w:rFonts w:eastAsia="Calibri"/>
          <w:spacing w:val="80"/>
          <w:sz w:val="28"/>
          <w:szCs w:val="28"/>
          <w:lang w:eastAsia="en-US"/>
        </w:rPr>
        <w:t xml:space="preserve"> </w:t>
      </w:r>
      <w:r w:rsidRPr="00E15F2A">
        <w:rPr>
          <w:rFonts w:eastAsia="Calibri"/>
          <w:sz w:val="28"/>
          <w:szCs w:val="28"/>
          <w:lang w:eastAsia="en-US"/>
        </w:rPr>
        <w:t>(группах), производится на 20 процентов.</w:t>
      </w:r>
    </w:p>
    <w:p w:rsidR="00E15F2A" w:rsidRPr="00E15F2A" w:rsidRDefault="00E15F2A" w:rsidP="00E15F2A">
      <w:pPr>
        <w:widowControl w:val="0"/>
        <w:tabs>
          <w:tab w:val="left" w:pos="2112"/>
        </w:tabs>
        <w:autoSpaceDE w:val="0"/>
        <w:autoSpaceDN w:val="0"/>
        <w:jc w:val="both"/>
        <w:rPr>
          <w:sz w:val="28"/>
          <w:szCs w:val="28"/>
          <w:lang w:eastAsia="en-US"/>
        </w:rPr>
      </w:pPr>
      <w:r w:rsidRPr="00E15F2A">
        <w:rPr>
          <w:sz w:val="28"/>
          <w:szCs w:val="28"/>
          <w:lang w:eastAsia="en-US"/>
        </w:rPr>
        <w:t xml:space="preserve">2.Для общеобразовательных организаций устанавливаются компенсационные </w:t>
      </w:r>
      <w:r w:rsidRPr="00E15F2A">
        <w:rPr>
          <w:spacing w:val="-2"/>
          <w:sz w:val="28"/>
          <w:szCs w:val="28"/>
          <w:lang w:eastAsia="en-US"/>
        </w:rPr>
        <w:t>выплаты:</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каждый час работы в ночное время оплачивается в повышенном размере по сравнению с работой в нормальных условиях.</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В образовательных организациях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E15F2A" w:rsidRPr="00E15F2A" w:rsidRDefault="00E15F2A" w:rsidP="00E15F2A">
      <w:pPr>
        <w:widowControl w:val="0"/>
        <w:tabs>
          <w:tab w:val="left" w:pos="4971"/>
        </w:tabs>
        <w:autoSpaceDE w:val="0"/>
        <w:autoSpaceDN w:val="0"/>
        <w:jc w:val="center"/>
        <w:outlineLvl w:val="1"/>
        <w:rPr>
          <w:b/>
          <w:bCs/>
          <w:sz w:val="28"/>
          <w:szCs w:val="28"/>
          <w:lang w:eastAsia="en-US"/>
        </w:rPr>
      </w:pPr>
      <w:r w:rsidRPr="00E15F2A">
        <w:rPr>
          <w:b/>
          <w:bCs/>
          <w:sz w:val="28"/>
          <w:szCs w:val="28"/>
          <w:lang w:eastAsia="en-US"/>
        </w:rPr>
        <w:t>15.Гарантии</w:t>
      </w:r>
      <w:r w:rsidRPr="00E15F2A">
        <w:rPr>
          <w:b/>
          <w:bCs/>
          <w:spacing w:val="-6"/>
          <w:sz w:val="28"/>
          <w:szCs w:val="28"/>
          <w:lang w:eastAsia="en-US"/>
        </w:rPr>
        <w:t xml:space="preserve"> </w:t>
      </w:r>
      <w:r w:rsidRPr="00E15F2A">
        <w:rPr>
          <w:b/>
          <w:bCs/>
          <w:sz w:val="28"/>
          <w:szCs w:val="28"/>
          <w:lang w:eastAsia="en-US"/>
        </w:rPr>
        <w:t>по</w:t>
      </w:r>
      <w:r w:rsidRPr="00E15F2A">
        <w:rPr>
          <w:b/>
          <w:bCs/>
          <w:spacing w:val="-5"/>
          <w:sz w:val="28"/>
          <w:szCs w:val="28"/>
          <w:lang w:eastAsia="en-US"/>
        </w:rPr>
        <w:t xml:space="preserve"> </w:t>
      </w:r>
      <w:r w:rsidRPr="00E15F2A">
        <w:rPr>
          <w:b/>
          <w:bCs/>
          <w:sz w:val="28"/>
          <w:szCs w:val="28"/>
          <w:lang w:eastAsia="en-US"/>
        </w:rPr>
        <w:t>оплате</w:t>
      </w:r>
      <w:r w:rsidRPr="00E15F2A">
        <w:rPr>
          <w:b/>
          <w:bCs/>
          <w:spacing w:val="-7"/>
          <w:sz w:val="28"/>
          <w:szCs w:val="28"/>
          <w:lang w:eastAsia="en-US"/>
        </w:rPr>
        <w:t xml:space="preserve"> </w:t>
      </w:r>
      <w:r w:rsidRPr="00E15F2A">
        <w:rPr>
          <w:b/>
          <w:bCs/>
          <w:spacing w:val="-4"/>
          <w:sz w:val="28"/>
          <w:szCs w:val="28"/>
          <w:lang w:eastAsia="en-US"/>
        </w:rPr>
        <w:t>труда</w:t>
      </w:r>
    </w:p>
    <w:p w:rsidR="00E15F2A" w:rsidRPr="00E15F2A" w:rsidRDefault="00E15F2A" w:rsidP="00E15F2A">
      <w:pPr>
        <w:jc w:val="both"/>
        <w:rPr>
          <w:rFonts w:eastAsia="Calibri"/>
          <w:sz w:val="28"/>
          <w:szCs w:val="28"/>
          <w:lang w:eastAsia="en-US"/>
        </w:rPr>
      </w:pPr>
      <w:r w:rsidRPr="00E15F2A">
        <w:rPr>
          <w:rFonts w:eastAsia="Calibri"/>
          <w:sz w:val="28"/>
          <w:szCs w:val="28"/>
          <w:lang w:eastAsia="en-US"/>
        </w:rPr>
        <w:t xml:space="preserve">   Заработная плата работников ОУ не может быть ниже, установленных Правительством Российской Федерации базовых окладов (базовые оклады не могут быть ниже МРОТ), базовых ставок заработной платы соответствующих профессиональных квалификационных групп работников.</w:t>
      </w:r>
    </w:p>
    <w:p w:rsidR="00E15F2A" w:rsidRPr="00E15F2A" w:rsidRDefault="00E15F2A" w:rsidP="00E15F2A">
      <w:pPr>
        <w:widowControl w:val="0"/>
        <w:tabs>
          <w:tab w:val="left" w:pos="1608"/>
        </w:tabs>
        <w:autoSpaceDE w:val="0"/>
        <w:autoSpaceDN w:val="0"/>
        <w:jc w:val="center"/>
        <w:outlineLvl w:val="1"/>
        <w:rPr>
          <w:b/>
          <w:bCs/>
          <w:sz w:val="28"/>
          <w:szCs w:val="28"/>
          <w:lang w:eastAsia="en-US"/>
        </w:rPr>
      </w:pPr>
      <w:r w:rsidRPr="00E15F2A">
        <w:rPr>
          <w:b/>
          <w:bCs/>
          <w:sz w:val="28"/>
          <w:szCs w:val="28"/>
          <w:lang w:eastAsia="en-US"/>
        </w:rPr>
        <w:t>Оплата</w:t>
      </w:r>
      <w:r w:rsidRPr="00E15F2A">
        <w:rPr>
          <w:b/>
          <w:bCs/>
          <w:spacing w:val="-3"/>
          <w:sz w:val="28"/>
          <w:szCs w:val="28"/>
          <w:lang w:eastAsia="en-US"/>
        </w:rPr>
        <w:t xml:space="preserve"> </w:t>
      </w:r>
      <w:r w:rsidRPr="00E15F2A">
        <w:rPr>
          <w:b/>
          <w:bCs/>
          <w:sz w:val="28"/>
          <w:szCs w:val="28"/>
          <w:lang w:eastAsia="en-US"/>
        </w:rPr>
        <w:t>замены</w:t>
      </w:r>
      <w:r w:rsidRPr="00E15F2A">
        <w:rPr>
          <w:b/>
          <w:bCs/>
          <w:spacing w:val="-8"/>
          <w:sz w:val="28"/>
          <w:szCs w:val="28"/>
          <w:lang w:eastAsia="en-US"/>
        </w:rPr>
        <w:t xml:space="preserve"> </w:t>
      </w:r>
      <w:r w:rsidRPr="00E15F2A">
        <w:rPr>
          <w:b/>
          <w:bCs/>
          <w:sz w:val="28"/>
          <w:szCs w:val="28"/>
          <w:lang w:eastAsia="en-US"/>
        </w:rPr>
        <w:t>уроков</w:t>
      </w:r>
      <w:r w:rsidRPr="00E15F2A">
        <w:rPr>
          <w:b/>
          <w:bCs/>
          <w:spacing w:val="-5"/>
          <w:sz w:val="28"/>
          <w:szCs w:val="28"/>
          <w:lang w:eastAsia="en-US"/>
        </w:rPr>
        <w:t xml:space="preserve"> </w:t>
      </w:r>
      <w:r w:rsidRPr="00E15F2A">
        <w:rPr>
          <w:b/>
          <w:bCs/>
          <w:sz w:val="28"/>
          <w:szCs w:val="28"/>
          <w:lang w:eastAsia="en-US"/>
        </w:rPr>
        <w:t>учителей.</w:t>
      </w:r>
      <w:r w:rsidRPr="00E15F2A">
        <w:rPr>
          <w:b/>
          <w:bCs/>
          <w:spacing w:val="40"/>
          <w:sz w:val="28"/>
          <w:szCs w:val="28"/>
          <w:lang w:eastAsia="en-US"/>
        </w:rPr>
        <w:t xml:space="preserve"> </w:t>
      </w:r>
      <w:r w:rsidRPr="00E15F2A">
        <w:rPr>
          <w:b/>
          <w:bCs/>
          <w:sz w:val="28"/>
          <w:szCs w:val="28"/>
          <w:lang w:eastAsia="en-US"/>
        </w:rPr>
        <w:t>оплата</w:t>
      </w:r>
      <w:r w:rsidRPr="00E15F2A">
        <w:rPr>
          <w:b/>
          <w:bCs/>
          <w:spacing w:val="-3"/>
          <w:sz w:val="28"/>
          <w:szCs w:val="28"/>
          <w:lang w:eastAsia="en-US"/>
        </w:rPr>
        <w:t xml:space="preserve"> </w:t>
      </w:r>
      <w:r w:rsidRPr="00E15F2A">
        <w:rPr>
          <w:b/>
          <w:bCs/>
          <w:sz w:val="28"/>
          <w:szCs w:val="28"/>
          <w:lang w:eastAsia="en-US"/>
        </w:rPr>
        <w:t>за</w:t>
      </w:r>
      <w:r w:rsidRPr="00E15F2A">
        <w:rPr>
          <w:b/>
          <w:bCs/>
          <w:spacing w:val="-3"/>
          <w:sz w:val="28"/>
          <w:szCs w:val="28"/>
          <w:lang w:eastAsia="en-US"/>
        </w:rPr>
        <w:t xml:space="preserve"> </w:t>
      </w:r>
      <w:r w:rsidRPr="00E15F2A">
        <w:rPr>
          <w:b/>
          <w:bCs/>
          <w:sz w:val="28"/>
          <w:szCs w:val="28"/>
          <w:lang w:eastAsia="en-US"/>
        </w:rPr>
        <w:t>обучение</w:t>
      </w:r>
      <w:r w:rsidRPr="00E15F2A">
        <w:rPr>
          <w:b/>
          <w:bCs/>
          <w:spacing w:val="-6"/>
          <w:sz w:val="28"/>
          <w:szCs w:val="28"/>
          <w:lang w:eastAsia="en-US"/>
        </w:rPr>
        <w:t xml:space="preserve"> </w:t>
      </w:r>
      <w:r w:rsidRPr="00E15F2A">
        <w:rPr>
          <w:b/>
          <w:bCs/>
          <w:sz w:val="28"/>
          <w:szCs w:val="28"/>
          <w:lang w:eastAsia="en-US"/>
        </w:rPr>
        <w:t>хронически</w:t>
      </w:r>
      <w:r w:rsidRPr="00E15F2A">
        <w:rPr>
          <w:b/>
          <w:bCs/>
          <w:spacing w:val="-6"/>
          <w:sz w:val="28"/>
          <w:szCs w:val="28"/>
          <w:lang w:eastAsia="en-US"/>
        </w:rPr>
        <w:t xml:space="preserve"> </w:t>
      </w:r>
      <w:r w:rsidRPr="00E15F2A">
        <w:rPr>
          <w:b/>
          <w:bCs/>
          <w:sz w:val="28"/>
          <w:szCs w:val="28"/>
          <w:lang w:eastAsia="en-US"/>
        </w:rPr>
        <w:t>больных детей на дому</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Оплата замены уроков учителей производится согласно окладам, указанным в приложении № 4 к Методике.</w:t>
      </w:r>
    </w:p>
    <w:p w:rsidR="00E15F2A" w:rsidRPr="00E15F2A" w:rsidRDefault="00E15F2A" w:rsidP="00E15F2A">
      <w:pPr>
        <w:widowControl w:val="0"/>
        <w:autoSpaceDE w:val="0"/>
        <w:autoSpaceDN w:val="0"/>
        <w:jc w:val="both"/>
        <w:rPr>
          <w:sz w:val="28"/>
          <w:szCs w:val="28"/>
          <w:lang w:eastAsia="en-US"/>
        </w:rPr>
      </w:pPr>
      <w:r w:rsidRPr="00E15F2A">
        <w:rPr>
          <w:sz w:val="28"/>
          <w:szCs w:val="28"/>
          <w:lang w:eastAsia="en-US"/>
        </w:rPr>
        <w:t xml:space="preserve">  Оплата учителям и другим педагогическим работникам за индивидуальное обучение больных детей на дому производится согласно окладам, указанным </w:t>
      </w:r>
      <w:r w:rsidRPr="00E15F2A">
        <w:rPr>
          <w:sz w:val="28"/>
          <w:szCs w:val="28"/>
          <w:lang w:eastAsia="en-US"/>
        </w:rPr>
        <w:lastRenderedPageBreak/>
        <w:t>в приложении № 4 к Методике, на основании медицинского заключения.</w:t>
      </w:r>
    </w:p>
    <w:p w:rsidR="00E15F2A" w:rsidRPr="00E15F2A" w:rsidRDefault="00E15F2A" w:rsidP="00E15F2A">
      <w:pPr>
        <w:widowControl w:val="0"/>
        <w:tabs>
          <w:tab w:val="left" w:pos="4841"/>
        </w:tabs>
        <w:autoSpaceDE w:val="0"/>
        <w:autoSpaceDN w:val="0"/>
        <w:jc w:val="center"/>
        <w:outlineLvl w:val="1"/>
        <w:rPr>
          <w:b/>
          <w:bCs/>
          <w:sz w:val="28"/>
          <w:szCs w:val="28"/>
          <w:lang w:eastAsia="en-US"/>
        </w:rPr>
      </w:pPr>
      <w:r w:rsidRPr="00E15F2A">
        <w:rPr>
          <w:b/>
          <w:bCs/>
          <w:sz w:val="28"/>
          <w:szCs w:val="28"/>
          <w:lang w:eastAsia="en-US"/>
        </w:rPr>
        <w:t>16.Работа</w:t>
      </w:r>
      <w:r w:rsidRPr="00E15F2A">
        <w:rPr>
          <w:b/>
          <w:bCs/>
          <w:spacing w:val="-4"/>
          <w:sz w:val="28"/>
          <w:szCs w:val="28"/>
          <w:lang w:eastAsia="en-US"/>
        </w:rPr>
        <w:t xml:space="preserve"> </w:t>
      </w:r>
      <w:r w:rsidRPr="00E15F2A">
        <w:rPr>
          <w:b/>
          <w:bCs/>
          <w:sz w:val="28"/>
          <w:szCs w:val="28"/>
          <w:lang w:eastAsia="en-US"/>
        </w:rPr>
        <w:t>по</w:t>
      </w:r>
      <w:r w:rsidRPr="00E15F2A">
        <w:rPr>
          <w:b/>
          <w:bCs/>
          <w:spacing w:val="-4"/>
          <w:sz w:val="28"/>
          <w:szCs w:val="28"/>
          <w:lang w:eastAsia="en-US"/>
        </w:rPr>
        <w:t xml:space="preserve"> </w:t>
      </w:r>
      <w:r w:rsidRPr="00E15F2A">
        <w:rPr>
          <w:b/>
          <w:bCs/>
          <w:spacing w:val="-2"/>
          <w:sz w:val="28"/>
          <w:szCs w:val="28"/>
          <w:lang w:eastAsia="en-US"/>
        </w:rPr>
        <w:t>совместительству</w:t>
      </w:r>
    </w:p>
    <w:p w:rsidR="00E15F2A" w:rsidRPr="00E15F2A" w:rsidRDefault="00E15F2A" w:rsidP="00E15F2A">
      <w:pPr>
        <w:tabs>
          <w:tab w:val="left" w:pos="8293"/>
          <w:tab w:val="left" w:pos="10222"/>
        </w:tabs>
        <w:jc w:val="both"/>
        <w:rPr>
          <w:rFonts w:eastAsia="Calibri"/>
          <w:sz w:val="28"/>
          <w:szCs w:val="28"/>
          <w:lang w:eastAsia="en-US"/>
        </w:rPr>
      </w:pPr>
      <w:r w:rsidRPr="00E15F2A">
        <w:rPr>
          <w:sz w:val="28"/>
          <w:szCs w:val="28"/>
          <w:lang w:eastAsia="en-US"/>
        </w:rPr>
        <w:t xml:space="preserve">   Работникам, исполняющим обязанности временно отсутствующего работника</w:t>
      </w:r>
      <w:r w:rsidRPr="00E15F2A">
        <w:rPr>
          <w:spacing w:val="40"/>
          <w:sz w:val="28"/>
          <w:szCs w:val="28"/>
          <w:lang w:eastAsia="en-US"/>
        </w:rPr>
        <w:t xml:space="preserve"> </w:t>
      </w:r>
      <w:r w:rsidRPr="00E15F2A">
        <w:rPr>
          <w:sz w:val="28"/>
          <w:szCs w:val="28"/>
          <w:lang w:eastAsia="en-US"/>
        </w:rPr>
        <w:t>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w:t>
      </w:r>
      <w:r w:rsidRPr="00E15F2A">
        <w:rPr>
          <w:spacing w:val="62"/>
          <w:sz w:val="28"/>
          <w:szCs w:val="28"/>
          <w:lang w:eastAsia="en-US"/>
        </w:rPr>
        <w:t xml:space="preserve"> </w:t>
      </w:r>
      <w:r w:rsidRPr="00E15F2A">
        <w:rPr>
          <w:sz w:val="28"/>
          <w:szCs w:val="28"/>
          <w:lang w:eastAsia="en-US"/>
        </w:rPr>
        <w:t>по</w:t>
      </w:r>
      <w:r w:rsidRPr="00E15F2A">
        <w:rPr>
          <w:spacing w:val="64"/>
          <w:sz w:val="28"/>
          <w:szCs w:val="28"/>
          <w:lang w:eastAsia="en-US"/>
        </w:rPr>
        <w:t xml:space="preserve"> </w:t>
      </w:r>
      <w:r w:rsidRPr="00E15F2A">
        <w:rPr>
          <w:sz w:val="28"/>
          <w:szCs w:val="28"/>
          <w:lang w:eastAsia="en-US"/>
        </w:rPr>
        <w:t>основной</w:t>
      </w:r>
      <w:r w:rsidRPr="00E15F2A">
        <w:rPr>
          <w:spacing w:val="62"/>
          <w:sz w:val="28"/>
          <w:szCs w:val="28"/>
          <w:lang w:eastAsia="en-US"/>
        </w:rPr>
        <w:t xml:space="preserve"> </w:t>
      </w:r>
      <w:r w:rsidRPr="00E15F2A">
        <w:rPr>
          <w:sz w:val="28"/>
          <w:szCs w:val="28"/>
          <w:lang w:eastAsia="en-US"/>
        </w:rPr>
        <w:t>занимаемой</w:t>
      </w:r>
      <w:r w:rsidRPr="00E15F2A">
        <w:rPr>
          <w:spacing w:val="63"/>
          <w:sz w:val="28"/>
          <w:szCs w:val="28"/>
          <w:lang w:eastAsia="en-US"/>
        </w:rPr>
        <w:t xml:space="preserve"> </w:t>
      </w:r>
      <w:r w:rsidRPr="00E15F2A">
        <w:rPr>
          <w:sz w:val="28"/>
          <w:szCs w:val="28"/>
          <w:lang w:eastAsia="en-US"/>
        </w:rPr>
        <w:t>должности,</w:t>
      </w:r>
      <w:r w:rsidRPr="00E15F2A">
        <w:rPr>
          <w:spacing w:val="64"/>
          <w:sz w:val="28"/>
          <w:szCs w:val="28"/>
          <w:lang w:eastAsia="en-US"/>
        </w:rPr>
        <w:t xml:space="preserve">  </w:t>
      </w:r>
      <w:r w:rsidRPr="00E15F2A">
        <w:rPr>
          <w:sz w:val="28"/>
          <w:szCs w:val="28"/>
          <w:lang w:eastAsia="en-US"/>
        </w:rPr>
        <w:t>но</w:t>
      </w:r>
      <w:r w:rsidRPr="00E15F2A">
        <w:rPr>
          <w:spacing w:val="62"/>
          <w:sz w:val="28"/>
          <w:szCs w:val="28"/>
          <w:lang w:eastAsia="en-US"/>
        </w:rPr>
        <w:t xml:space="preserve">  </w:t>
      </w:r>
      <w:r w:rsidRPr="00E15F2A">
        <w:rPr>
          <w:sz w:val="28"/>
          <w:szCs w:val="28"/>
          <w:lang w:eastAsia="en-US"/>
        </w:rPr>
        <w:t>не</w:t>
      </w:r>
      <w:r w:rsidRPr="00E15F2A">
        <w:rPr>
          <w:spacing w:val="63"/>
          <w:sz w:val="28"/>
          <w:szCs w:val="28"/>
          <w:lang w:eastAsia="en-US"/>
        </w:rPr>
        <w:t xml:space="preserve">  </w:t>
      </w:r>
      <w:r w:rsidRPr="00E15F2A">
        <w:rPr>
          <w:sz w:val="28"/>
          <w:szCs w:val="28"/>
          <w:lang w:eastAsia="en-US"/>
        </w:rPr>
        <w:t>более</w:t>
      </w:r>
      <w:r w:rsidRPr="00E15F2A">
        <w:rPr>
          <w:spacing w:val="63"/>
          <w:sz w:val="28"/>
          <w:szCs w:val="28"/>
          <w:lang w:eastAsia="en-US"/>
        </w:rPr>
        <w:t xml:space="preserve">  </w:t>
      </w:r>
      <w:r w:rsidRPr="00E15F2A">
        <w:rPr>
          <w:spacing w:val="-2"/>
          <w:sz w:val="28"/>
          <w:szCs w:val="28"/>
          <w:lang w:eastAsia="en-US"/>
        </w:rPr>
        <w:t xml:space="preserve">базового </w:t>
      </w:r>
      <w:r w:rsidRPr="00E15F2A">
        <w:rPr>
          <w:rFonts w:eastAsia="Calibri"/>
          <w:sz w:val="28"/>
          <w:szCs w:val="28"/>
          <w:lang w:eastAsia="en-US"/>
        </w:rPr>
        <w:t xml:space="preserve">должностного оклада по совмещаемой должности. </w:t>
      </w:r>
      <w:r w:rsidRPr="00E15F2A">
        <w:rPr>
          <w:rFonts w:eastAsia="Calibri"/>
          <w:spacing w:val="-2"/>
          <w:sz w:val="28"/>
          <w:szCs w:val="28"/>
          <w:lang w:eastAsia="en-US"/>
        </w:rPr>
        <w:t>Указанная</w:t>
      </w:r>
      <w:r w:rsidRPr="00E15F2A">
        <w:rPr>
          <w:rFonts w:eastAsia="Calibri"/>
          <w:sz w:val="28"/>
          <w:szCs w:val="28"/>
          <w:lang w:eastAsia="en-US"/>
        </w:rPr>
        <w:t xml:space="preserve"> </w:t>
      </w:r>
      <w:r w:rsidRPr="00E15F2A">
        <w:rPr>
          <w:rFonts w:eastAsia="Calibri"/>
          <w:spacing w:val="-2"/>
          <w:sz w:val="28"/>
          <w:szCs w:val="28"/>
          <w:lang w:eastAsia="en-US"/>
        </w:rPr>
        <w:t xml:space="preserve">доплата </w:t>
      </w:r>
      <w:r w:rsidRPr="00E15F2A">
        <w:rPr>
          <w:rFonts w:eastAsia="Calibri"/>
          <w:sz w:val="28"/>
          <w:szCs w:val="28"/>
          <w:lang w:eastAsia="en-US"/>
        </w:rPr>
        <w:t>устанавливается от базового должностного оклада (в абсолютной сумме или</w:t>
      </w:r>
      <w:r w:rsidRPr="00E15F2A">
        <w:rPr>
          <w:rFonts w:eastAsia="Calibri"/>
          <w:spacing w:val="40"/>
          <w:sz w:val="28"/>
          <w:szCs w:val="28"/>
          <w:lang w:eastAsia="en-US"/>
        </w:rPr>
        <w:t xml:space="preserve"> </w:t>
      </w:r>
      <w:r w:rsidRPr="00E15F2A">
        <w:rPr>
          <w:rFonts w:eastAsia="Calibri"/>
          <w:sz w:val="28"/>
          <w:szCs w:val="28"/>
          <w:lang w:eastAsia="en-US"/>
        </w:rPr>
        <w:t>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E15F2A" w:rsidRPr="00E15F2A" w:rsidRDefault="00E15F2A" w:rsidP="00E15F2A">
      <w:pPr>
        <w:tabs>
          <w:tab w:val="left" w:pos="8293"/>
          <w:tab w:val="left" w:pos="10222"/>
        </w:tabs>
        <w:jc w:val="both"/>
        <w:rPr>
          <w:rFonts w:eastAsia="Calibri"/>
          <w:sz w:val="28"/>
          <w:szCs w:val="28"/>
          <w:lang w:eastAsia="en-US"/>
        </w:rPr>
      </w:pPr>
      <w:r w:rsidRPr="00E15F2A">
        <w:rPr>
          <w:rFonts w:eastAsia="Calibri"/>
          <w:sz w:val="28"/>
          <w:szCs w:val="28"/>
          <w:lang w:eastAsia="en-US"/>
        </w:rPr>
        <w:t xml:space="preserve">   </w:t>
      </w:r>
      <w:r w:rsidRPr="00E15F2A">
        <w:rPr>
          <w:sz w:val="28"/>
          <w:szCs w:val="28"/>
          <w:lang w:eastAsia="en-US"/>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E15F2A" w:rsidRPr="00E15F2A" w:rsidRDefault="00E15F2A" w:rsidP="00E15F2A">
      <w:pPr>
        <w:widowControl w:val="0"/>
        <w:autoSpaceDE w:val="0"/>
        <w:autoSpaceDN w:val="0"/>
        <w:jc w:val="both"/>
        <w:rPr>
          <w:sz w:val="28"/>
          <w:szCs w:val="28"/>
          <w:lang w:eastAsia="en-US"/>
        </w:rPr>
      </w:pPr>
    </w:p>
    <w:p w:rsidR="00E15F2A" w:rsidRPr="00E15F2A" w:rsidRDefault="00E15F2A" w:rsidP="00E15F2A">
      <w:pPr>
        <w:widowControl w:val="0"/>
        <w:autoSpaceDE w:val="0"/>
        <w:autoSpaceDN w:val="0"/>
        <w:contextualSpacing/>
        <w:rPr>
          <w:sz w:val="28"/>
          <w:szCs w:val="28"/>
          <w:lang w:eastAsia="en-US"/>
        </w:rPr>
        <w:sectPr w:rsidR="00E15F2A" w:rsidRPr="00E15F2A" w:rsidSect="00E15F2A">
          <w:footerReference w:type="default" r:id="rId20"/>
          <w:headerReference w:type="first" r:id="rId21"/>
          <w:pgSz w:w="11910" w:h="16840"/>
          <w:pgMar w:top="1134" w:right="850" w:bottom="1134" w:left="1701" w:header="722" w:footer="0" w:gutter="0"/>
          <w:cols w:space="720"/>
          <w:titlePg/>
          <w:docGrid w:linePitch="299"/>
        </w:sectPr>
      </w:pPr>
    </w:p>
    <w:p w:rsidR="00E15F2A" w:rsidRPr="00E15F2A" w:rsidRDefault="00E15F2A" w:rsidP="00E15F2A">
      <w:pPr>
        <w:widowControl w:val="0"/>
        <w:autoSpaceDE w:val="0"/>
        <w:autoSpaceDN w:val="0"/>
        <w:jc w:val="right"/>
        <w:outlineLvl w:val="2"/>
        <w:rPr>
          <w:b/>
          <w:bCs/>
          <w:sz w:val="28"/>
          <w:szCs w:val="28"/>
          <w:lang w:eastAsia="en-US"/>
        </w:rPr>
      </w:pPr>
      <w:r w:rsidRPr="00E15F2A">
        <w:rPr>
          <w:b/>
          <w:bCs/>
          <w:sz w:val="28"/>
          <w:szCs w:val="28"/>
          <w:lang w:eastAsia="en-US"/>
        </w:rPr>
        <w:lastRenderedPageBreak/>
        <w:t xml:space="preserve">                                                                                                                 Приложение</w:t>
      </w:r>
      <w:r w:rsidRPr="00E15F2A">
        <w:rPr>
          <w:b/>
          <w:bCs/>
          <w:spacing w:val="-10"/>
          <w:sz w:val="28"/>
          <w:szCs w:val="28"/>
          <w:lang w:eastAsia="en-US"/>
        </w:rPr>
        <w:t xml:space="preserve"> </w:t>
      </w:r>
      <w:r w:rsidRPr="00E15F2A">
        <w:rPr>
          <w:b/>
          <w:bCs/>
          <w:sz w:val="28"/>
          <w:szCs w:val="28"/>
          <w:lang w:eastAsia="en-US"/>
        </w:rPr>
        <w:t>№</w:t>
      </w:r>
      <w:r w:rsidRPr="00E15F2A">
        <w:rPr>
          <w:b/>
          <w:bCs/>
          <w:spacing w:val="-10"/>
          <w:sz w:val="28"/>
          <w:szCs w:val="28"/>
          <w:lang w:eastAsia="en-US"/>
        </w:rPr>
        <w:t xml:space="preserve"> 1</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Перечень гарантированных доплат и выплат компенсационного характера, устанавливаемых</w:t>
      </w:r>
      <w:r w:rsidRPr="00E15F2A">
        <w:rPr>
          <w:spacing w:val="-9"/>
          <w:sz w:val="28"/>
          <w:szCs w:val="28"/>
          <w:lang w:eastAsia="en-US"/>
        </w:rPr>
        <w:t xml:space="preserve"> </w:t>
      </w:r>
      <w:r w:rsidRPr="00E15F2A">
        <w:rPr>
          <w:sz w:val="28"/>
          <w:szCs w:val="28"/>
          <w:lang w:eastAsia="en-US"/>
        </w:rPr>
        <w:t>педагогическим</w:t>
      </w:r>
      <w:r w:rsidRPr="00E15F2A">
        <w:rPr>
          <w:spacing w:val="-9"/>
          <w:sz w:val="28"/>
          <w:szCs w:val="28"/>
          <w:lang w:eastAsia="en-US"/>
        </w:rPr>
        <w:t xml:space="preserve"> </w:t>
      </w:r>
      <w:r w:rsidRPr="00E15F2A">
        <w:rPr>
          <w:sz w:val="28"/>
          <w:szCs w:val="28"/>
          <w:lang w:eastAsia="en-US"/>
        </w:rPr>
        <w:t>и</w:t>
      </w:r>
      <w:r w:rsidRPr="00E15F2A">
        <w:rPr>
          <w:spacing w:val="-9"/>
          <w:sz w:val="28"/>
          <w:szCs w:val="28"/>
          <w:lang w:eastAsia="en-US"/>
        </w:rPr>
        <w:t xml:space="preserve"> </w:t>
      </w:r>
      <w:r w:rsidRPr="00E15F2A">
        <w:rPr>
          <w:sz w:val="28"/>
          <w:szCs w:val="28"/>
          <w:lang w:eastAsia="en-US"/>
        </w:rPr>
        <w:t>другим</w:t>
      </w:r>
      <w:r w:rsidRPr="00E15F2A">
        <w:rPr>
          <w:spacing w:val="-9"/>
          <w:sz w:val="28"/>
          <w:szCs w:val="28"/>
          <w:lang w:eastAsia="en-US"/>
        </w:rPr>
        <w:t xml:space="preserve"> </w:t>
      </w:r>
      <w:r w:rsidRPr="00E15F2A">
        <w:rPr>
          <w:sz w:val="28"/>
          <w:szCs w:val="28"/>
          <w:lang w:eastAsia="en-US"/>
        </w:rPr>
        <w:t>работникам</w:t>
      </w:r>
      <w:r w:rsidRPr="00E15F2A">
        <w:rPr>
          <w:spacing w:val="-9"/>
          <w:sz w:val="28"/>
          <w:szCs w:val="28"/>
          <w:lang w:eastAsia="en-US"/>
        </w:rPr>
        <w:t xml:space="preserve"> </w:t>
      </w:r>
      <w:r w:rsidRPr="00E15F2A">
        <w:rPr>
          <w:sz w:val="28"/>
          <w:szCs w:val="28"/>
          <w:lang w:eastAsia="en-US"/>
        </w:rPr>
        <w:t xml:space="preserve">общеобразовательных </w:t>
      </w:r>
      <w:r w:rsidRPr="00E15F2A">
        <w:rPr>
          <w:spacing w:val="-2"/>
          <w:sz w:val="28"/>
          <w:szCs w:val="28"/>
          <w:lang w:eastAsia="en-US"/>
        </w:rPr>
        <w:t>организаций</w:t>
      </w:r>
    </w:p>
    <w:p w:rsidR="00E15F2A" w:rsidRPr="00E15F2A" w:rsidRDefault="00E15F2A" w:rsidP="00E15F2A">
      <w:pPr>
        <w:widowControl w:val="0"/>
        <w:autoSpaceDE w:val="0"/>
        <w:autoSpaceDN w:val="0"/>
        <w:rPr>
          <w:sz w:val="28"/>
          <w:szCs w:val="28"/>
          <w:lang w:eastAsia="en-US"/>
        </w:rPr>
      </w:pPr>
    </w:p>
    <w:tbl>
      <w:tblPr>
        <w:tblW w:w="9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0"/>
        <w:gridCol w:w="1995"/>
      </w:tblGrid>
      <w:tr w:rsidR="00E15F2A" w:rsidRPr="00E40F68" w:rsidTr="00E40F68">
        <w:trPr>
          <w:trHeight w:val="1415"/>
        </w:trPr>
        <w:tc>
          <w:tcPr>
            <w:tcW w:w="7240"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Наименование</w:t>
            </w:r>
            <w:r w:rsidRPr="00E40F68">
              <w:rPr>
                <w:rFonts w:eastAsia="Calibri"/>
                <w:spacing w:val="-16"/>
                <w:sz w:val="28"/>
                <w:szCs w:val="28"/>
                <w:lang w:val="en-US" w:eastAsia="en-US"/>
              </w:rPr>
              <w:t xml:space="preserve"> </w:t>
            </w:r>
            <w:r w:rsidRPr="00E40F68">
              <w:rPr>
                <w:rFonts w:eastAsia="Calibri"/>
                <w:spacing w:val="-2"/>
                <w:sz w:val="28"/>
                <w:szCs w:val="28"/>
                <w:lang w:val="en-US" w:eastAsia="en-US"/>
              </w:rPr>
              <w:t>доплат</w:t>
            </w:r>
          </w:p>
        </w:tc>
        <w:tc>
          <w:tcPr>
            <w:tcW w:w="1995" w:type="dxa"/>
            <w:shd w:val="clear" w:color="auto" w:fill="auto"/>
          </w:tcPr>
          <w:p w:rsidR="00E15F2A" w:rsidRPr="00E40F68" w:rsidRDefault="00E15F2A" w:rsidP="00E40F68">
            <w:pPr>
              <w:widowControl w:val="0"/>
              <w:autoSpaceDE w:val="0"/>
              <w:autoSpaceDN w:val="0"/>
              <w:jc w:val="center"/>
              <w:rPr>
                <w:rFonts w:eastAsia="Calibri"/>
                <w:sz w:val="28"/>
                <w:szCs w:val="28"/>
                <w:lang w:eastAsia="en-US"/>
              </w:rPr>
            </w:pPr>
            <w:r w:rsidRPr="00E40F68">
              <w:rPr>
                <w:rFonts w:eastAsia="Calibri"/>
                <w:sz w:val="28"/>
                <w:szCs w:val="28"/>
                <w:lang w:eastAsia="en-US"/>
              </w:rPr>
              <w:t>Размер доплаты, надбавки</w:t>
            </w:r>
            <w:r w:rsidRPr="00E40F68">
              <w:rPr>
                <w:rFonts w:eastAsia="Calibri"/>
                <w:spacing w:val="-15"/>
                <w:sz w:val="28"/>
                <w:szCs w:val="28"/>
                <w:lang w:eastAsia="en-US"/>
              </w:rPr>
              <w:t xml:space="preserve"> </w:t>
            </w:r>
            <w:r w:rsidRPr="00E40F68">
              <w:rPr>
                <w:rFonts w:eastAsia="Calibri"/>
                <w:sz w:val="28"/>
                <w:szCs w:val="28"/>
                <w:lang w:eastAsia="en-US"/>
              </w:rPr>
              <w:t>(в</w:t>
            </w:r>
            <w:r w:rsidRPr="00E40F68">
              <w:rPr>
                <w:rFonts w:eastAsia="Calibri"/>
                <w:spacing w:val="-12"/>
                <w:sz w:val="28"/>
                <w:szCs w:val="28"/>
                <w:lang w:eastAsia="en-US"/>
              </w:rPr>
              <w:t xml:space="preserve"> </w:t>
            </w:r>
            <w:r w:rsidRPr="00E40F68">
              <w:rPr>
                <w:rFonts w:eastAsia="Calibri"/>
                <w:sz w:val="28"/>
                <w:szCs w:val="28"/>
                <w:lang w:eastAsia="en-US"/>
              </w:rPr>
              <w:t>процентах</w:t>
            </w:r>
            <w:r w:rsidRPr="00E40F68">
              <w:rPr>
                <w:rFonts w:eastAsia="Calibri"/>
                <w:spacing w:val="-15"/>
                <w:sz w:val="28"/>
                <w:szCs w:val="28"/>
                <w:lang w:eastAsia="en-US"/>
              </w:rPr>
              <w:t xml:space="preserve"> </w:t>
            </w:r>
            <w:r w:rsidRPr="00E40F68">
              <w:rPr>
                <w:rFonts w:eastAsia="Calibri"/>
                <w:sz w:val="28"/>
                <w:szCs w:val="28"/>
                <w:lang w:eastAsia="en-US"/>
              </w:rPr>
              <w:t xml:space="preserve">от </w:t>
            </w:r>
            <w:r w:rsidRPr="00E40F68">
              <w:rPr>
                <w:rFonts w:eastAsia="Calibri"/>
                <w:spacing w:val="-2"/>
                <w:sz w:val="28"/>
                <w:szCs w:val="28"/>
                <w:lang w:eastAsia="en-US"/>
              </w:rPr>
              <w:t>окладов)</w:t>
            </w:r>
          </w:p>
        </w:tc>
      </w:tr>
      <w:tr w:rsidR="00E15F2A" w:rsidRPr="00E40F68" w:rsidTr="00E40F68">
        <w:trPr>
          <w:trHeight w:val="1410"/>
        </w:trPr>
        <w:tc>
          <w:tcPr>
            <w:tcW w:w="7240"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w:t>
            </w:r>
            <w:r w:rsidRPr="00E40F68">
              <w:rPr>
                <w:rFonts w:eastAsia="Calibri"/>
                <w:spacing w:val="-2"/>
                <w:sz w:val="28"/>
                <w:szCs w:val="28"/>
                <w:lang w:eastAsia="en-US"/>
              </w:rPr>
              <w:t>процесс)</w:t>
            </w:r>
          </w:p>
        </w:tc>
        <w:tc>
          <w:tcPr>
            <w:tcW w:w="1995" w:type="dxa"/>
            <w:shd w:val="clear" w:color="auto" w:fill="auto"/>
          </w:tcPr>
          <w:p w:rsidR="00E15F2A" w:rsidRPr="00E40F68" w:rsidRDefault="00E15F2A" w:rsidP="00E40F68">
            <w:pPr>
              <w:widowControl w:val="0"/>
              <w:autoSpaceDE w:val="0"/>
              <w:autoSpaceDN w:val="0"/>
              <w:jc w:val="right"/>
              <w:rPr>
                <w:rFonts w:eastAsia="Calibri"/>
                <w:sz w:val="28"/>
                <w:szCs w:val="28"/>
                <w:lang w:eastAsia="en-US"/>
              </w:rPr>
            </w:pPr>
            <w:r w:rsidRPr="00E40F68">
              <w:rPr>
                <w:rFonts w:eastAsia="Calibri"/>
                <w:sz w:val="28"/>
                <w:szCs w:val="28"/>
                <w:lang w:eastAsia="en-US"/>
              </w:rPr>
              <w:t xml:space="preserve">от 4 </w:t>
            </w:r>
            <w:r w:rsidRPr="00E40F68">
              <w:rPr>
                <w:rFonts w:eastAsia="Calibri"/>
                <w:sz w:val="28"/>
                <w:szCs w:val="28"/>
                <w:lang w:val="en-US" w:eastAsia="en-US"/>
              </w:rPr>
              <w:t>до</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12</w:t>
            </w:r>
            <w:r w:rsidRPr="00E40F68">
              <w:rPr>
                <w:rFonts w:eastAsia="Calibri"/>
                <w:spacing w:val="-5"/>
                <w:sz w:val="28"/>
                <w:szCs w:val="28"/>
                <w:lang w:eastAsia="en-US"/>
              </w:rPr>
              <w:t>%</w:t>
            </w:r>
          </w:p>
        </w:tc>
      </w:tr>
      <w:tr w:rsidR="00E15F2A" w:rsidRPr="00E40F68" w:rsidTr="00E40F68">
        <w:trPr>
          <w:trHeight w:val="1116"/>
        </w:trPr>
        <w:tc>
          <w:tcPr>
            <w:tcW w:w="7240"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Педагогическим работникам за заведование учебными кабинетами (лабораториями) в школах и школах- интернатах *</w:t>
            </w:r>
          </w:p>
        </w:tc>
        <w:tc>
          <w:tcPr>
            <w:tcW w:w="1995" w:type="dxa"/>
            <w:shd w:val="clear" w:color="auto" w:fill="auto"/>
          </w:tcPr>
          <w:p w:rsidR="00E15F2A" w:rsidRPr="00E40F68" w:rsidRDefault="00E15F2A" w:rsidP="00E40F68">
            <w:pPr>
              <w:widowControl w:val="0"/>
              <w:autoSpaceDE w:val="0"/>
              <w:autoSpaceDN w:val="0"/>
              <w:jc w:val="center"/>
              <w:rPr>
                <w:rFonts w:eastAsia="Calibri"/>
                <w:sz w:val="28"/>
                <w:szCs w:val="28"/>
                <w:lang w:eastAsia="en-US"/>
              </w:rPr>
            </w:pPr>
            <w:r w:rsidRPr="00E40F68">
              <w:rPr>
                <w:rFonts w:eastAsia="Calibri"/>
                <w:spacing w:val="-5"/>
                <w:sz w:val="28"/>
                <w:szCs w:val="28"/>
                <w:lang w:val="en-US" w:eastAsia="en-US"/>
              </w:rPr>
              <w:t>10</w:t>
            </w:r>
            <w:r w:rsidRPr="00E40F68">
              <w:rPr>
                <w:rFonts w:eastAsia="Calibri"/>
                <w:spacing w:val="-5"/>
                <w:sz w:val="28"/>
                <w:szCs w:val="28"/>
                <w:lang w:eastAsia="en-US"/>
              </w:rPr>
              <w:t xml:space="preserve"> %</w:t>
            </w:r>
          </w:p>
        </w:tc>
      </w:tr>
      <w:tr w:rsidR="00E15F2A" w:rsidRPr="00E40F68" w:rsidTr="00E40F68">
        <w:trPr>
          <w:trHeight w:val="812"/>
        </w:trPr>
        <w:tc>
          <w:tcPr>
            <w:tcW w:w="7240" w:type="dxa"/>
            <w:tcBorders>
              <w:bottom w:val="double" w:sz="4" w:space="0" w:color="000000"/>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Учителям</w:t>
            </w:r>
            <w:r w:rsidRPr="00E40F68">
              <w:rPr>
                <w:rFonts w:eastAsia="Calibri"/>
                <w:spacing w:val="40"/>
                <w:sz w:val="28"/>
                <w:szCs w:val="28"/>
                <w:lang w:eastAsia="en-US"/>
              </w:rPr>
              <w:t xml:space="preserve"> </w:t>
            </w:r>
            <w:r w:rsidRPr="00E40F68">
              <w:rPr>
                <w:rFonts w:eastAsia="Calibri"/>
                <w:sz w:val="28"/>
                <w:szCs w:val="28"/>
                <w:lang w:eastAsia="en-US"/>
              </w:rPr>
              <w:t>за</w:t>
            </w:r>
            <w:r w:rsidRPr="00E40F68">
              <w:rPr>
                <w:rFonts w:eastAsia="Calibri"/>
                <w:spacing w:val="40"/>
                <w:sz w:val="28"/>
                <w:szCs w:val="28"/>
                <w:lang w:eastAsia="en-US"/>
              </w:rPr>
              <w:t xml:space="preserve"> </w:t>
            </w:r>
            <w:r w:rsidRPr="00E40F68">
              <w:rPr>
                <w:rFonts w:eastAsia="Calibri"/>
                <w:sz w:val="28"/>
                <w:szCs w:val="28"/>
                <w:lang w:eastAsia="en-US"/>
              </w:rPr>
              <w:t>исполнение</w:t>
            </w:r>
            <w:r w:rsidRPr="00E40F68">
              <w:rPr>
                <w:rFonts w:eastAsia="Calibri"/>
                <w:spacing w:val="40"/>
                <w:sz w:val="28"/>
                <w:szCs w:val="28"/>
                <w:lang w:eastAsia="en-US"/>
              </w:rPr>
              <w:t xml:space="preserve"> </w:t>
            </w:r>
            <w:r w:rsidRPr="00E40F68">
              <w:rPr>
                <w:rFonts w:eastAsia="Calibri"/>
                <w:sz w:val="28"/>
                <w:szCs w:val="28"/>
                <w:lang w:eastAsia="en-US"/>
              </w:rPr>
              <w:t>обязанностей</w:t>
            </w:r>
            <w:r w:rsidRPr="00E40F68">
              <w:rPr>
                <w:rFonts w:eastAsia="Calibri"/>
                <w:spacing w:val="40"/>
                <w:sz w:val="28"/>
                <w:szCs w:val="28"/>
                <w:lang w:eastAsia="en-US"/>
              </w:rPr>
              <w:t xml:space="preserve"> </w:t>
            </w:r>
            <w:r w:rsidRPr="00E40F68">
              <w:rPr>
                <w:rFonts w:eastAsia="Calibri"/>
                <w:sz w:val="28"/>
                <w:szCs w:val="28"/>
                <w:lang w:eastAsia="en-US"/>
              </w:rPr>
              <w:t>мастера</w:t>
            </w:r>
            <w:r w:rsidRPr="00E40F68">
              <w:rPr>
                <w:rFonts w:eastAsia="Calibri"/>
                <w:spacing w:val="40"/>
                <w:sz w:val="28"/>
                <w:szCs w:val="28"/>
                <w:lang w:eastAsia="en-US"/>
              </w:rPr>
              <w:t xml:space="preserve"> </w:t>
            </w:r>
            <w:r w:rsidRPr="00E40F68">
              <w:rPr>
                <w:rFonts w:eastAsia="Calibri"/>
                <w:sz w:val="28"/>
                <w:szCs w:val="28"/>
                <w:lang w:eastAsia="en-US"/>
              </w:rPr>
              <w:t>учебных мастерских (заведование учебными мастерскими)</w:t>
            </w:r>
          </w:p>
        </w:tc>
        <w:tc>
          <w:tcPr>
            <w:tcW w:w="1995" w:type="dxa"/>
            <w:tcBorders>
              <w:bottom w:val="double" w:sz="4" w:space="0" w:color="000000"/>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 xml:space="preserve">    </w:t>
            </w:r>
            <w:r w:rsidRPr="00E40F68">
              <w:rPr>
                <w:rFonts w:eastAsia="Calibri"/>
                <w:sz w:val="28"/>
                <w:szCs w:val="28"/>
                <w:lang w:val="en-US" w:eastAsia="en-US"/>
              </w:rPr>
              <w:t>до</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20</w:t>
            </w:r>
            <w:r w:rsidRPr="00E40F68">
              <w:rPr>
                <w:rFonts w:eastAsia="Calibri"/>
                <w:spacing w:val="-5"/>
                <w:sz w:val="28"/>
                <w:szCs w:val="28"/>
                <w:lang w:eastAsia="en-US"/>
              </w:rPr>
              <w:t xml:space="preserve"> %</w:t>
            </w:r>
          </w:p>
        </w:tc>
      </w:tr>
      <w:tr w:rsidR="00E15F2A" w:rsidRPr="00E40F68" w:rsidTr="00E40F68">
        <w:trPr>
          <w:trHeight w:val="1417"/>
        </w:trPr>
        <w:tc>
          <w:tcPr>
            <w:tcW w:w="7240" w:type="dxa"/>
            <w:tcBorders>
              <w:top w:val="double" w:sz="4" w:space="0" w:color="000000"/>
            </w:tcBorders>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 xml:space="preserve">За обучение детей с расстройством аутистического спектра (30 % при 18 часах педагогической нагрузки за 1 ребенка, при количестве часов меньше 18 расчет производить </w:t>
            </w:r>
            <w:r w:rsidRPr="00E40F68">
              <w:rPr>
                <w:rFonts w:eastAsia="Calibri"/>
                <w:spacing w:val="-2"/>
                <w:sz w:val="28"/>
                <w:szCs w:val="28"/>
                <w:lang w:eastAsia="en-US"/>
              </w:rPr>
              <w:t>пропорционально)</w:t>
            </w:r>
          </w:p>
        </w:tc>
        <w:tc>
          <w:tcPr>
            <w:tcW w:w="1995" w:type="dxa"/>
            <w:tcBorders>
              <w:top w:val="double" w:sz="4" w:space="0" w:color="000000"/>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 xml:space="preserve">    </w:t>
            </w:r>
            <w:r w:rsidRPr="00E40F68">
              <w:rPr>
                <w:rFonts w:eastAsia="Calibri"/>
                <w:sz w:val="28"/>
                <w:szCs w:val="28"/>
                <w:lang w:val="en-US" w:eastAsia="en-US"/>
              </w:rPr>
              <w:t>до</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30</w:t>
            </w:r>
            <w:r w:rsidRPr="00E40F68">
              <w:rPr>
                <w:rFonts w:eastAsia="Calibri"/>
                <w:spacing w:val="-5"/>
                <w:sz w:val="28"/>
                <w:szCs w:val="28"/>
                <w:lang w:eastAsia="en-US"/>
              </w:rPr>
              <w:t xml:space="preserve"> %</w:t>
            </w:r>
          </w:p>
        </w:tc>
      </w:tr>
      <w:tr w:rsidR="00E15F2A" w:rsidRPr="00E40F68" w:rsidTr="00E40F68">
        <w:trPr>
          <w:trHeight w:val="2001"/>
        </w:trPr>
        <w:tc>
          <w:tcPr>
            <w:tcW w:w="7240"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 xml:space="preserve">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работы с детьми с расстройством аутистического спектра и за дистанционное </w:t>
            </w:r>
            <w:r w:rsidRPr="00E40F68">
              <w:rPr>
                <w:rFonts w:eastAsia="Calibri"/>
                <w:spacing w:val="-2"/>
                <w:sz w:val="28"/>
                <w:szCs w:val="28"/>
                <w:lang w:eastAsia="en-US"/>
              </w:rPr>
              <w:t>обучение)</w:t>
            </w:r>
          </w:p>
        </w:tc>
        <w:tc>
          <w:tcPr>
            <w:tcW w:w="1995"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pacing w:val="-5"/>
                <w:sz w:val="28"/>
                <w:szCs w:val="28"/>
                <w:lang w:eastAsia="en-US"/>
              </w:rPr>
              <w:t xml:space="preserve">         </w:t>
            </w:r>
            <w:r w:rsidRPr="00E40F68">
              <w:rPr>
                <w:rFonts w:eastAsia="Calibri"/>
                <w:spacing w:val="-5"/>
                <w:sz w:val="28"/>
                <w:szCs w:val="28"/>
                <w:lang w:val="en-US" w:eastAsia="en-US"/>
              </w:rPr>
              <w:t>20</w:t>
            </w:r>
            <w:r w:rsidRPr="00E40F68">
              <w:rPr>
                <w:rFonts w:eastAsia="Calibri"/>
                <w:spacing w:val="-5"/>
                <w:sz w:val="28"/>
                <w:szCs w:val="28"/>
                <w:lang w:eastAsia="en-US"/>
              </w:rPr>
              <w:t xml:space="preserve"> %</w:t>
            </w:r>
          </w:p>
        </w:tc>
      </w:tr>
      <w:tr w:rsidR="00E15F2A" w:rsidRPr="00E40F68" w:rsidTr="00E40F68">
        <w:trPr>
          <w:trHeight w:val="1405"/>
        </w:trPr>
        <w:tc>
          <w:tcPr>
            <w:tcW w:w="7240"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Педагогическим работникам (учитель-логопед, учитель- дефектолог, тьютор, педагог-психолог) за обучение детей с расстройствами аутистического спектра с учетом фактической нагрузки за работу с этими детьми</w:t>
            </w:r>
          </w:p>
        </w:tc>
        <w:tc>
          <w:tcPr>
            <w:tcW w:w="1995"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pacing w:val="-5"/>
                <w:sz w:val="28"/>
                <w:szCs w:val="28"/>
                <w:lang w:eastAsia="en-US"/>
              </w:rPr>
              <w:t xml:space="preserve">          </w:t>
            </w:r>
            <w:r w:rsidRPr="00E40F68">
              <w:rPr>
                <w:rFonts w:eastAsia="Calibri"/>
                <w:spacing w:val="-5"/>
                <w:sz w:val="28"/>
                <w:szCs w:val="28"/>
                <w:lang w:val="en-US" w:eastAsia="en-US"/>
              </w:rPr>
              <w:t>100</w:t>
            </w:r>
            <w:r w:rsidRPr="00E40F68">
              <w:rPr>
                <w:rFonts w:eastAsia="Calibri"/>
                <w:spacing w:val="-5"/>
                <w:sz w:val="28"/>
                <w:szCs w:val="28"/>
                <w:lang w:eastAsia="en-US"/>
              </w:rPr>
              <w:t xml:space="preserve"> %</w:t>
            </w:r>
          </w:p>
        </w:tc>
      </w:tr>
    </w:tbl>
    <w:p w:rsidR="00E15F2A" w:rsidRPr="00E15F2A" w:rsidRDefault="00E15F2A" w:rsidP="00E15F2A">
      <w:pPr>
        <w:widowControl w:val="0"/>
        <w:autoSpaceDE w:val="0"/>
        <w:autoSpaceDN w:val="0"/>
        <w:jc w:val="right"/>
        <w:rPr>
          <w:b/>
          <w:sz w:val="28"/>
          <w:szCs w:val="28"/>
          <w:lang w:eastAsia="en-US"/>
        </w:rPr>
      </w:pPr>
    </w:p>
    <w:p w:rsidR="00E15F2A" w:rsidRPr="00E15F2A" w:rsidRDefault="00E15F2A" w:rsidP="00E15F2A">
      <w:pPr>
        <w:widowControl w:val="0"/>
        <w:autoSpaceDE w:val="0"/>
        <w:autoSpaceDN w:val="0"/>
        <w:jc w:val="right"/>
        <w:rPr>
          <w:b/>
          <w:sz w:val="28"/>
          <w:szCs w:val="28"/>
          <w:lang w:eastAsia="en-US"/>
        </w:rPr>
      </w:pPr>
      <w:r w:rsidRPr="00E15F2A">
        <w:rPr>
          <w:b/>
          <w:sz w:val="28"/>
          <w:szCs w:val="28"/>
          <w:lang w:eastAsia="en-US"/>
        </w:rPr>
        <w:t>Приложение</w:t>
      </w:r>
      <w:r w:rsidRPr="00E15F2A">
        <w:rPr>
          <w:b/>
          <w:spacing w:val="-12"/>
          <w:sz w:val="28"/>
          <w:szCs w:val="28"/>
          <w:lang w:eastAsia="en-US"/>
        </w:rPr>
        <w:t xml:space="preserve"> </w:t>
      </w:r>
      <w:r w:rsidRPr="00E15F2A">
        <w:rPr>
          <w:b/>
          <w:sz w:val="28"/>
          <w:szCs w:val="28"/>
          <w:lang w:eastAsia="en-US"/>
        </w:rPr>
        <w:t>№</w:t>
      </w:r>
      <w:r w:rsidRPr="00E15F2A">
        <w:rPr>
          <w:b/>
          <w:spacing w:val="40"/>
          <w:sz w:val="28"/>
          <w:szCs w:val="28"/>
          <w:lang w:eastAsia="en-US"/>
        </w:rPr>
        <w:t xml:space="preserve"> </w:t>
      </w:r>
      <w:r w:rsidRPr="00E15F2A">
        <w:rPr>
          <w:b/>
          <w:sz w:val="28"/>
          <w:szCs w:val="28"/>
          <w:lang w:eastAsia="en-US"/>
        </w:rPr>
        <w:t xml:space="preserve">2 </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Размер окладов учителей государственных общеобразовательных организаций Белгородской области и муниципальных общеобразовательных организаций, реализующих</w:t>
      </w:r>
      <w:r w:rsidRPr="00E15F2A">
        <w:rPr>
          <w:spacing w:val="-12"/>
          <w:sz w:val="28"/>
          <w:szCs w:val="28"/>
          <w:lang w:eastAsia="en-US"/>
        </w:rPr>
        <w:t xml:space="preserve"> </w:t>
      </w:r>
      <w:r w:rsidRPr="00E15F2A">
        <w:rPr>
          <w:sz w:val="28"/>
          <w:szCs w:val="28"/>
          <w:lang w:eastAsia="en-US"/>
        </w:rPr>
        <w:t>программы</w:t>
      </w:r>
      <w:r w:rsidRPr="00E15F2A">
        <w:rPr>
          <w:spacing w:val="-12"/>
          <w:sz w:val="28"/>
          <w:szCs w:val="28"/>
          <w:lang w:eastAsia="en-US"/>
        </w:rPr>
        <w:t xml:space="preserve"> </w:t>
      </w:r>
      <w:r w:rsidRPr="00E15F2A">
        <w:rPr>
          <w:sz w:val="28"/>
          <w:szCs w:val="28"/>
          <w:lang w:eastAsia="en-US"/>
        </w:rPr>
        <w:t>начального</w:t>
      </w:r>
      <w:r w:rsidRPr="00E15F2A">
        <w:rPr>
          <w:spacing w:val="-12"/>
          <w:sz w:val="28"/>
          <w:szCs w:val="28"/>
          <w:lang w:eastAsia="en-US"/>
        </w:rPr>
        <w:t xml:space="preserve"> </w:t>
      </w:r>
      <w:r w:rsidRPr="00E15F2A">
        <w:rPr>
          <w:sz w:val="28"/>
          <w:szCs w:val="28"/>
          <w:lang w:eastAsia="en-US"/>
        </w:rPr>
        <w:t>общего,</w:t>
      </w:r>
      <w:r w:rsidRPr="00E15F2A">
        <w:rPr>
          <w:spacing w:val="-11"/>
          <w:sz w:val="28"/>
          <w:szCs w:val="28"/>
          <w:lang w:eastAsia="en-US"/>
        </w:rPr>
        <w:t xml:space="preserve"> </w:t>
      </w:r>
      <w:r w:rsidRPr="00E15F2A">
        <w:rPr>
          <w:sz w:val="28"/>
          <w:szCs w:val="28"/>
          <w:lang w:eastAsia="en-US"/>
        </w:rPr>
        <w:t>основного</w:t>
      </w:r>
      <w:r w:rsidRPr="00E15F2A">
        <w:rPr>
          <w:spacing w:val="-12"/>
          <w:sz w:val="28"/>
          <w:szCs w:val="28"/>
          <w:lang w:eastAsia="en-US"/>
        </w:rPr>
        <w:t xml:space="preserve"> </w:t>
      </w:r>
      <w:r w:rsidRPr="00E15F2A">
        <w:rPr>
          <w:sz w:val="28"/>
          <w:szCs w:val="28"/>
          <w:lang w:eastAsia="en-US"/>
        </w:rPr>
        <w:t>общего,</w:t>
      </w:r>
      <w:r w:rsidRPr="00E15F2A">
        <w:rPr>
          <w:spacing w:val="-12"/>
          <w:sz w:val="28"/>
          <w:szCs w:val="28"/>
          <w:lang w:eastAsia="en-US"/>
        </w:rPr>
        <w:t xml:space="preserve"> </w:t>
      </w:r>
      <w:r w:rsidRPr="00E15F2A">
        <w:rPr>
          <w:sz w:val="28"/>
          <w:szCs w:val="28"/>
          <w:lang w:eastAsia="en-US"/>
        </w:rPr>
        <w:t>среднего</w:t>
      </w:r>
      <w:r w:rsidRPr="00E15F2A">
        <w:rPr>
          <w:spacing w:val="-11"/>
          <w:sz w:val="28"/>
          <w:szCs w:val="28"/>
          <w:lang w:eastAsia="en-US"/>
        </w:rPr>
        <w:t xml:space="preserve"> </w:t>
      </w:r>
      <w:r w:rsidRPr="00E15F2A">
        <w:rPr>
          <w:spacing w:val="-2"/>
          <w:sz w:val="28"/>
          <w:szCs w:val="28"/>
          <w:lang w:eastAsia="en-US"/>
        </w:rPr>
        <w:t>общего образования</w:t>
      </w:r>
    </w:p>
    <w:p w:rsidR="00E15F2A" w:rsidRPr="00E15F2A" w:rsidRDefault="00E15F2A" w:rsidP="00E15F2A">
      <w:pPr>
        <w:widowControl w:val="0"/>
        <w:autoSpaceDE w:val="0"/>
        <w:autoSpaceDN w:val="0"/>
        <w:rPr>
          <w:sz w:val="28"/>
          <w:szCs w:val="28"/>
          <w:lang w:eastAsia="en-US"/>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1"/>
        <w:gridCol w:w="3537"/>
      </w:tblGrid>
      <w:tr w:rsidR="00E15F2A" w:rsidRPr="00E40F68" w:rsidTr="00E40F68">
        <w:trPr>
          <w:trHeight w:val="884"/>
        </w:trPr>
        <w:tc>
          <w:tcPr>
            <w:tcW w:w="6131"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lastRenderedPageBreak/>
              <w:t>Наименование категории педагогических работников,</w:t>
            </w:r>
            <w:r w:rsidRPr="00E40F68">
              <w:rPr>
                <w:rFonts w:eastAsia="Calibri"/>
                <w:spacing w:val="-15"/>
                <w:sz w:val="28"/>
                <w:szCs w:val="28"/>
                <w:lang w:eastAsia="en-US"/>
              </w:rPr>
              <w:t xml:space="preserve"> </w:t>
            </w:r>
            <w:r w:rsidRPr="00E40F68">
              <w:rPr>
                <w:rFonts w:eastAsia="Calibri"/>
                <w:sz w:val="28"/>
                <w:szCs w:val="28"/>
                <w:lang w:eastAsia="en-US"/>
              </w:rPr>
              <w:t>осуществляющих</w:t>
            </w:r>
            <w:r w:rsidRPr="00E40F68">
              <w:rPr>
                <w:rFonts w:eastAsia="Calibri"/>
                <w:spacing w:val="-11"/>
                <w:sz w:val="28"/>
                <w:szCs w:val="28"/>
                <w:lang w:eastAsia="en-US"/>
              </w:rPr>
              <w:t xml:space="preserve"> </w:t>
            </w:r>
            <w:r w:rsidRPr="00E40F68">
              <w:rPr>
                <w:rFonts w:eastAsia="Calibri"/>
                <w:sz w:val="28"/>
                <w:szCs w:val="28"/>
                <w:lang w:eastAsia="en-US"/>
              </w:rPr>
              <w:t>учебный</w:t>
            </w:r>
            <w:r w:rsidRPr="00E40F68">
              <w:rPr>
                <w:rFonts w:eastAsia="Calibri"/>
                <w:spacing w:val="-15"/>
                <w:sz w:val="28"/>
                <w:szCs w:val="28"/>
                <w:lang w:eastAsia="en-US"/>
              </w:rPr>
              <w:t xml:space="preserve"> </w:t>
            </w:r>
            <w:r w:rsidRPr="00E40F68">
              <w:rPr>
                <w:rFonts w:eastAsia="Calibri"/>
                <w:sz w:val="28"/>
                <w:szCs w:val="28"/>
                <w:lang w:eastAsia="en-US"/>
              </w:rPr>
              <w:t>процесс</w:t>
            </w:r>
          </w:p>
        </w:tc>
        <w:tc>
          <w:tcPr>
            <w:tcW w:w="3537"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Размер</w:t>
            </w:r>
            <w:r w:rsidRPr="00E40F68">
              <w:rPr>
                <w:rFonts w:eastAsia="Calibri"/>
                <w:spacing w:val="-17"/>
                <w:sz w:val="28"/>
                <w:szCs w:val="28"/>
                <w:lang w:eastAsia="en-US"/>
              </w:rPr>
              <w:t xml:space="preserve"> </w:t>
            </w:r>
            <w:r w:rsidRPr="00E40F68">
              <w:rPr>
                <w:rFonts w:eastAsia="Calibri"/>
                <w:sz w:val="28"/>
                <w:szCs w:val="28"/>
                <w:lang w:eastAsia="en-US"/>
              </w:rPr>
              <w:t>базового</w:t>
            </w:r>
            <w:r w:rsidRPr="00E40F68">
              <w:rPr>
                <w:rFonts w:eastAsia="Calibri"/>
                <w:spacing w:val="-16"/>
                <w:sz w:val="28"/>
                <w:szCs w:val="28"/>
                <w:lang w:eastAsia="en-US"/>
              </w:rPr>
              <w:t xml:space="preserve"> </w:t>
            </w:r>
            <w:r w:rsidRPr="00E40F68">
              <w:rPr>
                <w:rFonts w:eastAsia="Calibri"/>
                <w:sz w:val="28"/>
                <w:szCs w:val="28"/>
                <w:lang w:eastAsia="en-US"/>
              </w:rPr>
              <w:t>должностного оклада в рублях</w:t>
            </w:r>
          </w:p>
        </w:tc>
      </w:tr>
      <w:tr w:rsidR="00E15F2A" w:rsidRPr="00E40F68" w:rsidTr="00E40F68">
        <w:trPr>
          <w:trHeight w:val="1240"/>
        </w:trPr>
        <w:tc>
          <w:tcPr>
            <w:tcW w:w="6131"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Учитель:</w:t>
            </w:r>
          </w:p>
          <w:p w:rsidR="00E15F2A" w:rsidRPr="00E40F68" w:rsidRDefault="00E15F2A" w:rsidP="00E40F68">
            <w:pPr>
              <w:widowControl w:val="0"/>
              <w:numPr>
                <w:ilvl w:val="0"/>
                <w:numId w:val="7"/>
              </w:numPr>
              <w:tabs>
                <w:tab w:val="left" w:pos="283"/>
              </w:tabs>
              <w:autoSpaceDE w:val="0"/>
              <w:autoSpaceDN w:val="0"/>
              <w:ind w:left="0"/>
              <w:rPr>
                <w:rFonts w:eastAsia="Calibri"/>
                <w:sz w:val="28"/>
                <w:szCs w:val="28"/>
                <w:lang w:val="en-US" w:eastAsia="en-US"/>
              </w:rPr>
            </w:pPr>
            <w:r w:rsidRPr="00E40F68">
              <w:rPr>
                <w:rFonts w:eastAsia="Calibri"/>
                <w:sz w:val="28"/>
                <w:szCs w:val="28"/>
                <w:lang w:val="en-US" w:eastAsia="en-US"/>
              </w:rPr>
              <w:t>без</w:t>
            </w:r>
            <w:r w:rsidRPr="00E40F68">
              <w:rPr>
                <w:rFonts w:eastAsia="Calibri"/>
                <w:spacing w:val="-14"/>
                <w:sz w:val="28"/>
                <w:szCs w:val="28"/>
                <w:lang w:val="en-US" w:eastAsia="en-US"/>
              </w:rPr>
              <w:t xml:space="preserve"> </w:t>
            </w:r>
            <w:r w:rsidRPr="00E40F68">
              <w:rPr>
                <w:rFonts w:eastAsia="Calibri"/>
                <w:sz w:val="28"/>
                <w:szCs w:val="28"/>
                <w:lang w:val="en-US" w:eastAsia="en-US"/>
              </w:rPr>
              <w:t>квалификационной</w:t>
            </w:r>
            <w:r w:rsidRPr="00E40F68">
              <w:rPr>
                <w:rFonts w:eastAsia="Calibri"/>
                <w:spacing w:val="-14"/>
                <w:sz w:val="28"/>
                <w:szCs w:val="28"/>
                <w:lang w:val="en-US" w:eastAsia="en-US"/>
              </w:rPr>
              <w:t xml:space="preserve"> </w:t>
            </w:r>
            <w:r w:rsidRPr="00E40F68">
              <w:rPr>
                <w:rFonts w:eastAsia="Calibri"/>
                <w:spacing w:val="-2"/>
                <w:sz w:val="28"/>
                <w:szCs w:val="28"/>
                <w:lang w:val="en-US" w:eastAsia="en-US"/>
              </w:rPr>
              <w:t>категории;</w:t>
            </w:r>
          </w:p>
          <w:p w:rsidR="00E15F2A" w:rsidRPr="00E40F68" w:rsidRDefault="00E15F2A" w:rsidP="00E40F68">
            <w:pPr>
              <w:widowControl w:val="0"/>
              <w:numPr>
                <w:ilvl w:val="0"/>
                <w:numId w:val="7"/>
              </w:numPr>
              <w:tabs>
                <w:tab w:val="left" w:pos="307"/>
              </w:tabs>
              <w:autoSpaceDE w:val="0"/>
              <w:autoSpaceDN w:val="0"/>
              <w:ind w:left="0" w:hanging="178"/>
              <w:rPr>
                <w:rFonts w:eastAsia="Calibri"/>
                <w:sz w:val="28"/>
                <w:szCs w:val="28"/>
                <w:lang w:val="en-US" w:eastAsia="en-US"/>
              </w:rPr>
            </w:pPr>
            <w:r w:rsidRPr="00E40F68">
              <w:rPr>
                <w:rFonts w:eastAsia="Calibri"/>
                <w:sz w:val="28"/>
                <w:szCs w:val="28"/>
                <w:lang w:val="en-US" w:eastAsia="en-US"/>
              </w:rPr>
              <w:t>1</w:t>
            </w:r>
            <w:r w:rsidRPr="00E40F68">
              <w:rPr>
                <w:rFonts w:eastAsia="Calibri"/>
                <w:spacing w:val="-14"/>
                <w:sz w:val="28"/>
                <w:szCs w:val="28"/>
                <w:lang w:val="en-US" w:eastAsia="en-US"/>
              </w:rPr>
              <w:t xml:space="preserve"> </w:t>
            </w:r>
            <w:r w:rsidRPr="00E40F68">
              <w:rPr>
                <w:rFonts w:eastAsia="Calibri"/>
                <w:sz w:val="28"/>
                <w:szCs w:val="28"/>
                <w:lang w:val="en-US" w:eastAsia="en-US"/>
              </w:rPr>
              <w:t>квалификационная</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категория;</w:t>
            </w:r>
          </w:p>
          <w:p w:rsidR="00E15F2A" w:rsidRPr="00E40F68" w:rsidRDefault="00E15F2A" w:rsidP="00E40F68">
            <w:pPr>
              <w:widowControl w:val="0"/>
              <w:numPr>
                <w:ilvl w:val="0"/>
                <w:numId w:val="7"/>
              </w:numPr>
              <w:tabs>
                <w:tab w:val="left" w:pos="283"/>
              </w:tabs>
              <w:autoSpaceDE w:val="0"/>
              <w:autoSpaceDN w:val="0"/>
              <w:ind w:left="0"/>
              <w:rPr>
                <w:rFonts w:eastAsia="Calibri"/>
                <w:sz w:val="28"/>
                <w:szCs w:val="28"/>
                <w:lang w:val="en-US" w:eastAsia="en-US"/>
              </w:rPr>
            </w:pPr>
            <w:r w:rsidRPr="00E40F68">
              <w:rPr>
                <w:rFonts w:eastAsia="Calibri"/>
                <w:sz w:val="28"/>
                <w:szCs w:val="28"/>
                <w:lang w:val="en-US" w:eastAsia="en-US"/>
              </w:rPr>
              <w:t>высшая</w:t>
            </w:r>
            <w:r w:rsidRPr="00E40F68">
              <w:rPr>
                <w:rFonts w:eastAsia="Calibri"/>
                <w:spacing w:val="-15"/>
                <w:sz w:val="28"/>
                <w:szCs w:val="28"/>
                <w:lang w:val="en-US" w:eastAsia="en-US"/>
              </w:rPr>
              <w:t xml:space="preserve"> </w:t>
            </w:r>
            <w:r w:rsidRPr="00E40F68">
              <w:rPr>
                <w:rFonts w:eastAsia="Calibri"/>
                <w:sz w:val="28"/>
                <w:szCs w:val="28"/>
                <w:lang w:val="en-US" w:eastAsia="en-US"/>
              </w:rPr>
              <w:t>квалификационная</w:t>
            </w:r>
            <w:r w:rsidRPr="00E40F68">
              <w:rPr>
                <w:rFonts w:eastAsia="Calibri"/>
                <w:spacing w:val="-13"/>
                <w:sz w:val="28"/>
                <w:szCs w:val="28"/>
                <w:lang w:val="en-US" w:eastAsia="en-US"/>
              </w:rPr>
              <w:t xml:space="preserve"> </w:t>
            </w:r>
            <w:r w:rsidRPr="00E40F68">
              <w:rPr>
                <w:rFonts w:eastAsia="Calibri"/>
                <w:spacing w:val="-2"/>
                <w:sz w:val="28"/>
                <w:szCs w:val="28"/>
                <w:lang w:val="en-US" w:eastAsia="en-US"/>
              </w:rPr>
              <w:t>категория</w:t>
            </w:r>
          </w:p>
        </w:tc>
        <w:tc>
          <w:tcPr>
            <w:tcW w:w="3537"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10</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200</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w w:val="95"/>
                <w:sz w:val="28"/>
                <w:szCs w:val="28"/>
                <w:lang w:val="en-US" w:eastAsia="en-US"/>
              </w:rPr>
              <w:t>11</w:t>
            </w:r>
            <w:r w:rsidRPr="00E40F68">
              <w:rPr>
                <w:rFonts w:eastAsia="Calibri"/>
                <w:spacing w:val="-9"/>
                <w:w w:val="95"/>
                <w:sz w:val="28"/>
                <w:szCs w:val="28"/>
                <w:lang w:val="en-US" w:eastAsia="en-US"/>
              </w:rPr>
              <w:t xml:space="preserve"> </w:t>
            </w:r>
            <w:r w:rsidRPr="00E40F68">
              <w:rPr>
                <w:rFonts w:eastAsia="Calibri"/>
                <w:spacing w:val="-5"/>
                <w:w w:val="95"/>
                <w:sz w:val="28"/>
                <w:szCs w:val="28"/>
                <w:lang w:val="en-US" w:eastAsia="en-US"/>
              </w:rPr>
              <w:t>900</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w w:val="95"/>
                <w:sz w:val="28"/>
                <w:szCs w:val="28"/>
                <w:lang w:val="en-US" w:eastAsia="en-US"/>
              </w:rPr>
              <w:t>12</w:t>
            </w:r>
            <w:r w:rsidRPr="00E40F68">
              <w:rPr>
                <w:rFonts w:eastAsia="Calibri"/>
                <w:spacing w:val="-9"/>
                <w:w w:val="95"/>
                <w:sz w:val="28"/>
                <w:szCs w:val="28"/>
                <w:lang w:val="en-US" w:eastAsia="en-US"/>
              </w:rPr>
              <w:t xml:space="preserve"> </w:t>
            </w:r>
            <w:r w:rsidRPr="00E40F68">
              <w:rPr>
                <w:rFonts w:eastAsia="Calibri"/>
                <w:spacing w:val="-5"/>
                <w:w w:val="95"/>
                <w:sz w:val="28"/>
                <w:szCs w:val="28"/>
                <w:lang w:val="en-US" w:eastAsia="en-US"/>
              </w:rPr>
              <w:t>900</w:t>
            </w:r>
          </w:p>
        </w:tc>
      </w:tr>
    </w:tbl>
    <w:p w:rsidR="00E15F2A" w:rsidRPr="00E15F2A" w:rsidRDefault="00E15F2A" w:rsidP="00E15F2A">
      <w:pPr>
        <w:widowControl w:val="0"/>
        <w:autoSpaceDE w:val="0"/>
        <w:autoSpaceDN w:val="0"/>
        <w:outlineLvl w:val="1"/>
        <w:rPr>
          <w:b/>
          <w:bCs/>
          <w:sz w:val="28"/>
          <w:szCs w:val="28"/>
          <w:lang w:eastAsia="en-US"/>
        </w:rPr>
      </w:pPr>
    </w:p>
    <w:p w:rsidR="00E15F2A" w:rsidRPr="00E15F2A" w:rsidRDefault="00E15F2A" w:rsidP="00E15F2A">
      <w:pPr>
        <w:widowControl w:val="0"/>
        <w:autoSpaceDE w:val="0"/>
        <w:autoSpaceDN w:val="0"/>
        <w:jc w:val="right"/>
        <w:outlineLvl w:val="1"/>
        <w:rPr>
          <w:b/>
          <w:bCs/>
          <w:sz w:val="28"/>
          <w:szCs w:val="28"/>
          <w:lang w:eastAsia="en-US"/>
        </w:rPr>
      </w:pPr>
      <w:r w:rsidRPr="00E15F2A">
        <w:rPr>
          <w:b/>
          <w:bCs/>
          <w:sz w:val="28"/>
          <w:szCs w:val="28"/>
          <w:lang w:eastAsia="en-US"/>
        </w:rPr>
        <w:t>Приложение</w:t>
      </w:r>
      <w:r w:rsidRPr="00E15F2A">
        <w:rPr>
          <w:b/>
          <w:bCs/>
          <w:spacing w:val="-6"/>
          <w:sz w:val="28"/>
          <w:szCs w:val="28"/>
          <w:lang w:eastAsia="en-US"/>
        </w:rPr>
        <w:t xml:space="preserve"> </w:t>
      </w:r>
      <w:r w:rsidRPr="00E15F2A">
        <w:rPr>
          <w:b/>
          <w:bCs/>
          <w:spacing w:val="-10"/>
          <w:sz w:val="28"/>
          <w:szCs w:val="28"/>
          <w:lang w:eastAsia="en-US"/>
        </w:rPr>
        <w:t>3</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Гарантированная</w:t>
      </w:r>
      <w:r w:rsidRPr="00E15F2A">
        <w:rPr>
          <w:spacing w:val="-9"/>
          <w:sz w:val="28"/>
          <w:szCs w:val="28"/>
          <w:lang w:eastAsia="en-US"/>
        </w:rPr>
        <w:t xml:space="preserve"> </w:t>
      </w:r>
      <w:r w:rsidRPr="00E15F2A">
        <w:rPr>
          <w:sz w:val="28"/>
          <w:szCs w:val="28"/>
          <w:lang w:eastAsia="en-US"/>
        </w:rPr>
        <w:t>доплата</w:t>
      </w:r>
      <w:r w:rsidRPr="00E15F2A">
        <w:rPr>
          <w:spacing w:val="-9"/>
          <w:sz w:val="28"/>
          <w:szCs w:val="28"/>
          <w:lang w:eastAsia="en-US"/>
        </w:rPr>
        <w:t xml:space="preserve"> </w:t>
      </w:r>
      <w:r w:rsidRPr="00E15F2A">
        <w:rPr>
          <w:sz w:val="28"/>
          <w:szCs w:val="28"/>
          <w:lang w:eastAsia="en-US"/>
        </w:rPr>
        <w:t>молодым</w:t>
      </w:r>
      <w:r w:rsidRPr="00E15F2A">
        <w:rPr>
          <w:spacing w:val="-9"/>
          <w:sz w:val="28"/>
          <w:szCs w:val="28"/>
          <w:lang w:eastAsia="en-US"/>
        </w:rPr>
        <w:t xml:space="preserve"> </w:t>
      </w:r>
      <w:r w:rsidRPr="00E15F2A">
        <w:rPr>
          <w:sz w:val="28"/>
          <w:szCs w:val="28"/>
          <w:lang w:eastAsia="en-US"/>
        </w:rPr>
        <w:t>специалистам,</w:t>
      </w:r>
      <w:r w:rsidRPr="00E15F2A">
        <w:rPr>
          <w:spacing w:val="-5"/>
          <w:sz w:val="28"/>
          <w:szCs w:val="28"/>
          <w:lang w:eastAsia="en-US"/>
        </w:rPr>
        <w:t xml:space="preserve"> </w:t>
      </w:r>
      <w:r w:rsidRPr="00E15F2A">
        <w:rPr>
          <w:sz w:val="28"/>
          <w:szCs w:val="28"/>
          <w:lang w:eastAsia="en-US"/>
        </w:rPr>
        <w:t>устанавливаемая</w:t>
      </w:r>
      <w:r w:rsidRPr="00E15F2A">
        <w:rPr>
          <w:spacing w:val="-9"/>
          <w:sz w:val="28"/>
          <w:szCs w:val="28"/>
          <w:lang w:eastAsia="en-US"/>
        </w:rPr>
        <w:t xml:space="preserve"> </w:t>
      </w:r>
      <w:r w:rsidRPr="00E15F2A">
        <w:rPr>
          <w:sz w:val="28"/>
          <w:szCs w:val="28"/>
          <w:lang w:eastAsia="en-US"/>
        </w:rPr>
        <w:t>педагогическим работникам общеобразовательных организаций</w:t>
      </w:r>
    </w:p>
    <w:p w:rsidR="00E15F2A" w:rsidRPr="00E15F2A" w:rsidRDefault="00E15F2A" w:rsidP="00E15F2A">
      <w:pPr>
        <w:widowControl w:val="0"/>
        <w:autoSpaceDE w:val="0"/>
        <w:autoSpaceDN w:val="0"/>
        <w:rPr>
          <w:sz w:val="28"/>
          <w:szCs w:val="28"/>
          <w:lang w:eastAsia="en-US"/>
        </w:rPr>
      </w:pPr>
    </w:p>
    <w:tbl>
      <w:tblPr>
        <w:tblW w:w="101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2910"/>
      </w:tblGrid>
      <w:tr w:rsidR="00E15F2A" w:rsidRPr="00E40F68" w:rsidTr="00E40F68">
        <w:trPr>
          <w:trHeight w:val="866"/>
        </w:trPr>
        <w:tc>
          <w:tcPr>
            <w:tcW w:w="7230"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pacing w:val="-2"/>
                <w:sz w:val="28"/>
                <w:szCs w:val="28"/>
                <w:lang w:val="en-US" w:eastAsia="en-US"/>
              </w:rPr>
              <w:t>Наименование</w:t>
            </w:r>
            <w:r w:rsidRPr="00E40F68">
              <w:rPr>
                <w:rFonts w:eastAsia="Calibri"/>
                <w:sz w:val="28"/>
                <w:szCs w:val="28"/>
                <w:lang w:val="en-US" w:eastAsia="en-US"/>
              </w:rPr>
              <w:t xml:space="preserve"> </w:t>
            </w:r>
            <w:r w:rsidRPr="00E40F68">
              <w:rPr>
                <w:rFonts w:eastAsia="Calibri"/>
                <w:spacing w:val="-2"/>
                <w:sz w:val="28"/>
                <w:szCs w:val="28"/>
                <w:lang w:val="en-US" w:eastAsia="en-US"/>
              </w:rPr>
              <w:t>доплат</w:t>
            </w:r>
          </w:p>
        </w:tc>
        <w:tc>
          <w:tcPr>
            <w:tcW w:w="2910" w:type="dxa"/>
            <w:shd w:val="clear" w:color="auto" w:fill="auto"/>
          </w:tcPr>
          <w:p w:rsidR="00E15F2A" w:rsidRPr="00E40F68" w:rsidRDefault="00E15F2A" w:rsidP="00E40F68">
            <w:pPr>
              <w:widowControl w:val="0"/>
              <w:autoSpaceDE w:val="0"/>
              <w:autoSpaceDN w:val="0"/>
              <w:jc w:val="center"/>
              <w:rPr>
                <w:rFonts w:eastAsia="Calibri"/>
                <w:sz w:val="28"/>
                <w:szCs w:val="28"/>
                <w:lang w:eastAsia="en-US"/>
              </w:rPr>
            </w:pPr>
            <w:r w:rsidRPr="00E40F68">
              <w:rPr>
                <w:rFonts w:eastAsia="Calibri"/>
                <w:sz w:val="28"/>
                <w:szCs w:val="28"/>
                <w:lang w:eastAsia="en-US"/>
              </w:rPr>
              <w:t>Размер доплаты, надбавки</w:t>
            </w:r>
            <w:r w:rsidRPr="00E40F68">
              <w:rPr>
                <w:rFonts w:eastAsia="Calibri"/>
                <w:spacing w:val="-17"/>
                <w:sz w:val="28"/>
                <w:szCs w:val="28"/>
                <w:lang w:eastAsia="en-US"/>
              </w:rPr>
              <w:t xml:space="preserve"> </w:t>
            </w:r>
            <w:r w:rsidRPr="00E40F68">
              <w:rPr>
                <w:rFonts w:eastAsia="Calibri"/>
                <w:sz w:val="28"/>
                <w:szCs w:val="28"/>
                <w:lang w:eastAsia="en-US"/>
              </w:rPr>
              <w:t>(в</w:t>
            </w:r>
            <w:r w:rsidRPr="00E40F68">
              <w:rPr>
                <w:rFonts w:eastAsia="Calibri"/>
                <w:spacing w:val="-16"/>
                <w:sz w:val="28"/>
                <w:szCs w:val="28"/>
                <w:lang w:eastAsia="en-US"/>
              </w:rPr>
              <w:t xml:space="preserve"> </w:t>
            </w:r>
            <w:r w:rsidRPr="00E40F68">
              <w:rPr>
                <w:rFonts w:eastAsia="Calibri"/>
                <w:sz w:val="28"/>
                <w:szCs w:val="28"/>
                <w:lang w:eastAsia="en-US"/>
              </w:rPr>
              <w:t>процентах от должностных окладов 1)</w:t>
            </w:r>
          </w:p>
        </w:tc>
      </w:tr>
      <w:tr w:rsidR="00E15F2A" w:rsidRPr="00E40F68" w:rsidTr="00E40F68">
        <w:trPr>
          <w:trHeight w:val="1443"/>
        </w:trPr>
        <w:tc>
          <w:tcPr>
            <w:tcW w:w="7230"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Гарантированная</w:t>
            </w:r>
            <w:r w:rsidRPr="00E40F68">
              <w:rPr>
                <w:rFonts w:eastAsia="Calibri"/>
                <w:spacing w:val="-5"/>
                <w:sz w:val="28"/>
                <w:szCs w:val="28"/>
                <w:lang w:eastAsia="en-US"/>
              </w:rPr>
              <w:t xml:space="preserve"> </w:t>
            </w:r>
            <w:r w:rsidRPr="00E40F68">
              <w:rPr>
                <w:rFonts w:eastAsia="Calibri"/>
                <w:sz w:val="28"/>
                <w:szCs w:val="28"/>
                <w:lang w:eastAsia="en-US"/>
              </w:rPr>
              <w:t>доплата</w:t>
            </w:r>
            <w:r w:rsidRPr="00E40F68">
              <w:rPr>
                <w:rFonts w:eastAsia="Calibri"/>
                <w:spacing w:val="-6"/>
                <w:sz w:val="28"/>
                <w:szCs w:val="28"/>
                <w:lang w:eastAsia="en-US"/>
              </w:rPr>
              <w:t xml:space="preserve"> </w:t>
            </w:r>
            <w:r w:rsidRPr="00E40F68">
              <w:rPr>
                <w:rFonts w:eastAsia="Calibri"/>
                <w:sz w:val="28"/>
                <w:szCs w:val="28"/>
                <w:lang w:eastAsia="en-US"/>
              </w:rPr>
              <w:t>молодым</w:t>
            </w:r>
            <w:r w:rsidRPr="00E40F68">
              <w:rPr>
                <w:rFonts w:eastAsia="Calibri"/>
                <w:spacing w:val="-7"/>
                <w:sz w:val="28"/>
                <w:szCs w:val="28"/>
                <w:lang w:eastAsia="en-US"/>
              </w:rPr>
              <w:t xml:space="preserve"> </w:t>
            </w:r>
            <w:r w:rsidRPr="00E40F68">
              <w:rPr>
                <w:rFonts w:eastAsia="Calibri"/>
                <w:sz w:val="28"/>
                <w:szCs w:val="28"/>
                <w:lang w:eastAsia="en-US"/>
              </w:rPr>
              <w:t>специалистам,</w:t>
            </w:r>
            <w:r w:rsidRPr="00E40F68">
              <w:rPr>
                <w:rFonts w:eastAsia="Calibri"/>
                <w:spacing w:val="-6"/>
                <w:sz w:val="28"/>
                <w:szCs w:val="28"/>
                <w:lang w:eastAsia="en-US"/>
              </w:rPr>
              <w:t xml:space="preserve"> </w:t>
            </w:r>
            <w:r w:rsidRPr="00E40F68">
              <w:rPr>
                <w:rFonts w:eastAsia="Calibri"/>
                <w:sz w:val="28"/>
                <w:szCs w:val="28"/>
                <w:lang w:eastAsia="en-US"/>
              </w:rPr>
              <w:t>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
        </w:tc>
        <w:tc>
          <w:tcPr>
            <w:tcW w:w="2910"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pacing w:val="-5"/>
                <w:sz w:val="28"/>
                <w:szCs w:val="28"/>
                <w:lang w:val="en-US" w:eastAsia="en-US"/>
              </w:rPr>
              <w:t>30</w:t>
            </w:r>
          </w:p>
        </w:tc>
      </w:tr>
    </w:tbl>
    <w:p w:rsidR="00E15F2A" w:rsidRPr="00E15F2A" w:rsidRDefault="00E15F2A" w:rsidP="00832C37">
      <w:pPr>
        <w:rPr>
          <w:rFonts w:eastAsia="Calibri"/>
          <w:b/>
          <w:sz w:val="28"/>
          <w:szCs w:val="28"/>
          <w:lang w:eastAsia="en-US"/>
        </w:rPr>
      </w:pPr>
    </w:p>
    <w:p w:rsidR="00E15F2A" w:rsidRPr="00E15F2A" w:rsidRDefault="00E15F2A" w:rsidP="00E15F2A">
      <w:pPr>
        <w:widowControl w:val="0"/>
        <w:autoSpaceDE w:val="0"/>
        <w:autoSpaceDN w:val="0"/>
        <w:jc w:val="right"/>
        <w:outlineLvl w:val="1"/>
        <w:rPr>
          <w:b/>
          <w:bCs/>
          <w:sz w:val="28"/>
          <w:szCs w:val="28"/>
          <w:lang w:eastAsia="en-US"/>
        </w:rPr>
      </w:pPr>
      <w:r w:rsidRPr="00E15F2A">
        <w:rPr>
          <w:b/>
          <w:bCs/>
          <w:sz w:val="28"/>
          <w:szCs w:val="28"/>
          <w:lang w:eastAsia="en-US"/>
        </w:rPr>
        <w:t>Приложение</w:t>
      </w:r>
      <w:r w:rsidRPr="00E15F2A">
        <w:rPr>
          <w:b/>
          <w:bCs/>
          <w:spacing w:val="-7"/>
          <w:sz w:val="28"/>
          <w:szCs w:val="28"/>
          <w:lang w:eastAsia="en-US"/>
        </w:rPr>
        <w:t xml:space="preserve"> </w:t>
      </w:r>
      <w:r w:rsidRPr="00E15F2A">
        <w:rPr>
          <w:b/>
          <w:bCs/>
          <w:spacing w:val="-10"/>
          <w:sz w:val="28"/>
          <w:szCs w:val="28"/>
          <w:lang w:eastAsia="en-US"/>
        </w:rPr>
        <w:t>4</w:t>
      </w:r>
    </w:p>
    <w:p w:rsidR="00E15F2A" w:rsidRPr="00E15F2A" w:rsidRDefault="00E15F2A" w:rsidP="00832C37">
      <w:pPr>
        <w:widowControl w:val="0"/>
        <w:autoSpaceDE w:val="0"/>
        <w:autoSpaceDN w:val="0"/>
        <w:ind w:firstLine="709"/>
        <w:jc w:val="both"/>
        <w:rPr>
          <w:sz w:val="28"/>
          <w:szCs w:val="28"/>
          <w:lang w:eastAsia="en-US"/>
        </w:rPr>
      </w:pPr>
      <w:r w:rsidRPr="00E15F2A">
        <w:rPr>
          <w:sz w:val="28"/>
          <w:szCs w:val="28"/>
          <w:lang w:eastAsia="en-US"/>
        </w:rPr>
        <w:t>Базовые должностные оклады руководящих работников государственных общеобразовательных организаций Белгородской области и муниципальных общеобразовательных</w:t>
      </w:r>
      <w:r w:rsidRPr="00E15F2A">
        <w:rPr>
          <w:spacing w:val="-9"/>
          <w:sz w:val="28"/>
          <w:szCs w:val="28"/>
          <w:lang w:eastAsia="en-US"/>
        </w:rPr>
        <w:t xml:space="preserve"> </w:t>
      </w:r>
      <w:r w:rsidRPr="00E15F2A">
        <w:rPr>
          <w:sz w:val="28"/>
          <w:szCs w:val="28"/>
          <w:lang w:eastAsia="en-US"/>
        </w:rPr>
        <w:t>организаций,</w:t>
      </w:r>
      <w:r w:rsidRPr="00E15F2A">
        <w:rPr>
          <w:spacing w:val="-9"/>
          <w:sz w:val="28"/>
          <w:szCs w:val="28"/>
          <w:lang w:eastAsia="en-US"/>
        </w:rPr>
        <w:t xml:space="preserve"> </w:t>
      </w:r>
      <w:r w:rsidRPr="00E15F2A">
        <w:rPr>
          <w:sz w:val="28"/>
          <w:szCs w:val="28"/>
          <w:lang w:eastAsia="en-US"/>
        </w:rPr>
        <w:t>реализующих</w:t>
      </w:r>
      <w:r w:rsidRPr="00E15F2A">
        <w:rPr>
          <w:spacing w:val="-9"/>
          <w:sz w:val="28"/>
          <w:szCs w:val="28"/>
          <w:lang w:eastAsia="en-US"/>
        </w:rPr>
        <w:t xml:space="preserve"> </w:t>
      </w:r>
      <w:r w:rsidRPr="00E15F2A">
        <w:rPr>
          <w:sz w:val="28"/>
          <w:szCs w:val="28"/>
          <w:lang w:eastAsia="en-US"/>
        </w:rPr>
        <w:t>программы</w:t>
      </w:r>
      <w:r w:rsidRPr="00E15F2A">
        <w:rPr>
          <w:spacing w:val="-8"/>
          <w:sz w:val="28"/>
          <w:szCs w:val="28"/>
          <w:lang w:eastAsia="en-US"/>
        </w:rPr>
        <w:t xml:space="preserve"> </w:t>
      </w:r>
      <w:r w:rsidRPr="00E15F2A">
        <w:rPr>
          <w:sz w:val="28"/>
          <w:szCs w:val="28"/>
          <w:lang w:eastAsia="en-US"/>
        </w:rPr>
        <w:t>начального</w:t>
      </w:r>
      <w:r w:rsidRPr="00E15F2A">
        <w:rPr>
          <w:spacing w:val="-9"/>
          <w:sz w:val="28"/>
          <w:szCs w:val="28"/>
          <w:lang w:eastAsia="en-US"/>
        </w:rPr>
        <w:t xml:space="preserve"> </w:t>
      </w:r>
      <w:r w:rsidRPr="00E15F2A">
        <w:rPr>
          <w:sz w:val="28"/>
          <w:szCs w:val="28"/>
          <w:lang w:eastAsia="en-US"/>
        </w:rPr>
        <w:t>общего, основного</w:t>
      </w:r>
      <w:r w:rsidRPr="00E15F2A">
        <w:rPr>
          <w:spacing w:val="-3"/>
          <w:sz w:val="28"/>
          <w:szCs w:val="28"/>
          <w:lang w:eastAsia="en-US"/>
        </w:rPr>
        <w:t xml:space="preserve"> </w:t>
      </w:r>
      <w:r w:rsidRPr="00E15F2A">
        <w:rPr>
          <w:sz w:val="28"/>
          <w:szCs w:val="28"/>
          <w:lang w:eastAsia="en-US"/>
        </w:rPr>
        <w:t>общего,</w:t>
      </w:r>
      <w:r w:rsidRPr="00E15F2A">
        <w:rPr>
          <w:spacing w:val="-5"/>
          <w:sz w:val="28"/>
          <w:szCs w:val="28"/>
          <w:lang w:eastAsia="en-US"/>
        </w:rPr>
        <w:t xml:space="preserve"> </w:t>
      </w:r>
      <w:r w:rsidRPr="00E15F2A">
        <w:rPr>
          <w:sz w:val="28"/>
          <w:szCs w:val="28"/>
          <w:lang w:eastAsia="en-US"/>
        </w:rPr>
        <w:t>среднего</w:t>
      </w:r>
      <w:r w:rsidRPr="00E15F2A">
        <w:rPr>
          <w:spacing w:val="-5"/>
          <w:sz w:val="28"/>
          <w:szCs w:val="28"/>
          <w:lang w:eastAsia="en-US"/>
        </w:rPr>
        <w:t xml:space="preserve"> </w:t>
      </w:r>
      <w:r w:rsidRPr="00E15F2A">
        <w:rPr>
          <w:sz w:val="28"/>
          <w:szCs w:val="28"/>
          <w:lang w:eastAsia="en-US"/>
        </w:rPr>
        <w:t>общего</w:t>
      </w:r>
      <w:r w:rsidRPr="00E15F2A">
        <w:rPr>
          <w:spacing w:val="-3"/>
          <w:sz w:val="28"/>
          <w:szCs w:val="28"/>
          <w:lang w:eastAsia="en-US"/>
        </w:rPr>
        <w:t xml:space="preserve"> </w:t>
      </w:r>
      <w:r w:rsidRPr="00E15F2A">
        <w:rPr>
          <w:sz w:val="28"/>
          <w:szCs w:val="28"/>
          <w:lang w:eastAsia="en-US"/>
        </w:rPr>
        <w:t>образования</w:t>
      </w:r>
      <w:r w:rsidRPr="00E15F2A">
        <w:rPr>
          <w:spacing w:val="-5"/>
          <w:sz w:val="28"/>
          <w:szCs w:val="28"/>
          <w:lang w:eastAsia="en-US"/>
        </w:rPr>
        <w:t xml:space="preserve"> </w:t>
      </w:r>
      <w:r w:rsidRPr="00E15F2A">
        <w:rPr>
          <w:sz w:val="28"/>
          <w:szCs w:val="28"/>
          <w:lang w:eastAsia="en-US"/>
        </w:rPr>
        <w:t>в</w:t>
      </w:r>
      <w:r w:rsidRPr="00E15F2A">
        <w:rPr>
          <w:spacing w:val="-4"/>
          <w:sz w:val="28"/>
          <w:szCs w:val="28"/>
          <w:lang w:eastAsia="en-US"/>
        </w:rPr>
        <w:t xml:space="preserve"> </w:t>
      </w:r>
      <w:r w:rsidRPr="00E15F2A">
        <w:rPr>
          <w:sz w:val="28"/>
          <w:szCs w:val="28"/>
          <w:lang w:eastAsia="en-US"/>
        </w:rPr>
        <w:t>зависимости</w:t>
      </w:r>
      <w:r w:rsidRPr="00E15F2A">
        <w:rPr>
          <w:spacing w:val="-2"/>
          <w:sz w:val="28"/>
          <w:szCs w:val="28"/>
          <w:lang w:eastAsia="en-US"/>
        </w:rPr>
        <w:t xml:space="preserve"> </w:t>
      </w:r>
      <w:r w:rsidRPr="00E15F2A">
        <w:rPr>
          <w:sz w:val="28"/>
          <w:szCs w:val="28"/>
          <w:lang w:eastAsia="en-US"/>
        </w:rPr>
        <w:t>от</w:t>
      </w:r>
      <w:r w:rsidRPr="00E15F2A">
        <w:rPr>
          <w:spacing w:val="-5"/>
          <w:sz w:val="28"/>
          <w:szCs w:val="28"/>
          <w:lang w:eastAsia="en-US"/>
        </w:rPr>
        <w:t xml:space="preserve"> </w:t>
      </w:r>
      <w:r w:rsidRPr="00E15F2A">
        <w:rPr>
          <w:sz w:val="28"/>
          <w:szCs w:val="28"/>
          <w:lang w:eastAsia="en-US"/>
        </w:rPr>
        <w:t>группы</w:t>
      </w:r>
      <w:r w:rsidRPr="00E15F2A">
        <w:rPr>
          <w:spacing w:val="-4"/>
          <w:sz w:val="28"/>
          <w:szCs w:val="28"/>
          <w:lang w:eastAsia="en-US"/>
        </w:rPr>
        <w:t xml:space="preserve"> </w:t>
      </w:r>
      <w:r w:rsidRPr="00E15F2A">
        <w:rPr>
          <w:sz w:val="28"/>
          <w:szCs w:val="28"/>
          <w:lang w:eastAsia="en-US"/>
        </w:rPr>
        <w:t>оплаты труда руководителей с учетом аттестации руководителей</w:t>
      </w:r>
    </w:p>
    <w:p w:rsidR="00E15F2A" w:rsidRPr="00E15F2A" w:rsidRDefault="00E15F2A" w:rsidP="00E15F2A">
      <w:pPr>
        <w:widowControl w:val="0"/>
        <w:autoSpaceDE w:val="0"/>
        <w:autoSpaceDN w:val="0"/>
        <w:jc w:val="center"/>
        <w:rPr>
          <w:sz w:val="28"/>
          <w:szCs w:val="28"/>
          <w:lang w:eastAsia="en-US"/>
        </w:rPr>
      </w:pPr>
      <w:r w:rsidRPr="00E15F2A">
        <w:rPr>
          <w:sz w:val="28"/>
          <w:szCs w:val="28"/>
          <w:lang w:eastAsia="en-US"/>
        </w:rPr>
        <w:t>Таблица</w:t>
      </w:r>
      <w:r w:rsidRPr="00E15F2A">
        <w:rPr>
          <w:spacing w:val="-12"/>
          <w:sz w:val="28"/>
          <w:szCs w:val="28"/>
          <w:lang w:eastAsia="en-US"/>
        </w:rPr>
        <w:t xml:space="preserve"> </w:t>
      </w:r>
      <w:r w:rsidRPr="00E15F2A">
        <w:rPr>
          <w:spacing w:val="-10"/>
          <w:sz w:val="28"/>
          <w:szCs w:val="28"/>
          <w:lang w:eastAsia="en-US"/>
        </w:rPr>
        <w:t>1</w:t>
      </w:r>
    </w:p>
    <w:tbl>
      <w:tblPr>
        <w:tblW w:w="95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3707"/>
        <w:gridCol w:w="1140"/>
        <w:gridCol w:w="1283"/>
        <w:gridCol w:w="1426"/>
        <w:gridCol w:w="1283"/>
      </w:tblGrid>
      <w:tr w:rsidR="00E15F2A" w:rsidRPr="00E40F68" w:rsidTr="00832C37">
        <w:trPr>
          <w:trHeight w:val="505"/>
        </w:trPr>
        <w:tc>
          <w:tcPr>
            <w:tcW w:w="713" w:type="dxa"/>
            <w:vMerge w:val="restart"/>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10"/>
                <w:sz w:val="28"/>
                <w:szCs w:val="28"/>
                <w:lang w:val="en-US" w:eastAsia="en-US"/>
              </w:rPr>
              <w:t xml:space="preserve">№ </w:t>
            </w:r>
            <w:r w:rsidRPr="00E40F68">
              <w:rPr>
                <w:rFonts w:eastAsia="Calibri"/>
                <w:spacing w:val="-4"/>
                <w:sz w:val="28"/>
                <w:szCs w:val="28"/>
                <w:lang w:val="en-US" w:eastAsia="en-US"/>
              </w:rPr>
              <w:t>п/п</w:t>
            </w:r>
          </w:p>
        </w:tc>
        <w:tc>
          <w:tcPr>
            <w:tcW w:w="3707" w:type="dxa"/>
            <w:vMerge w:val="restart"/>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Наименование</w:t>
            </w:r>
            <w:r w:rsidRPr="00E40F68">
              <w:rPr>
                <w:rFonts w:eastAsia="Calibri"/>
                <w:spacing w:val="-9"/>
                <w:sz w:val="28"/>
                <w:szCs w:val="28"/>
                <w:lang w:eastAsia="en-US"/>
              </w:rPr>
              <w:t xml:space="preserve"> </w:t>
            </w:r>
            <w:r w:rsidRPr="00E40F68">
              <w:rPr>
                <w:rFonts w:eastAsia="Calibri"/>
                <w:sz w:val="28"/>
                <w:szCs w:val="28"/>
                <w:lang w:eastAsia="en-US"/>
              </w:rPr>
              <w:t>должности</w:t>
            </w:r>
            <w:r w:rsidRPr="00E40F68">
              <w:rPr>
                <w:rFonts w:eastAsia="Calibri"/>
                <w:spacing w:val="-11"/>
                <w:sz w:val="28"/>
                <w:szCs w:val="28"/>
                <w:lang w:eastAsia="en-US"/>
              </w:rPr>
              <w:t xml:space="preserve"> </w:t>
            </w:r>
            <w:r w:rsidRPr="00E40F68">
              <w:rPr>
                <w:rFonts w:eastAsia="Calibri"/>
                <w:sz w:val="28"/>
                <w:szCs w:val="28"/>
                <w:lang w:eastAsia="en-US"/>
              </w:rPr>
              <w:t>и</w:t>
            </w:r>
            <w:r w:rsidRPr="00E40F68">
              <w:rPr>
                <w:rFonts w:eastAsia="Calibri"/>
                <w:spacing w:val="-11"/>
                <w:sz w:val="28"/>
                <w:szCs w:val="28"/>
                <w:lang w:eastAsia="en-US"/>
              </w:rPr>
              <w:t xml:space="preserve"> </w:t>
            </w:r>
            <w:r w:rsidRPr="00E40F68">
              <w:rPr>
                <w:rFonts w:eastAsia="Calibri"/>
                <w:sz w:val="28"/>
                <w:szCs w:val="28"/>
                <w:lang w:eastAsia="en-US"/>
              </w:rPr>
              <w:t>требования</w:t>
            </w:r>
            <w:r w:rsidRPr="00E40F68">
              <w:rPr>
                <w:rFonts w:eastAsia="Calibri"/>
                <w:spacing w:val="-11"/>
                <w:sz w:val="28"/>
                <w:szCs w:val="28"/>
                <w:lang w:eastAsia="en-US"/>
              </w:rPr>
              <w:t xml:space="preserve"> </w:t>
            </w:r>
            <w:r w:rsidRPr="00E40F68">
              <w:rPr>
                <w:rFonts w:eastAsia="Calibri"/>
                <w:sz w:val="28"/>
                <w:szCs w:val="28"/>
                <w:lang w:eastAsia="en-US"/>
              </w:rPr>
              <w:t xml:space="preserve">к </w:t>
            </w:r>
            <w:r w:rsidRPr="00E40F68">
              <w:rPr>
                <w:rFonts w:eastAsia="Calibri"/>
                <w:spacing w:val="-2"/>
                <w:sz w:val="28"/>
                <w:szCs w:val="28"/>
                <w:lang w:eastAsia="en-US"/>
              </w:rPr>
              <w:t>квалификации</w:t>
            </w:r>
          </w:p>
        </w:tc>
        <w:tc>
          <w:tcPr>
            <w:tcW w:w="5132" w:type="dxa"/>
            <w:gridSpan w:val="4"/>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Должностной</w:t>
            </w:r>
            <w:r w:rsidRPr="00E40F68">
              <w:rPr>
                <w:rFonts w:eastAsia="Calibri"/>
                <w:spacing w:val="-15"/>
                <w:sz w:val="28"/>
                <w:szCs w:val="28"/>
                <w:lang w:val="en-US" w:eastAsia="en-US"/>
              </w:rPr>
              <w:t xml:space="preserve"> </w:t>
            </w:r>
            <w:r w:rsidRPr="00E40F68">
              <w:rPr>
                <w:rFonts w:eastAsia="Calibri"/>
                <w:sz w:val="28"/>
                <w:szCs w:val="28"/>
                <w:lang w:val="en-US" w:eastAsia="en-US"/>
              </w:rPr>
              <w:t>оклад</w:t>
            </w:r>
            <w:r w:rsidRPr="00E40F68">
              <w:rPr>
                <w:rFonts w:eastAsia="Calibri"/>
                <w:spacing w:val="-16"/>
                <w:sz w:val="28"/>
                <w:szCs w:val="28"/>
                <w:lang w:val="en-US" w:eastAsia="en-US"/>
              </w:rPr>
              <w:t xml:space="preserve"> </w:t>
            </w:r>
            <w:r w:rsidRPr="00E40F68">
              <w:rPr>
                <w:rFonts w:eastAsia="Calibri"/>
                <w:spacing w:val="-2"/>
                <w:sz w:val="28"/>
                <w:szCs w:val="28"/>
                <w:lang w:val="en-US" w:eastAsia="en-US"/>
              </w:rPr>
              <w:t>(рублей)</w:t>
            </w:r>
          </w:p>
        </w:tc>
      </w:tr>
      <w:tr w:rsidR="00E40F68" w:rsidRPr="00E40F68" w:rsidTr="00832C37">
        <w:trPr>
          <w:trHeight w:val="778"/>
        </w:trPr>
        <w:tc>
          <w:tcPr>
            <w:tcW w:w="713"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5132" w:type="dxa"/>
            <w:gridSpan w:val="4"/>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Группа</w:t>
            </w:r>
            <w:r w:rsidRPr="00E40F68">
              <w:rPr>
                <w:rFonts w:eastAsia="Calibri"/>
                <w:spacing w:val="-14"/>
                <w:sz w:val="28"/>
                <w:szCs w:val="28"/>
                <w:lang w:eastAsia="en-US"/>
              </w:rPr>
              <w:t xml:space="preserve"> </w:t>
            </w:r>
            <w:r w:rsidRPr="00E40F68">
              <w:rPr>
                <w:rFonts w:eastAsia="Calibri"/>
                <w:sz w:val="28"/>
                <w:szCs w:val="28"/>
                <w:lang w:eastAsia="en-US"/>
              </w:rPr>
              <w:t>по</w:t>
            </w:r>
            <w:r w:rsidRPr="00E40F68">
              <w:rPr>
                <w:rFonts w:eastAsia="Calibri"/>
                <w:spacing w:val="-12"/>
                <w:sz w:val="28"/>
                <w:szCs w:val="28"/>
                <w:lang w:eastAsia="en-US"/>
              </w:rPr>
              <w:t xml:space="preserve"> </w:t>
            </w:r>
            <w:r w:rsidRPr="00E40F68">
              <w:rPr>
                <w:rFonts w:eastAsia="Calibri"/>
                <w:sz w:val="28"/>
                <w:szCs w:val="28"/>
                <w:lang w:eastAsia="en-US"/>
              </w:rPr>
              <w:t>оплате</w:t>
            </w:r>
            <w:r w:rsidRPr="00E40F68">
              <w:rPr>
                <w:rFonts w:eastAsia="Calibri"/>
                <w:spacing w:val="-13"/>
                <w:sz w:val="28"/>
                <w:szCs w:val="28"/>
                <w:lang w:eastAsia="en-US"/>
              </w:rPr>
              <w:t xml:space="preserve"> </w:t>
            </w:r>
            <w:r w:rsidRPr="00E40F68">
              <w:rPr>
                <w:rFonts w:eastAsia="Calibri"/>
                <w:sz w:val="28"/>
                <w:szCs w:val="28"/>
                <w:lang w:eastAsia="en-US"/>
              </w:rPr>
              <w:t xml:space="preserve">труда </w:t>
            </w:r>
            <w:r w:rsidRPr="00E40F68">
              <w:rPr>
                <w:rFonts w:eastAsia="Calibri"/>
                <w:spacing w:val="-2"/>
                <w:sz w:val="28"/>
                <w:szCs w:val="28"/>
                <w:lang w:eastAsia="en-US"/>
              </w:rPr>
              <w:t>руководителей</w:t>
            </w:r>
          </w:p>
        </w:tc>
      </w:tr>
      <w:tr w:rsidR="00E40F68" w:rsidRPr="00E40F68" w:rsidTr="00832C37">
        <w:trPr>
          <w:trHeight w:val="499"/>
        </w:trPr>
        <w:tc>
          <w:tcPr>
            <w:tcW w:w="713"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p>
        </w:tc>
        <w:tc>
          <w:tcPr>
            <w:tcW w:w="3707"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p>
        </w:tc>
        <w:tc>
          <w:tcPr>
            <w:tcW w:w="1140"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I</w:t>
            </w:r>
          </w:p>
        </w:tc>
        <w:tc>
          <w:tcPr>
            <w:tcW w:w="1283"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pacing w:val="-5"/>
                <w:sz w:val="28"/>
                <w:szCs w:val="28"/>
                <w:lang w:val="en-US" w:eastAsia="en-US"/>
              </w:rPr>
              <w:t>II</w:t>
            </w:r>
          </w:p>
        </w:tc>
        <w:tc>
          <w:tcPr>
            <w:tcW w:w="1426"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pacing w:val="-5"/>
                <w:sz w:val="28"/>
                <w:szCs w:val="28"/>
                <w:lang w:val="en-US" w:eastAsia="en-US"/>
              </w:rPr>
              <w:t>III</w:t>
            </w:r>
          </w:p>
        </w:tc>
        <w:tc>
          <w:tcPr>
            <w:tcW w:w="1282"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pacing w:val="-5"/>
                <w:sz w:val="28"/>
                <w:szCs w:val="28"/>
                <w:lang w:val="en-US" w:eastAsia="en-US"/>
              </w:rPr>
              <w:t>IV</w:t>
            </w:r>
          </w:p>
        </w:tc>
      </w:tr>
      <w:tr w:rsidR="00E40F68" w:rsidRPr="00E40F68" w:rsidTr="00832C37">
        <w:trPr>
          <w:trHeight w:val="491"/>
        </w:trPr>
        <w:tc>
          <w:tcPr>
            <w:tcW w:w="713"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w w:val="99"/>
                <w:sz w:val="28"/>
                <w:szCs w:val="28"/>
                <w:lang w:val="en-US" w:eastAsia="en-US"/>
              </w:rPr>
              <w:t>1</w:t>
            </w:r>
          </w:p>
        </w:tc>
        <w:tc>
          <w:tcPr>
            <w:tcW w:w="3707"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2</w:t>
            </w:r>
          </w:p>
        </w:tc>
        <w:tc>
          <w:tcPr>
            <w:tcW w:w="1140"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3</w:t>
            </w:r>
          </w:p>
        </w:tc>
        <w:tc>
          <w:tcPr>
            <w:tcW w:w="1283"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4</w:t>
            </w:r>
          </w:p>
        </w:tc>
        <w:tc>
          <w:tcPr>
            <w:tcW w:w="1426"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5</w:t>
            </w:r>
          </w:p>
        </w:tc>
        <w:tc>
          <w:tcPr>
            <w:tcW w:w="1282" w:type="dxa"/>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w w:val="99"/>
                <w:sz w:val="28"/>
                <w:szCs w:val="28"/>
                <w:lang w:val="en-US" w:eastAsia="en-US"/>
              </w:rPr>
              <w:t>6</w:t>
            </w:r>
          </w:p>
        </w:tc>
      </w:tr>
      <w:tr w:rsidR="00E40F68" w:rsidRPr="00E40F68" w:rsidTr="00832C37">
        <w:trPr>
          <w:trHeight w:val="293"/>
        </w:trPr>
        <w:tc>
          <w:tcPr>
            <w:tcW w:w="713" w:type="dxa"/>
            <w:tcBorders>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5"/>
                <w:sz w:val="28"/>
                <w:szCs w:val="28"/>
                <w:lang w:val="en-US" w:eastAsia="en-US"/>
              </w:rPr>
              <w:t>1.</w:t>
            </w:r>
          </w:p>
        </w:tc>
        <w:tc>
          <w:tcPr>
            <w:tcW w:w="3707" w:type="dxa"/>
            <w:tcBorders>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Директор</w:t>
            </w:r>
            <w:r w:rsidRPr="00E40F68">
              <w:rPr>
                <w:rFonts w:eastAsia="Calibri"/>
                <w:spacing w:val="6"/>
                <w:sz w:val="28"/>
                <w:szCs w:val="28"/>
                <w:lang w:val="en-US" w:eastAsia="en-US"/>
              </w:rPr>
              <w:t xml:space="preserve"> </w:t>
            </w:r>
            <w:r w:rsidRPr="00E40F68">
              <w:rPr>
                <w:rFonts w:eastAsia="Calibri"/>
                <w:spacing w:val="-2"/>
                <w:sz w:val="28"/>
                <w:szCs w:val="28"/>
                <w:lang w:val="en-US" w:eastAsia="en-US"/>
              </w:rPr>
              <w:t>соответствующий</w:t>
            </w:r>
            <w:r w:rsidRPr="00E40F68">
              <w:rPr>
                <w:rFonts w:eastAsia="Calibri"/>
                <w:spacing w:val="5"/>
                <w:sz w:val="28"/>
                <w:szCs w:val="28"/>
                <w:lang w:val="en-US" w:eastAsia="en-US"/>
              </w:rPr>
              <w:t xml:space="preserve"> </w:t>
            </w:r>
            <w:r w:rsidRPr="00E40F68">
              <w:rPr>
                <w:rFonts w:eastAsia="Calibri"/>
                <w:spacing w:val="-2"/>
                <w:sz w:val="28"/>
                <w:szCs w:val="28"/>
                <w:lang w:val="en-US" w:eastAsia="en-US"/>
              </w:rPr>
              <w:t>занимаемой</w:t>
            </w:r>
          </w:p>
        </w:tc>
        <w:tc>
          <w:tcPr>
            <w:tcW w:w="1140"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3"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426"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2"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r>
      <w:tr w:rsidR="00E40F68" w:rsidRPr="00E40F68" w:rsidTr="00832C37">
        <w:trPr>
          <w:trHeight w:val="435"/>
        </w:trPr>
        <w:tc>
          <w:tcPr>
            <w:tcW w:w="713"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должности:</w:t>
            </w:r>
          </w:p>
        </w:tc>
        <w:tc>
          <w:tcPr>
            <w:tcW w:w="1140" w:type="dxa"/>
            <w:tcBorders>
              <w:top w:val="nil"/>
              <w:bottom w:val="nil"/>
            </w:tcBorders>
            <w:shd w:val="clear" w:color="auto" w:fill="auto"/>
          </w:tcPr>
          <w:p w:rsidR="00E15F2A" w:rsidRPr="00E40F68" w:rsidRDefault="00E15F2A" w:rsidP="00E40F68">
            <w:pPr>
              <w:widowControl w:val="0"/>
              <w:tabs>
                <w:tab w:val="left" w:pos="571"/>
              </w:tabs>
              <w:autoSpaceDE w:val="0"/>
              <w:autoSpaceDN w:val="0"/>
              <w:jc w:val="center"/>
              <w:rPr>
                <w:rFonts w:eastAsia="Calibri"/>
                <w:sz w:val="28"/>
                <w:szCs w:val="28"/>
                <w:lang w:val="en-US" w:eastAsia="en-US"/>
              </w:rPr>
            </w:pPr>
            <w:r w:rsidRPr="00E40F68">
              <w:rPr>
                <w:rFonts w:eastAsia="Calibri"/>
                <w:spacing w:val="-5"/>
                <w:sz w:val="28"/>
                <w:szCs w:val="28"/>
                <w:lang w:val="en-US" w:eastAsia="en-US"/>
              </w:rPr>
              <w:t>14</w:t>
            </w:r>
            <w:r w:rsidRPr="00E40F68">
              <w:rPr>
                <w:rFonts w:eastAsia="Calibri"/>
                <w:sz w:val="28"/>
                <w:szCs w:val="28"/>
                <w:lang w:val="en-US" w:eastAsia="en-US"/>
              </w:rPr>
              <w:t xml:space="preserve"> </w:t>
            </w:r>
            <w:r w:rsidRPr="00E40F68">
              <w:rPr>
                <w:rFonts w:eastAsia="Calibri"/>
                <w:spacing w:val="-5"/>
                <w:sz w:val="28"/>
                <w:szCs w:val="28"/>
                <w:lang w:val="en-US" w:eastAsia="en-US"/>
              </w:rPr>
              <w:t>202</w:t>
            </w:r>
          </w:p>
        </w:tc>
        <w:tc>
          <w:tcPr>
            <w:tcW w:w="1283" w:type="dxa"/>
            <w:tcBorders>
              <w:top w:val="nil"/>
              <w:bottom w:val="nil"/>
            </w:tcBorders>
            <w:shd w:val="clear" w:color="auto" w:fill="auto"/>
          </w:tcPr>
          <w:p w:rsidR="00E15F2A" w:rsidRPr="00E40F68" w:rsidRDefault="00E15F2A" w:rsidP="00E40F68">
            <w:pPr>
              <w:widowControl w:val="0"/>
              <w:tabs>
                <w:tab w:val="left" w:pos="589"/>
              </w:tabs>
              <w:autoSpaceDE w:val="0"/>
              <w:autoSpaceDN w:val="0"/>
              <w:jc w:val="center"/>
              <w:rPr>
                <w:rFonts w:eastAsia="Calibri"/>
                <w:sz w:val="28"/>
                <w:szCs w:val="28"/>
                <w:lang w:val="en-US" w:eastAsia="en-US"/>
              </w:rPr>
            </w:pPr>
            <w:r w:rsidRPr="00E40F68">
              <w:rPr>
                <w:rFonts w:eastAsia="Calibri"/>
                <w:spacing w:val="-5"/>
                <w:sz w:val="28"/>
                <w:szCs w:val="28"/>
                <w:lang w:val="en-US" w:eastAsia="en-US"/>
              </w:rPr>
              <w:t>12</w:t>
            </w:r>
            <w:r w:rsidRPr="00E40F68">
              <w:rPr>
                <w:rFonts w:eastAsia="Calibri"/>
                <w:sz w:val="28"/>
                <w:szCs w:val="28"/>
                <w:lang w:val="en-US" w:eastAsia="en-US"/>
              </w:rPr>
              <w:t xml:space="preserve"> </w:t>
            </w:r>
            <w:r w:rsidRPr="00E40F68">
              <w:rPr>
                <w:rFonts w:eastAsia="Calibri"/>
                <w:spacing w:val="-5"/>
                <w:sz w:val="28"/>
                <w:szCs w:val="28"/>
                <w:lang w:val="en-US" w:eastAsia="en-US"/>
              </w:rPr>
              <w:t>850</w:t>
            </w:r>
          </w:p>
        </w:tc>
        <w:tc>
          <w:tcPr>
            <w:tcW w:w="1426" w:type="dxa"/>
            <w:tcBorders>
              <w:top w:val="nil"/>
              <w:bottom w:val="nil"/>
            </w:tcBorders>
            <w:shd w:val="clear" w:color="auto" w:fill="auto"/>
          </w:tcPr>
          <w:p w:rsidR="00E15F2A" w:rsidRPr="00E40F68" w:rsidRDefault="00E15F2A" w:rsidP="00E40F68">
            <w:pPr>
              <w:widowControl w:val="0"/>
              <w:tabs>
                <w:tab w:val="left" w:pos="583"/>
              </w:tabs>
              <w:autoSpaceDE w:val="0"/>
              <w:autoSpaceDN w:val="0"/>
              <w:jc w:val="center"/>
              <w:rPr>
                <w:rFonts w:eastAsia="Calibri"/>
                <w:sz w:val="28"/>
                <w:szCs w:val="28"/>
                <w:lang w:val="en-US" w:eastAsia="en-US"/>
              </w:rPr>
            </w:pPr>
            <w:r w:rsidRPr="00E40F68">
              <w:rPr>
                <w:rFonts w:eastAsia="Calibri"/>
                <w:spacing w:val="-5"/>
                <w:sz w:val="28"/>
                <w:szCs w:val="28"/>
                <w:lang w:val="en-US" w:eastAsia="en-US"/>
              </w:rPr>
              <w:t>11</w:t>
            </w:r>
            <w:r w:rsidRPr="00E40F68">
              <w:rPr>
                <w:rFonts w:eastAsia="Calibri"/>
                <w:sz w:val="28"/>
                <w:szCs w:val="28"/>
                <w:lang w:val="en-US" w:eastAsia="en-US"/>
              </w:rPr>
              <w:t xml:space="preserve"> </w:t>
            </w:r>
            <w:r w:rsidRPr="00E40F68">
              <w:rPr>
                <w:rFonts w:eastAsia="Calibri"/>
                <w:spacing w:val="-5"/>
                <w:sz w:val="28"/>
                <w:szCs w:val="28"/>
                <w:lang w:val="en-US" w:eastAsia="en-US"/>
              </w:rPr>
              <w:t>902</w:t>
            </w:r>
          </w:p>
        </w:tc>
        <w:tc>
          <w:tcPr>
            <w:tcW w:w="1282"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5"/>
                <w:sz w:val="28"/>
                <w:szCs w:val="28"/>
                <w:lang w:val="en-US" w:eastAsia="en-US"/>
              </w:rPr>
              <w:t>11 089</w:t>
            </w:r>
          </w:p>
        </w:tc>
      </w:tr>
      <w:tr w:rsidR="00E40F68" w:rsidRPr="00E40F68" w:rsidTr="00832C37">
        <w:trPr>
          <w:trHeight w:val="330"/>
        </w:trPr>
        <w:tc>
          <w:tcPr>
            <w:tcW w:w="713"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 со</w:t>
            </w:r>
            <w:r w:rsidRPr="00E40F68">
              <w:rPr>
                <w:rFonts w:eastAsia="Calibri"/>
                <w:spacing w:val="-7"/>
                <w:sz w:val="28"/>
                <w:szCs w:val="28"/>
                <w:lang w:eastAsia="en-US"/>
              </w:rPr>
              <w:t xml:space="preserve"> </w:t>
            </w:r>
            <w:r w:rsidRPr="00E40F68">
              <w:rPr>
                <w:rFonts w:eastAsia="Calibri"/>
                <w:sz w:val="28"/>
                <w:szCs w:val="28"/>
                <w:lang w:eastAsia="en-US"/>
              </w:rPr>
              <w:t>стажем</w:t>
            </w:r>
            <w:r w:rsidRPr="00E40F68">
              <w:rPr>
                <w:rFonts w:eastAsia="Calibri"/>
                <w:spacing w:val="-6"/>
                <w:sz w:val="28"/>
                <w:szCs w:val="28"/>
                <w:lang w:eastAsia="en-US"/>
              </w:rPr>
              <w:t xml:space="preserve"> </w:t>
            </w:r>
            <w:r w:rsidRPr="00E40F68">
              <w:rPr>
                <w:rFonts w:eastAsia="Calibri"/>
                <w:sz w:val="28"/>
                <w:szCs w:val="28"/>
                <w:lang w:eastAsia="en-US"/>
              </w:rPr>
              <w:t>работы</w:t>
            </w:r>
            <w:r w:rsidRPr="00E40F68">
              <w:rPr>
                <w:rFonts w:eastAsia="Calibri"/>
                <w:spacing w:val="-7"/>
                <w:sz w:val="28"/>
                <w:szCs w:val="28"/>
                <w:lang w:eastAsia="en-US"/>
              </w:rPr>
              <w:t xml:space="preserve"> </w:t>
            </w:r>
            <w:r w:rsidRPr="00E40F68">
              <w:rPr>
                <w:rFonts w:eastAsia="Calibri"/>
                <w:sz w:val="28"/>
                <w:szCs w:val="28"/>
                <w:lang w:eastAsia="en-US"/>
              </w:rPr>
              <w:t>в</w:t>
            </w:r>
            <w:r w:rsidRPr="00E40F68">
              <w:rPr>
                <w:rFonts w:eastAsia="Calibri"/>
                <w:spacing w:val="-4"/>
                <w:sz w:val="28"/>
                <w:szCs w:val="28"/>
                <w:lang w:eastAsia="en-US"/>
              </w:rPr>
              <w:t xml:space="preserve"> </w:t>
            </w:r>
            <w:r w:rsidRPr="00E40F68">
              <w:rPr>
                <w:rFonts w:eastAsia="Calibri"/>
                <w:sz w:val="28"/>
                <w:szCs w:val="28"/>
                <w:lang w:eastAsia="en-US"/>
              </w:rPr>
              <w:t>должности</w:t>
            </w:r>
            <w:r w:rsidRPr="00E40F68">
              <w:rPr>
                <w:rFonts w:eastAsia="Calibri"/>
                <w:spacing w:val="-7"/>
                <w:sz w:val="28"/>
                <w:szCs w:val="28"/>
                <w:lang w:eastAsia="en-US"/>
              </w:rPr>
              <w:t xml:space="preserve"> </w:t>
            </w:r>
            <w:r w:rsidRPr="00E40F68">
              <w:rPr>
                <w:rFonts w:eastAsia="Calibri"/>
                <w:sz w:val="28"/>
                <w:szCs w:val="28"/>
                <w:lang w:eastAsia="en-US"/>
              </w:rPr>
              <w:t>свыше</w:t>
            </w:r>
            <w:r w:rsidRPr="00E40F68">
              <w:rPr>
                <w:rFonts w:eastAsia="Calibri"/>
                <w:spacing w:val="-5"/>
                <w:sz w:val="28"/>
                <w:szCs w:val="28"/>
                <w:lang w:eastAsia="en-US"/>
              </w:rPr>
              <w:t xml:space="preserve"> </w:t>
            </w:r>
            <w:r w:rsidRPr="00E40F68">
              <w:rPr>
                <w:rFonts w:eastAsia="Calibri"/>
                <w:spacing w:val="-10"/>
                <w:sz w:val="28"/>
                <w:szCs w:val="28"/>
                <w:lang w:eastAsia="en-US"/>
              </w:rPr>
              <w:t>5</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2"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r>
      <w:tr w:rsidR="00E40F68" w:rsidRPr="00E40F68" w:rsidTr="00832C37">
        <w:trPr>
          <w:trHeight w:val="445"/>
        </w:trPr>
        <w:tc>
          <w:tcPr>
            <w:tcW w:w="713"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лет;</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12</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850</w:t>
            </w: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11</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902</w:t>
            </w: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11</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089</w:t>
            </w:r>
          </w:p>
        </w:tc>
        <w:tc>
          <w:tcPr>
            <w:tcW w:w="1282"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10 279</w:t>
            </w:r>
          </w:p>
        </w:tc>
      </w:tr>
      <w:tr w:rsidR="00E40F68" w:rsidRPr="00E40F68" w:rsidTr="00832C37">
        <w:trPr>
          <w:trHeight w:val="315"/>
        </w:trPr>
        <w:tc>
          <w:tcPr>
            <w:tcW w:w="713"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w:t>
            </w:r>
            <w:r w:rsidRPr="00E40F68">
              <w:rPr>
                <w:rFonts w:eastAsia="Calibri"/>
                <w:spacing w:val="-4"/>
                <w:sz w:val="28"/>
                <w:szCs w:val="28"/>
                <w:lang w:eastAsia="en-US"/>
              </w:rPr>
              <w:t xml:space="preserve"> </w:t>
            </w:r>
            <w:r w:rsidRPr="00E40F68">
              <w:rPr>
                <w:rFonts w:eastAsia="Calibri"/>
                <w:sz w:val="28"/>
                <w:szCs w:val="28"/>
                <w:lang w:eastAsia="en-US"/>
              </w:rPr>
              <w:t>вновь</w:t>
            </w:r>
            <w:r w:rsidRPr="00E40F68">
              <w:rPr>
                <w:rFonts w:eastAsia="Calibri"/>
                <w:spacing w:val="-7"/>
                <w:sz w:val="28"/>
                <w:szCs w:val="28"/>
                <w:lang w:eastAsia="en-US"/>
              </w:rPr>
              <w:t xml:space="preserve"> </w:t>
            </w:r>
            <w:r w:rsidRPr="00E40F68">
              <w:rPr>
                <w:rFonts w:eastAsia="Calibri"/>
                <w:sz w:val="28"/>
                <w:szCs w:val="28"/>
                <w:lang w:eastAsia="en-US"/>
              </w:rPr>
              <w:t>принятые</w:t>
            </w:r>
            <w:r w:rsidRPr="00E40F68">
              <w:rPr>
                <w:rFonts w:eastAsia="Calibri"/>
                <w:spacing w:val="-7"/>
                <w:sz w:val="28"/>
                <w:szCs w:val="28"/>
                <w:lang w:eastAsia="en-US"/>
              </w:rPr>
              <w:t xml:space="preserve"> </w:t>
            </w:r>
            <w:r w:rsidRPr="00E40F68">
              <w:rPr>
                <w:rFonts w:eastAsia="Calibri"/>
                <w:sz w:val="28"/>
                <w:szCs w:val="28"/>
                <w:lang w:eastAsia="en-US"/>
              </w:rPr>
              <w:t>и</w:t>
            </w:r>
            <w:r w:rsidRPr="00E40F68">
              <w:rPr>
                <w:rFonts w:eastAsia="Calibri"/>
                <w:spacing w:val="-5"/>
                <w:sz w:val="28"/>
                <w:szCs w:val="28"/>
                <w:lang w:eastAsia="en-US"/>
              </w:rPr>
              <w:t xml:space="preserve"> </w:t>
            </w:r>
            <w:r w:rsidRPr="00E40F68">
              <w:rPr>
                <w:rFonts w:eastAsia="Calibri"/>
                <w:sz w:val="28"/>
                <w:szCs w:val="28"/>
                <w:lang w:eastAsia="en-US"/>
              </w:rPr>
              <w:t>со</w:t>
            </w:r>
            <w:r w:rsidRPr="00E40F68">
              <w:rPr>
                <w:rFonts w:eastAsia="Calibri"/>
                <w:spacing w:val="-5"/>
                <w:sz w:val="28"/>
                <w:szCs w:val="28"/>
                <w:lang w:eastAsia="en-US"/>
              </w:rPr>
              <w:t xml:space="preserve"> </w:t>
            </w:r>
            <w:r w:rsidRPr="00E40F68">
              <w:rPr>
                <w:rFonts w:eastAsia="Calibri"/>
                <w:sz w:val="28"/>
                <w:szCs w:val="28"/>
                <w:lang w:eastAsia="en-US"/>
              </w:rPr>
              <w:t>стажем</w:t>
            </w:r>
            <w:r w:rsidRPr="00E40F68">
              <w:rPr>
                <w:rFonts w:eastAsia="Calibri"/>
                <w:spacing w:val="-7"/>
                <w:sz w:val="28"/>
                <w:szCs w:val="28"/>
                <w:lang w:eastAsia="en-US"/>
              </w:rPr>
              <w:t xml:space="preserve"> </w:t>
            </w:r>
            <w:r w:rsidRPr="00E40F68">
              <w:rPr>
                <w:rFonts w:eastAsia="Calibri"/>
                <w:sz w:val="28"/>
                <w:szCs w:val="28"/>
                <w:lang w:eastAsia="en-US"/>
              </w:rPr>
              <w:t>работы</w:t>
            </w:r>
            <w:r w:rsidRPr="00E40F68">
              <w:rPr>
                <w:rFonts w:eastAsia="Calibri"/>
                <w:spacing w:val="-6"/>
                <w:sz w:val="28"/>
                <w:szCs w:val="28"/>
                <w:lang w:eastAsia="en-US"/>
              </w:rPr>
              <w:t xml:space="preserve"> </w:t>
            </w:r>
            <w:r w:rsidRPr="00E40F68">
              <w:rPr>
                <w:rFonts w:eastAsia="Calibri"/>
                <w:spacing w:val="-10"/>
                <w:sz w:val="28"/>
                <w:szCs w:val="28"/>
                <w:lang w:eastAsia="en-US"/>
              </w:rPr>
              <w:t>в</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2"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r>
      <w:tr w:rsidR="00E40F68" w:rsidRPr="00E40F68" w:rsidTr="00832C37">
        <w:trPr>
          <w:trHeight w:val="681"/>
        </w:trPr>
        <w:tc>
          <w:tcPr>
            <w:tcW w:w="713"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должности</w:t>
            </w:r>
            <w:r w:rsidRPr="00E40F68">
              <w:rPr>
                <w:rFonts w:eastAsia="Calibri"/>
                <w:spacing w:val="-8"/>
                <w:sz w:val="28"/>
                <w:szCs w:val="28"/>
                <w:lang w:val="en-US" w:eastAsia="en-US"/>
              </w:rPr>
              <w:t xml:space="preserve"> </w:t>
            </w:r>
            <w:r w:rsidRPr="00E40F68">
              <w:rPr>
                <w:rFonts w:eastAsia="Calibri"/>
                <w:sz w:val="28"/>
                <w:szCs w:val="28"/>
                <w:lang w:val="en-US" w:eastAsia="en-US"/>
              </w:rPr>
              <w:t>до</w:t>
            </w:r>
            <w:r w:rsidRPr="00E40F68">
              <w:rPr>
                <w:rFonts w:eastAsia="Calibri"/>
                <w:spacing w:val="-7"/>
                <w:sz w:val="28"/>
                <w:szCs w:val="28"/>
                <w:lang w:val="en-US" w:eastAsia="en-US"/>
              </w:rPr>
              <w:t xml:space="preserve"> </w:t>
            </w:r>
            <w:r w:rsidRPr="00E40F68">
              <w:rPr>
                <w:rFonts w:eastAsia="Calibri"/>
                <w:sz w:val="28"/>
                <w:szCs w:val="28"/>
                <w:lang w:val="en-US" w:eastAsia="en-US"/>
              </w:rPr>
              <w:t>5</w:t>
            </w:r>
            <w:r w:rsidRPr="00E40F68">
              <w:rPr>
                <w:rFonts w:eastAsia="Calibri"/>
                <w:spacing w:val="-5"/>
                <w:sz w:val="28"/>
                <w:szCs w:val="28"/>
                <w:lang w:val="en-US" w:eastAsia="en-US"/>
              </w:rPr>
              <w:t xml:space="preserve"> лет</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2"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r>
      <w:tr w:rsidR="00E40F68" w:rsidRPr="00E40F68" w:rsidTr="00832C37">
        <w:trPr>
          <w:trHeight w:val="90"/>
        </w:trPr>
        <w:tc>
          <w:tcPr>
            <w:tcW w:w="713" w:type="dxa"/>
            <w:tcBorders>
              <w:top w:val="nil"/>
            </w:tcBorders>
            <w:shd w:val="clear" w:color="auto" w:fill="auto"/>
          </w:tcPr>
          <w:p w:rsidR="00E15F2A" w:rsidRPr="00832C37" w:rsidRDefault="00E15F2A" w:rsidP="00E40F68">
            <w:pPr>
              <w:widowControl w:val="0"/>
              <w:autoSpaceDE w:val="0"/>
              <w:autoSpaceDN w:val="0"/>
              <w:rPr>
                <w:rFonts w:eastAsia="Calibri"/>
                <w:sz w:val="28"/>
                <w:szCs w:val="28"/>
                <w:lang w:eastAsia="en-US"/>
              </w:rPr>
            </w:pPr>
          </w:p>
        </w:tc>
        <w:tc>
          <w:tcPr>
            <w:tcW w:w="3707" w:type="dxa"/>
            <w:tcBorders>
              <w:top w:val="nil"/>
            </w:tcBorders>
            <w:shd w:val="clear" w:color="auto" w:fill="auto"/>
          </w:tcPr>
          <w:p w:rsidR="00E15F2A" w:rsidRPr="00832C37" w:rsidRDefault="00E15F2A" w:rsidP="00E40F68">
            <w:pPr>
              <w:widowControl w:val="0"/>
              <w:autoSpaceDE w:val="0"/>
              <w:autoSpaceDN w:val="0"/>
              <w:rPr>
                <w:rFonts w:eastAsia="Calibri"/>
                <w:sz w:val="28"/>
                <w:szCs w:val="28"/>
                <w:lang w:eastAsia="en-US"/>
              </w:rPr>
            </w:pPr>
          </w:p>
        </w:tc>
        <w:tc>
          <w:tcPr>
            <w:tcW w:w="1140" w:type="dxa"/>
            <w:tcBorders>
              <w:top w:val="nil"/>
            </w:tcBorders>
            <w:shd w:val="clear" w:color="auto" w:fill="auto"/>
          </w:tcPr>
          <w:p w:rsidR="00E15F2A" w:rsidRPr="00832C37" w:rsidRDefault="00E15F2A" w:rsidP="00832C37">
            <w:pPr>
              <w:widowControl w:val="0"/>
              <w:autoSpaceDE w:val="0"/>
              <w:autoSpaceDN w:val="0"/>
              <w:rPr>
                <w:rFonts w:eastAsia="Calibri"/>
                <w:sz w:val="28"/>
                <w:szCs w:val="28"/>
                <w:lang w:eastAsia="en-US"/>
              </w:rPr>
            </w:pPr>
          </w:p>
        </w:tc>
        <w:tc>
          <w:tcPr>
            <w:tcW w:w="1283" w:type="dxa"/>
            <w:tcBorders>
              <w:top w:val="nil"/>
            </w:tcBorders>
            <w:shd w:val="clear" w:color="auto" w:fill="auto"/>
          </w:tcPr>
          <w:p w:rsidR="00E15F2A" w:rsidRPr="00832C37" w:rsidRDefault="00E15F2A" w:rsidP="00832C37">
            <w:pPr>
              <w:widowControl w:val="0"/>
              <w:autoSpaceDE w:val="0"/>
              <w:autoSpaceDN w:val="0"/>
              <w:rPr>
                <w:rFonts w:eastAsia="Calibri"/>
                <w:sz w:val="28"/>
                <w:szCs w:val="28"/>
                <w:lang w:eastAsia="en-US"/>
              </w:rPr>
            </w:pPr>
          </w:p>
        </w:tc>
        <w:tc>
          <w:tcPr>
            <w:tcW w:w="1426" w:type="dxa"/>
            <w:tcBorders>
              <w:top w:val="nil"/>
            </w:tcBorders>
            <w:shd w:val="clear" w:color="auto" w:fill="auto"/>
          </w:tcPr>
          <w:p w:rsidR="00E15F2A" w:rsidRPr="00832C37" w:rsidRDefault="00E15F2A" w:rsidP="00832C37">
            <w:pPr>
              <w:widowControl w:val="0"/>
              <w:autoSpaceDE w:val="0"/>
              <w:autoSpaceDN w:val="0"/>
              <w:rPr>
                <w:rFonts w:eastAsia="Calibri"/>
                <w:sz w:val="28"/>
                <w:szCs w:val="28"/>
                <w:lang w:eastAsia="en-US"/>
              </w:rPr>
            </w:pPr>
          </w:p>
        </w:tc>
        <w:tc>
          <w:tcPr>
            <w:tcW w:w="1282" w:type="dxa"/>
            <w:tcBorders>
              <w:top w:val="nil"/>
            </w:tcBorders>
            <w:shd w:val="clear" w:color="auto" w:fill="auto"/>
          </w:tcPr>
          <w:p w:rsidR="00E15F2A" w:rsidRPr="00832C37" w:rsidRDefault="00E15F2A" w:rsidP="00E40F68">
            <w:pPr>
              <w:widowControl w:val="0"/>
              <w:autoSpaceDE w:val="0"/>
              <w:autoSpaceDN w:val="0"/>
              <w:rPr>
                <w:rFonts w:eastAsia="Calibri"/>
                <w:sz w:val="28"/>
                <w:szCs w:val="28"/>
                <w:lang w:eastAsia="en-US"/>
              </w:rPr>
            </w:pPr>
          </w:p>
        </w:tc>
      </w:tr>
      <w:tr w:rsidR="00E40F68" w:rsidRPr="00E40F68" w:rsidTr="00832C37">
        <w:trPr>
          <w:trHeight w:val="397"/>
        </w:trPr>
        <w:tc>
          <w:tcPr>
            <w:tcW w:w="713" w:type="dxa"/>
            <w:vMerge w:val="restart"/>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5"/>
                <w:sz w:val="28"/>
                <w:szCs w:val="28"/>
                <w:lang w:val="en-US" w:eastAsia="en-US"/>
              </w:rPr>
              <w:t>2.</w:t>
            </w:r>
          </w:p>
        </w:tc>
        <w:tc>
          <w:tcPr>
            <w:tcW w:w="3707" w:type="dxa"/>
            <w:tcBorders>
              <w:bottom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Заместитель</w:t>
            </w:r>
            <w:r w:rsidRPr="00E40F68">
              <w:rPr>
                <w:rFonts w:eastAsia="Calibri"/>
                <w:spacing w:val="-13"/>
                <w:sz w:val="28"/>
                <w:szCs w:val="28"/>
                <w:lang w:val="en-US" w:eastAsia="en-US"/>
              </w:rPr>
              <w:t xml:space="preserve"> </w:t>
            </w:r>
            <w:r w:rsidRPr="00E40F68">
              <w:rPr>
                <w:rFonts w:eastAsia="Calibri"/>
                <w:spacing w:val="-2"/>
                <w:sz w:val="28"/>
                <w:szCs w:val="28"/>
                <w:lang w:val="en-US" w:eastAsia="en-US"/>
              </w:rPr>
              <w:t>директора:</w:t>
            </w:r>
          </w:p>
        </w:tc>
        <w:tc>
          <w:tcPr>
            <w:tcW w:w="1140"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3"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426"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c>
          <w:tcPr>
            <w:tcW w:w="1282" w:type="dxa"/>
            <w:tcBorders>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p>
        </w:tc>
      </w:tr>
      <w:tr w:rsidR="00E40F68" w:rsidRPr="00E40F68" w:rsidTr="00832C37">
        <w:trPr>
          <w:trHeight w:val="500"/>
        </w:trPr>
        <w:tc>
          <w:tcPr>
            <w:tcW w:w="713"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w:t>
            </w:r>
            <w:r w:rsidRPr="00E40F68">
              <w:rPr>
                <w:rFonts w:eastAsia="Calibri"/>
                <w:spacing w:val="-6"/>
                <w:sz w:val="28"/>
                <w:szCs w:val="28"/>
                <w:lang w:eastAsia="en-US"/>
              </w:rPr>
              <w:t xml:space="preserve"> </w:t>
            </w:r>
            <w:r w:rsidRPr="00E40F68">
              <w:rPr>
                <w:rFonts w:eastAsia="Calibri"/>
                <w:sz w:val="28"/>
                <w:szCs w:val="28"/>
                <w:lang w:eastAsia="en-US"/>
              </w:rPr>
              <w:t>со</w:t>
            </w:r>
            <w:r w:rsidRPr="00E40F68">
              <w:rPr>
                <w:rFonts w:eastAsia="Calibri"/>
                <w:spacing w:val="-5"/>
                <w:sz w:val="28"/>
                <w:szCs w:val="28"/>
                <w:lang w:eastAsia="en-US"/>
              </w:rPr>
              <w:t xml:space="preserve"> </w:t>
            </w:r>
            <w:r w:rsidRPr="00E40F68">
              <w:rPr>
                <w:rFonts w:eastAsia="Calibri"/>
                <w:sz w:val="28"/>
                <w:szCs w:val="28"/>
                <w:lang w:eastAsia="en-US"/>
              </w:rPr>
              <w:t>стажем</w:t>
            </w:r>
            <w:r w:rsidRPr="00E40F68">
              <w:rPr>
                <w:rFonts w:eastAsia="Calibri"/>
                <w:spacing w:val="-5"/>
                <w:sz w:val="28"/>
                <w:szCs w:val="28"/>
                <w:lang w:eastAsia="en-US"/>
              </w:rPr>
              <w:t xml:space="preserve"> </w:t>
            </w:r>
            <w:r w:rsidRPr="00E40F68">
              <w:rPr>
                <w:rFonts w:eastAsia="Calibri"/>
                <w:sz w:val="28"/>
                <w:szCs w:val="28"/>
                <w:lang w:eastAsia="en-US"/>
              </w:rPr>
              <w:t>работы</w:t>
            </w:r>
            <w:r w:rsidRPr="00E40F68">
              <w:rPr>
                <w:rFonts w:eastAsia="Calibri"/>
                <w:spacing w:val="-6"/>
                <w:sz w:val="28"/>
                <w:szCs w:val="28"/>
                <w:lang w:eastAsia="en-US"/>
              </w:rPr>
              <w:t xml:space="preserve"> </w:t>
            </w:r>
            <w:r w:rsidRPr="00E40F68">
              <w:rPr>
                <w:rFonts w:eastAsia="Calibri"/>
                <w:sz w:val="28"/>
                <w:szCs w:val="28"/>
                <w:lang w:eastAsia="en-US"/>
              </w:rPr>
              <w:t>в</w:t>
            </w:r>
            <w:r w:rsidRPr="00E40F68">
              <w:rPr>
                <w:rFonts w:eastAsia="Calibri"/>
                <w:spacing w:val="-2"/>
                <w:sz w:val="28"/>
                <w:szCs w:val="28"/>
                <w:lang w:eastAsia="en-US"/>
              </w:rPr>
              <w:t xml:space="preserve"> </w:t>
            </w:r>
            <w:r w:rsidRPr="00E40F68">
              <w:rPr>
                <w:rFonts w:eastAsia="Calibri"/>
                <w:sz w:val="28"/>
                <w:szCs w:val="28"/>
                <w:lang w:eastAsia="en-US"/>
              </w:rPr>
              <w:t>должности</w:t>
            </w:r>
            <w:r w:rsidRPr="00E40F68">
              <w:rPr>
                <w:rFonts w:eastAsia="Calibri"/>
                <w:spacing w:val="-5"/>
                <w:sz w:val="28"/>
                <w:szCs w:val="28"/>
                <w:lang w:eastAsia="en-US"/>
              </w:rPr>
              <w:t xml:space="preserve"> </w:t>
            </w:r>
            <w:r w:rsidRPr="00E40F68">
              <w:rPr>
                <w:rFonts w:eastAsia="Calibri"/>
                <w:sz w:val="28"/>
                <w:szCs w:val="28"/>
                <w:lang w:eastAsia="en-US"/>
              </w:rPr>
              <w:t>до</w:t>
            </w:r>
            <w:r w:rsidRPr="00E40F68">
              <w:rPr>
                <w:rFonts w:eastAsia="Calibri"/>
                <w:spacing w:val="-6"/>
                <w:sz w:val="28"/>
                <w:szCs w:val="28"/>
                <w:lang w:eastAsia="en-US"/>
              </w:rPr>
              <w:t xml:space="preserve"> </w:t>
            </w:r>
            <w:r w:rsidRPr="00E40F68">
              <w:rPr>
                <w:rFonts w:eastAsia="Calibri"/>
                <w:sz w:val="28"/>
                <w:szCs w:val="28"/>
                <w:lang w:eastAsia="en-US"/>
              </w:rPr>
              <w:t>5</w:t>
            </w:r>
            <w:r w:rsidRPr="00E40F68">
              <w:rPr>
                <w:rFonts w:eastAsia="Calibri"/>
                <w:spacing w:val="-2"/>
                <w:sz w:val="28"/>
                <w:szCs w:val="28"/>
                <w:lang w:eastAsia="en-US"/>
              </w:rPr>
              <w:t xml:space="preserve"> </w:t>
            </w:r>
            <w:r w:rsidRPr="00E40F68">
              <w:rPr>
                <w:rFonts w:eastAsia="Calibri"/>
                <w:spacing w:val="-4"/>
                <w:sz w:val="28"/>
                <w:szCs w:val="28"/>
                <w:lang w:eastAsia="en-US"/>
              </w:rPr>
              <w:t>лет;</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10</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800</w:t>
            </w: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10</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000</w:t>
            </w: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9</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320</w:t>
            </w:r>
          </w:p>
        </w:tc>
        <w:tc>
          <w:tcPr>
            <w:tcW w:w="1282"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8</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640</w:t>
            </w:r>
          </w:p>
        </w:tc>
      </w:tr>
      <w:tr w:rsidR="00E40F68" w:rsidRPr="00E40F68" w:rsidTr="00832C37">
        <w:trPr>
          <w:trHeight w:val="426"/>
        </w:trPr>
        <w:tc>
          <w:tcPr>
            <w:tcW w:w="713"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p>
        </w:tc>
        <w:tc>
          <w:tcPr>
            <w:tcW w:w="3707" w:type="dxa"/>
            <w:tcBorders>
              <w:top w:val="nil"/>
              <w:bottom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w:t>
            </w:r>
            <w:r w:rsidRPr="00E40F68">
              <w:rPr>
                <w:rFonts w:eastAsia="Calibri"/>
                <w:spacing w:val="-6"/>
                <w:sz w:val="28"/>
                <w:szCs w:val="28"/>
                <w:lang w:eastAsia="en-US"/>
              </w:rPr>
              <w:t xml:space="preserve"> </w:t>
            </w:r>
            <w:r w:rsidRPr="00E40F68">
              <w:rPr>
                <w:rFonts w:eastAsia="Calibri"/>
                <w:sz w:val="28"/>
                <w:szCs w:val="28"/>
                <w:lang w:eastAsia="en-US"/>
              </w:rPr>
              <w:t>со</w:t>
            </w:r>
            <w:r w:rsidRPr="00E40F68">
              <w:rPr>
                <w:rFonts w:eastAsia="Calibri"/>
                <w:spacing w:val="-6"/>
                <w:sz w:val="28"/>
                <w:szCs w:val="28"/>
                <w:lang w:eastAsia="en-US"/>
              </w:rPr>
              <w:t xml:space="preserve"> </w:t>
            </w:r>
            <w:r w:rsidRPr="00E40F68">
              <w:rPr>
                <w:rFonts w:eastAsia="Calibri"/>
                <w:sz w:val="28"/>
                <w:szCs w:val="28"/>
                <w:lang w:eastAsia="en-US"/>
              </w:rPr>
              <w:t>стажем</w:t>
            </w:r>
            <w:r w:rsidRPr="00E40F68">
              <w:rPr>
                <w:rFonts w:eastAsia="Calibri"/>
                <w:spacing w:val="-5"/>
                <w:sz w:val="28"/>
                <w:szCs w:val="28"/>
                <w:lang w:eastAsia="en-US"/>
              </w:rPr>
              <w:t xml:space="preserve"> </w:t>
            </w:r>
            <w:r w:rsidRPr="00E40F68">
              <w:rPr>
                <w:rFonts w:eastAsia="Calibri"/>
                <w:sz w:val="28"/>
                <w:szCs w:val="28"/>
                <w:lang w:eastAsia="en-US"/>
              </w:rPr>
              <w:t>работы</w:t>
            </w:r>
            <w:r w:rsidRPr="00E40F68">
              <w:rPr>
                <w:rFonts w:eastAsia="Calibri"/>
                <w:spacing w:val="-6"/>
                <w:sz w:val="28"/>
                <w:szCs w:val="28"/>
                <w:lang w:eastAsia="en-US"/>
              </w:rPr>
              <w:t xml:space="preserve"> </w:t>
            </w:r>
            <w:r w:rsidRPr="00E40F68">
              <w:rPr>
                <w:rFonts w:eastAsia="Calibri"/>
                <w:sz w:val="28"/>
                <w:szCs w:val="28"/>
                <w:lang w:eastAsia="en-US"/>
              </w:rPr>
              <w:t>в</w:t>
            </w:r>
            <w:r w:rsidRPr="00E40F68">
              <w:rPr>
                <w:rFonts w:eastAsia="Calibri"/>
                <w:spacing w:val="-2"/>
                <w:sz w:val="28"/>
                <w:szCs w:val="28"/>
                <w:lang w:eastAsia="en-US"/>
              </w:rPr>
              <w:t xml:space="preserve"> </w:t>
            </w:r>
            <w:r w:rsidRPr="00E40F68">
              <w:rPr>
                <w:rFonts w:eastAsia="Calibri"/>
                <w:sz w:val="28"/>
                <w:szCs w:val="28"/>
                <w:lang w:eastAsia="en-US"/>
              </w:rPr>
              <w:t>должности</w:t>
            </w:r>
            <w:r w:rsidRPr="00E40F68">
              <w:rPr>
                <w:rFonts w:eastAsia="Calibri"/>
                <w:spacing w:val="-6"/>
                <w:sz w:val="28"/>
                <w:szCs w:val="28"/>
                <w:lang w:eastAsia="en-US"/>
              </w:rPr>
              <w:t xml:space="preserve"> </w:t>
            </w:r>
            <w:r w:rsidRPr="00E40F68">
              <w:rPr>
                <w:rFonts w:eastAsia="Calibri"/>
                <w:sz w:val="28"/>
                <w:szCs w:val="28"/>
                <w:lang w:eastAsia="en-US"/>
              </w:rPr>
              <w:t>5</w:t>
            </w:r>
            <w:r w:rsidRPr="00E40F68">
              <w:rPr>
                <w:rFonts w:eastAsia="Calibri"/>
                <w:spacing w:val="-5"/>
                <w:sz w:val="28"/>
                <w:szCs w:val="28"/>
                <w:lang w:eastAsia="en-US"/>
              </w:rPr>
              <w:t xml:space="preserve"> лет</w:t>
            </w:r>
          </w:p>
        </w:tc>
        <w:tc>
          <w:tcPr>
            <w:tcW w:w="1140"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3"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426"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c>
          <w:tcPr>
            <w:tcW w:w="1282" w:type="dxa"/>
            <w:tcBorders>
              <w:top w:val="nil"/>
              <w:bottom w:val="nil"/>
            </w:tcBorders>
            <w:shd w:val="clear" w:color="auto" w:fill="auto"/>
          </w:tcPr>
          <w:p w:rsidR="00E15F2A" w:rsidRPr="00E40F68" w:rsidRDefault="00E15F2A" w:rsidP="00E40F68">
            <w:pPr>
              <w:widowControl w:val="0"/>
              <w:autoSpaceDE w:val="0"/>
              <w:autoSpaceDN w:val="0"/>
              <w:jc w:val="center"/>
              <w:rPr>
                <w:rFonts w:eastAsia="Calibri"/>
                <w:sz w:val="28"/>
                <w:szCs w:val="28"/>
                <w:lang w:eastAsia="en-US"/>
              </w:rPr>
            </w:pPr>
          </w:p>
        </w:tc>
      </w:tr>
      <w:tr w:rsidR="00E40F68" w:rsidRPr="00E40F68" w:rsidTr="00832C37">
        <w:trPr>
          <w:trHeight w:val="724"/>
        </w:trPr>
        <w:tc>
          <w:tcPr>
            <w:tcW w:w="713" w:type="dxa"/>
            <w:vMerge/>
            <w:tcBorders>
              <w:top w:val="nil"/>
            </w:tcBorders>
            <w:shd w:val="clear" w:color="auto" w:fill="auto"/>
          </w:tcPr>
          <w:p w:rsidR="00E15F2A" w:rsidRPr="00E40F68" w:rsidRDefault="00E15F2A" w:rsidP="00E40F68">
            <w:pPr>
              <w:widowControl w:val="0"/>
              <w:autoSpaceDE w:val="0"/>
              <w:autoSpaceDN w:val="0"/>
              <w:rPr>
                <w:rFonts w:eastAsia="Calibri"/>
                <w:sz w:val="28"/>
                <w:szCs w:val="28"/>
                <w:lang w:eastAsia="en-US"/>
              </w:rPr>
            </w:pPr>
          </w:p>
        </w:tc>
        <w:tc>
          <w:tcPr>
            <w:tcW w:w="3707" w:type="dxa"/>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и</w:t>
            </w:r>
            <w:r w:rsidRPr="00E40F68">
              <w:rPr>
                <w:rFonts w:eastAsia="Calibri"/>
                <w:spacing w:val="-3"/>
                <w:sz w:val="28"/>
                <w:szCs w:val="28"/>
                <w:lang w:val="en-US" w:eastAsia="en-US"/>
              </w:rPr>
              <w:t xml:space="preserve"> </w:t>
            </w:r>
            <w:r w:rsidRPr="00E40F68">
              <w:rPr>
                <w:rFonts w:eastAsia="Calibri"/>
                <w:spacing w:val="-2"/>
                <w:sz w:val="28"/>
                <w:szCs w:val="28"/>
                <w:lang w:val="en-US" w:eastAsia="en-US"/>
              </w:rPr>
              <w:t>более</w:t>
            </w:r>
          </w:p>
        </w:tc>
        <w:tc>
          <w:tcPr>
            <w:tcW w:w="1140" w:type="dxa"/>
            <w:tcBorders>
              <w:top w:val="nil"/>
            </w:tcBorders>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eastAsia="en-US"/>
              </w:rPr>
              <w:t xml:space="preserve">   11</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920</w:t>
            </w:r>
          </w:p>
        </w:tc>
        <w:tc>
          <w:tcPr>
            <w:tcW w:w="1283" w:type="dxa"/>
            <w:tcBorders>
              <w:top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10</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800</w:t>
            </w:r>
          </w:p>
        </w:tc>
        <w:tc>
          <w:tcPr>
            <w:tcW w:w="1426" w:type="dxa"/>
            <w:tcBorders>
              <w:top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10</w:t>
            </w:r>
            <w:r w:rsidRPr="00E40F68">
              <w:rPr>
                <w:rFonts w:eastAsia="Calibri"/>
                <w:spacing w:val="-4"/>
                <w:sz w:val="28"/>
                <w:szCs w:val="28"/>
                <w:lang w:val="en-US" w:eastAsia="en-US"/>
              </w:rPr>
              <w:t xml:space="preserve"> </w:t>
            </w:r>
            <w:r w:rsidRPr="00E40F68">
              <w:rPr>
                <w:rFonts w:eastAsia="Calibri"/>
                <w:spacing w:val="-5"/>
                <w:sz w:val="28"/>
                <w:szCs w:val="28"/>
                <w:lang w:val="en-US" w:eastAsia="en-US"/>
              </w:rPr>
              <w:t>000</w:t>
            </w:r>
          </w:p>
        </w:tc>
        <w:tc>
          <w:tcPr>
            <w:tcW w:w="1282" w:type="dxa"/>
            <w:tcBorders>
              <w:top w:val="nil"/>
            </w:tcBorders>
            <w:shd w:val="clear" w:color="auto" w:fill="auto"/>
          </w:tcPr>
          <w:p w:rsidR="00E15F2A" w:rsidRPr="00E40F68" w:rsidRDefault="00E15F2A" w:rsidP="00E40F68">
            <w:pPr>
              <w:widowControl w:val="0"/>
              <w:autoSpaceDE w:val="0"/>
              <w:autoSpaceDN w:val="0"/>
              <w:jc w:val="center"/>
              <w:rPr>
                <w:rFonts w:eastAsia="Calibri"/>
                <w:sz w:val="28"/>
                <w:szCs w:val="28"/>
                <w:lang w:val="en-US" w:eastAsia="en-US"/>
              </w:rPr>
            </w:pPr>
            <w:r w:rsidRPr="00E40F68">
              <w:rPr>
                <w:rFonts w:eastAsia="Calibri"/>
                <w:sz w:val="28"/>
                <w:szCs w:val="28"/>
                <w:lang w:val="en-US" w:eastAsia="en-US"/>
              </w:rPr>
              <w:t>9</w:t>
            </w:r>
            <w:r w:rsidRPr="00E40F68">
              <w:rPr>
                <w:rFonts w:eastAsia="Calibri"/>
                <w:spacing w:val="-3"/>
                <w:sz w:val="28"/>
                <w:szCs w:val="28"/>
                <w:lang w:val="en-US" w:eastAsia="en-US"/>
              </w:rPr>
              <w:t xml:space="preserve"> </w:t>
            </w:r>
            <w:r w:rsidRPr="00E40F68">
              <w:rPr>
                <w:rFonts w:eastAsia="Calibri"/>
                <w:spacing w:val="-5"/>
                <w:sz w:val="28"/>
                <w:szCs w:val="28"/>
                <w:lang w:val="en-US" w:eastAsia="en-US"/>
              </w:rPr>
              <w:t>320</w:t>
            </w:r>
          </w:p>
        </w:tc>
      </w:tr>
    </w:tbl>
    <w:p w:rsidR="00E15F2A" w:rsidRPr="00E15F2A" w:rsidRDefault="00E15F2A" w:rsidP="00E15F2A">
      <w:pPr>
        <w:rPr>
          <w:rFonts w:eastAsia="Calibri"/>
          <w:b/>
          <w:sz w:val="28"/>
          <w:szCs w:val="28"/>
          <w:lang w:eastAsia="en-US"/>
        </w:rPr>
      </w:pPr>
    </w:p>
    <w:p w:rsidR="00E15F2A" w:rsidRPr="00E15F2A" w:rsidRDefault="00E15F2A" w:rsidP="00E15F2A">
      <w:pPr>
        <w:jc w:val="right"/>
        <w:rPr>
          <w:rFonts w:eastAsia="Calibri"/>
          <w:b/>
          <w:sz w:val="28"/>
          <w:szCs w:val="28"/>
          <w:lang w:eastAsia="en-US"/>
        </w:rPr>
      </w:pPr>
      <w:r w:rsidRPr="00E15F2A">
        <w:rPr>
          <w:rFonts w:eastAsia="Calibri"/>
          <w:b/>
          <w:sz w:val="28"/>
          <w:szCs w:val="28"/>
          <w:lang w:eastAsia="en-US"/>
        </w:rPr>
        <w:t>Приложение</w:t>
      </w:r>
      <w:r w:rsidRPr="00E15F2A">
        <w:rPr>
          <w:rFonts w:eastAsia="Calibri"/>
          <w:b/>
          <w:spacing w:val="-10"/>
          <w:sz w:val="28"/>
          <w:szCs w:val="28"/>
          <w:lang w:eastAsia="en-US"/>
        </w:rPr>
        <w:t xml:space="preserve"> </w:t>
      </w:r>
      <w:r w:rsidRPr="00E15F2A">
        <w:rPr>
          <w:rFonts w:eastAsia="Calibri"/>
          <w:b/>
          <w:spacing w:val="-5"/>
          <w:sz w:val="28"/>
          <w:szCs w:val="28"/>
          <w:lang w:eastAsia="en-US"/>
        </w:rPr>
        <w:t>№5</w:t>
      </w:r>
    </w:p>
    <w:p w:rsidR="00E15F2A" w:rsidRPr="00E15F2A" w:rsidRDefault="00E15F2A" w:rsidP="00E15F2A">
      <w:pPr>
        <w:jc w:val="center"/>
        <w:rPr>
          <w:rFonts w:eastAsia="Calibri"/>
          <w:sz w:val="28"/>
          <w:szCs w:val="28"/>
          <w:lang w:eastAsia="en-US"/>
        </w:rPr>
      </w:pPr>
      <w:r w:rsidRPr="00E15F2A">
        <w:rPr>
          <w:rFonts w:eastAsia="Calibri"/>
          <w:sz w:val="28"/>
          <w:szCs w:val="28"/>
          <w:lang w:eastAsia="en-US"/>
        </w:rPr>
        <w:t>Таблица 2</w:t>
      </w:r>
    </w:p>
    <w:tbl>
      <w:tblPr>
        <w:tblW w:w="93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1974"/>
      </w:tblGrid>
      <w:tr w:rsidR="00E15F2A" w:rsidRPr="00E40F68" w:rsidTr="00832C37">
        <w:trPr>
          <w:trHeight w:val="688"/>
        </w:trPr>
        <w:tc>
          <w:tcPr>
            <w:tcW w:w="7372"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Наименование</w:t>
            </w:r>
            <w:r w:rsidRPr="00E40F68">
              <w:rPr>
                <w:rFonts w:eastAsia="Calibri"/>
                <w:spacing w:val="-13"/>
                <w:sz w:val="28"/>
                <w:szCs w:val="28"/>
                <w:lang w:val="en-US" w:eastAsia="en-US"/>
              </w:rPr>
              <w:t xml:space="preserve"> </w:t>
            </w:r>
            <w:r w:rsidRPr="00E40F68">
              <w:rPr>
                <w:rFonts w:eastAsia="Calibri"/>
                <w:sz w:val="28"/>
                <w:szCs w:val="28"/>
                <w:lang w:val="en-US" w:eastAsia="en-US"/>
              </w:rPr>
              <w:t>должностей</w:t>
            </w:r>
            <w:r w:rsidRPr="00E40F68">
              <w:rPr>
                <w:rFonts w:eastAsia="Calibri"/>
                <w:spacing w:val="-12"/>
                <w:sz w:val="28"/>
                <w:szCs w:val="28"/>
                <w:lang w:val="en-US" w:eastAsia="en-US"/>
              </w:rPr>
              <w:t xml:space="preserve"> </w:t>
            </w:r>
            <w:r w:rsidRPr="00E40F68">
              <w:rPr>
                <w:rFonts w:eastAsia="Calibri"/>
                <w:sz w:val="28"/>
                <w:szCs w:val="28"/>
                <w:lang w:val="en-US" w:eastAsia="en-US"/>
              </w:rPr>
              <w:t xml:space="preserve">педагогических </w:t>
            </w:r>
            <w:r w:rsidRPr="00E40F68">
              <w:rPr>
                <w:rFonts w:eastAsia="Calibri"/>
                <w:spacing w:val="-2"/>
                <w:sz w:val="28"/>
                <w:szCs w:val="28"/>
                <w:lang w:val="en-US" w:eastAsia="en-US"/>
              </w:rPr>
              <w:t>работников</w:t>
            </w:r>
          </w:p>
        </w:tc>
        <w:tc>
          <w:tcPr>
            <w:tcW w:w="1974"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Размер</w:t>
            </w:r>
            <w:r w:rsidRPr="00E40F68">
              <w:rPr>
                <w:rFonts w:eastAsia="Calibri"/>
                <w:spacing w:val="-8"/>
                <w:sz w:val="28"/>
                <w:szCs w:val="28"/>
                <w:lang w:eastAsia="en-US"/>
              </w:rPr>
              <w:t xml:space="preserve"> </w:t>
            </w:r>
            <w:r w:rsidRPr="00E40F68">
              <w:rPr>
                <w:rFonts w:eastAsia="Calibri"/>
                <w:sz w:val="28"/>
                <w:szCs w:val="28"/>
                <w:lang w:eastAsia="en-US"/>
              </w:rPr>
              <w:t>базового</w:t>
            </w:r>
            <w:r w:rsidRPr="00E40F68">
              <w:rPr>
                <w:rFonts w:eastAsia="Calibri"/>
                <w:spacing w:val="-5"/>
                <w:sz w:val="28"/>
                <w:szCs w:val="28"/>
                <w:lang w:eastAsia="en-US"/>
              </w:rPr>
              <w:t xml:space="preserve"> </w:t>
            </w:r>
            <w:r w:rsidRPr="00E40F68">
              <w:rPr>
                <w:rFonts w:eastAsia="Calibri"/>
                <w:sz w:val="28"/>
                <w:szCs w:val="28"/>
                <w:lang w:eastAsia="en-US"/>
              </w:rPr>
              <w:t>должностного</w:t>
            </w:r>
            <w:r w:rsidRPr="00E40F68">
              <w:rPr>
                <w:rFonts w:eastAsia="Calibri"/>
                <w:spacing w:val="-6"/>
                <w:sz w:val="28"/>
                <w:szCs w:val="28"/>
                <w:lang w:eastAsia="en-US"/>
              </w:rPr>
              <w:t xml:space="preserve"> </w:t>
            </w:r>
            <w:r w:rsidRPr="00E40F68">
              <w:rPr>
                <w:rFonts w:eastAsia="Calibri"/>
                <w:sz w:val="28"/>
                <w:szCs w:val="28"/>
                <w:lang w:eastAsia="en-US"/>
              </w:rPr>
              <w:t>оклада</w:t>
            </w:r>
            <w:r w:rsidRPr="00E40F68">
              <w:rPr>
                <w:rFonts w:eastAsia="Calibri"/>
                <w:spacing w:val="-6"/>
                <w:sz w:val="28"/>
                <w:szCs w:val="28"/>
                <w:lang w:eastAsia="en-US"/>
              </w:rPr>
              <w:t xml:space="preserve"> </w:t>
            </w:r>
            <w:r w:rsidRPr="00E40F68">
              <w:rPr>
                <w:rFonts w:eastAsia="Calibri"/>
                <w:sz w:val="28"/>
                <w:szCs w:val="28"/>
                <w:lang w:eastAsia="en-US"/>
              </w:rPr>
              <w:t>в</w:t>
            </w:r>
            <w:r w:rsidRPr="00E40F68">
              <w:rPr>
                <w:rFonts w:eastAsia="Calibri"/>
                <w:spacing w:val="-8"/>
                <w:sz w:val="28"/>
                <w:szCs w:val="28"/>
                <w:lang w:eastAsia="en-US"/>
              </w:rPr>
              <w:t xml:space="preserve"> </w:t>
            </w:r>
            <w:r w:rsidRPr="00E40F68">
              <w:rPr>
                <w:rFonts w:eastAsia="Calibri"/>
                <w:spacing w:val="-2"/>
                <w:sz w:val="28"/>
                <w:szCs w:val="28"/>
                <w:lang w:eastAsia="en-US"/>
              </w:rPr>
              <w:t>рублях</w:t>
            </w:r>
          </w:p>
        </w:tc>
      </w:tr>
      <w:tr w:rsidR="00E15F2A" w:rsidRPr="00E40F68" w:rsidTr="00832C37">
        <w:trPr>
          <w:trHeight w:val="1012"/>
        </w:trPr>
        <w:tc>
          <w:tcPr>
            <w:tcW w:w="7372"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b/>
                <w:sz w:val="28"/>
                <w:szCs w:val="28"/>
                <w:lang w:val="en-US" w:eastAsia="en-US"/>
              </w:rPr>
              <w:t>Инструктор</w:t>
            </w:r>
            <w:r w:rsidRPr="00E40F68">
              <w:rPr>
                <w:rFonts w:eastAsia="Calibri"/>
                <w:b/>
                <w:spacing w:val="-10"/>
                <w:sz w:val="28"/>
                <w:szCs w:val="28"/>
                <w:lang w:val="en-US" w:eastAsia="en-US"/>
              </w:rPr>
              <w:t xml:space="preserve"> </w:t>
            </w:r>
            <w:r w:rsidRPr="00E40F68">
              <w:rPr>
                <w:rFonts w:eastAsia="Calibri"/>
                <w:b/>
                <w:sz w:val="28"/>
                <w:szCs w:val="28"/>
                <w:lang w:val="en-US" w:eastAsia="en-US"/>
              </w:rPr>
              <w:t>по</w:t>
            </w:r>
            <w:r w:rsidRPr="00E40F68">
              <w:rPr>
                <w:rFonts w:eastAsia="Calibri"/>
                <w:b/>
                <w:spacing w:val="-8"/>
                <w:sz w:val="28"/>
                <w:szCs w:val="28"/>
                <w:lang w:val="en-US" w:eastAsia="en-US"/>
              </w:rPr>
              <w:t xml:space="preserve"> </w:t>
            </w:r>
            <w:r w:rsidRPr="00E40F68">
              <w:rPr>
                <w:rFonts w:eastAsia="Calibri"/>
                <w:b/>
                <w:sz w:val="28"/>
                <w:szCs w:val="28"/>
                <w:lang w:val="en-US" w:eastAsia="en-US"/>
              </w:rPr>
              <w:t>физической</w:t>
            </w:r>
            <w:r w:rsidRPr="00E40F68">
              <w:rPr>
                <w:rFonts w:eastAsia="Calibri"/>
                <w:b/>
                <w:spacing w:val="-8"/>
                <w:sz w:val="28"/>
                <w:szCs w:val="28"/>
                <w:lang w:val="en-US" w:eastAsia="en-US"/>
              </w:rPr>
              <w:t xml:space="preserve"> </w:t>
            </w:r>
            <w:r w:rsidRPr="00E40F68">
              <w:rPr>
                <w:rFonts w:eastAsia="Calibri"/>
                <w:b/>
                <w:spacing w:val="-2"/>
                <w:sz w:val="28"/>
                <w:szCs w:val="28"/>
                <w:lang w:val="en-US" w:eastAsia="en-US"/>
              </w:rPr>
              <w:t>культуре</w:t>
            </w:r>
            <w:r w:rsidRPr="00E40F68">
              <w:rPr>
                <w:rFonts w:eastAsia="Calibri"/>
                <w:spacing w:val="-2"/>
                <w:sz w:val="28"/>
                <w:szCs w:val="28"/>
                <w:lang w:val="en-US" w:eastAsia="en-US"/>
              </w:rPr>
              <w:t>:</w:t>
            </w:r>
          </w:p>
          <w:p w:rsidR="00E15F2A" w:rsidRPr="00E40F68" w:rsidRDefault="00E15F2A" w:rsidP="00E40F68">
            <w:pPr>
              <w:widowControl w:val="0"/>
              <w:numPr>
                <w:ilvl w:val="0"/>
                <w:numId w:val="5"/>
              </w:numPr>
              <w:tabs>
                <w:tab w:val="left" w:pos="224"/>
              </w:tabs>
              <w:autoSpaceDE w:val="0"/>
              <w:autoSpaceDN w:val="0"/>
              <w:ind w:left="0" w:hanging="117"/>
              <w:rPr>
                <w:rFonts w:eastAsia="Calibri"/>
                <w:sz w:val="28"/>
                <w:szCs w:val="28"/>
                <w:lang w:val="en-US" w:eastAsia="en-US"/>
              </w:rPr>
            </w:pPr>
            <w:r w:rsidRPr="00E40F68">
              <w:rPr>
                <w:rFonts w:eastAsia="Calibri"/>
                <w:sz w:val="28"/>
                <w:szCs w:val="28"/>
                <w:lang w:val="en-US" w:eastAsia="en-US"/>
              </w:rPr>
              <w:t>без</w:t>
            </w:r>
            <w:r w:rsidRPr="00E40F68">
              <w:rPr>
                <w:rFonts w:eastAsia="Calibri"/>
                <w:spacing w:val="-11"/>
                <w:sz w:val="28"/>
                <w:szCs w:val="28"/>
                <w:lang w:val="en-US" w:eastAsia="en-US"/>
              </w:rPr>
              <w:t xml:space="preserve"> </w:t>
            </w:r>
            <w:r w:rsidRPr="00E40F68">
              <w:rPr>
                <w:rFonts w:eastAsia="Calibri"/>
                <w:sz w:val="28"/>
                <w:szCs w:val="28"/>
                <w:lang w:val="en-US" w:eastAsia="en-US"/>
              </w:rPr>
              <w:t>квалификационной</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категории;</w:t>
            </w:r>
          </w:p>
          <w:p w:rsidR="00E15F2A" w:rsidRPr="00E40F68" w:rsidRDefault="00E15F2A" w:rsidP="00E40F68">
            <w:pPr>
              <w:widowControl w:val="0"/>
              <w:numPr>
                <w:ilvl w:val="0"/>
                <w:numId w:val="5"/>
              </w:numPr>
              <w:tabs>
                <w:tab w:val="left" w:pos="224"/>
              </w:tabs>
              <w:autoSpaceDE w:val="0"/>
              <w:autoSpaceDN w:val="0"/>
              <w:ind w:left="0" w:hanging="117"/>
              <w:rPr>
                <w:rFonts w:eastAsia="Calibri"/>
                <w:sz w:val="28"/>
                <w:szCs w:val="28"/>
                <w:lang w:val="en-US" w:eastAsia="en-US"/>
              </w:rPr>
            </w:pPr>
            <w:r w:rsidRPr="00E40F68">
              <w:rPr>
                <w:rFonts w:eastAsia="Calibri"/>
                <w:sz w:val="28"/>
                <w:szCs w:val="28"/>
                <w:lang w:val="en-US" w:eastAsia="en-US"/>
              </w:rPr>
              <w:t>1</w:t>
            </w:r>
            <w:r w:rsidRPr="00E40F68">
              <w:rPr>
                <w:rFonts w:eastAsia="Calibri"/>
                <w:spacing w:val="-11"/>
                <w:sz w:val="28"/>
                <w:szCs w:val="28"/>
                <w:lang w:val="en-US" w:eastAsia="en-US"/>
              </w:rPr>
              <w:t xml:space="preserve"> </w:t>
            </w:r>
            <w:r w:rsidRPr="00E40F68">
              <w:rPr>
                <w:rFonts w:eastAsia="Calibri"/>
                <w:sz w:val="28"/>
                <w:szCs w:val="28"/>
                <w:lang w:val="en-US" w:eastAsia="en-US"/>
              </w:rPr>
              <w:t>квалификационная</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категория</w:t>
            </w:r>
          </w:p>
          <w:p w:rsidR="00E15F2A" w:rsidRPr="00E40F68" w:rsidRDefault="00E15F2A" w:rsidP="00E40F68">
            <w:pPr>
              <w:widowControl w:val="0"/>
              <w:numPr>
                <w:ilvl w:val="0"/>
                <w:numId w:val="5"/>
              </w:numPr>
              <w:tabs>
                <w:tab w:val="left" w:pos="224"/>
              </w:tabs>
              <w:autoSpaceDE w:val="0"/>
              <w:autoSpaceDN w:val="0"/>
              <w:ind w:left="0" w:hanging="117"/>
              <w:rPr>
                <w:rFonts w:eastAsia="Calibri"/>
                <w:sz w:val="28"/>
                <w:szCs w:val="28"/>
                <w:lang w:val="en-US" w:eastAsia="en-US"/>
              </w:rPr>
            </w:pPr>
            <w:r w:rsidRPr="00E40F68">
              <w:rPr>
                <w:rFonts w:eastAsia="Calibri"/>
                <w:spacing w:val="-2"/>
                <w:sz w:val="28"/>
                <w:szCs w:val="28"/>
                <w:lang w:val="en-US" w:eastAsia="en-US"/>
              </w:rPr>
              <w:t>высшая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квалификационная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категория</w:t>
            </w:r>
          </w:p>
        </w:tc>
        <w:tc>
          <w:tcPr>
            <w:tcW w:w="1974"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8 917</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9 625</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10 459</w:t>
            </w:r>
          </w:p>
        </w:tc>
      </w:tr>
      <w:tr w:rsidR="00E15F2A" w:rsidRPr="00E40F68" w:rsidTr="00832C37">
        <w:trPr>
          <w:trHeight w:val="921"/>
        </w:trPr>
        <w:tc>
          <w:tcPr>
            <w:tcW w:w="7372"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b/>
                <w:w w:val="95"/>
                <w:sz w:val="28"/>
                <w:szCs w:val="28"/>
                <w:lang w:val="en-US" w:eastAsia="en-US"/>
              </w:rPr>
              <w:t>Музыкальный</w:t>
            </w:r>
            <w:r w:rsidRPr="00E40F68">
              <w:rPr>
                <w:rFonts w:eastAsia="Calibri"/>
                <w:b/>
                <w:spacing w:val="55"/>
                <w:sz w:val="28"/>
                <w:szCs w:val="28"/>
                <w:lang w:val="en-US" w:eastAsia="en-US"/>
              </w:rPr>
              <w:t xml:space="preserve"> </w:t>
            </w:r>
            <w:r w:rsidRPr="00E40F68">
              <w:rPr>
                <w:rFonts w:eastAsia="Calibri"/>
                <w:b/>
                <w:spacing w:val="-2"/>
                <w:sz w:val="28"/>
                <w:szCs w:val="28"/>
                <w:lang w:val="en-US" w:eastAsia="en-US"/>
              </w:rPr>
              <w:t>руководитель</w:t>
            </w:r>
            <w:r w:rsidRPr="00E40F68">
              <w:rPr>
                <w:rFonts w:eastAsia="Calibri"/>
                <w:spacing w:val="-2"/>
                <w:sz w:val="28"/>
                <w:szCs w:val="28"/>
                <w:lang w:val="en-US" w:eastAsia="en-US"/>
              </w:rPr>
              <w:t>:</w:t>
            </w:r>
          </w:p>
          <w:p w:rsidR="00E15F2A" w:rsidRPr="00E40F68" w:rsidRDefault="00E15F2A" w:rsidP="00E40F68">
            <w:pPr>
              <w:widowControl w:val="0"/>
              <w:numPr>
                <w:ilvl w:val="0"/>
                <w:numId w:val="4"/>
              </w:numPr>
              <w:tabs>
                <w:tab w:val="left" w:pos="224"/>
              </w:tabs>
              <w:autoSpaceDE w:val="0"/>
              <w:autoSpaceDN w:val="0"/>
              <w:ind w:left="0" w:hanging="117"/>
              <w:rPr>
                <w:rFonts w:eastAsia="Calibri"/>
                <w:sz w:val="28"/>
                <w:szCs w:val="28"/>
                <w:lang w:val="en-US" w:eastAsia="en-US"/>
              </w:rPr>
            </w:pPr>
            <w:r w:rsidRPr="00E40F68">
              <w:rPr>
                <w:rFonts w:eastAsia="Calibri"/>
                <w:sz w:val="28"/>
                <w:szCs w:val="28"/>
                <w:lang w:val="en-US" w:eastAsia="en-US"/>
              </w:rPr>
              <w:t>без</w:t>
            </w:r>
            <w:r w:rsidRPr="00E40F68">
              <w:rPr>
                <w:rFonts w:eastAsia="Calibri"/>
                <w:spacing w:val="-11"/>
                <w:sz w:val="28"/>
                <w:szCs w:val="28"/>
                <w:lang w:val="en-US" w:eastAsia="en-US"/>
              </w:rPr>
              <w:t xml:space="preserve"> </w:t>
            </w:r>
            <w:r w:rsidRPr="00E40F68">
              <w:rPr>
                <w:rFonts w:eastAsia="Calibri"/>
                <w:sz w:val="28"/>
                <w:szCs w:val="28"/>
                <w:lang w:val="en-US" w:eastAsia="en-US"/>
              </w:rPr>
              <w:t>квалификационной</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категории;</w:t>
            </w:r>
          </w:p>
          <w:p w:rsidR="00E15F2A" w:rsidRPr="00E40F68" w:rsidRDefault="00E15F2A" w:rsidP="00E40F68">
            <w:pPr>
              <w:widowControl w:val="0"/>
              <w:numPr>
                <w:ilvl w:val="0"/>
                <w:numId w:val="4"/>
              </w:numPr>
              <w:tabs>
                <w:tab w:val="left" w:pos="224"/>
              </w:tabs>
              <w:autoSpaceDE w:val="0"/>
              <w:autoSpaceDN w:val="0"/>
              <w:ind w:left="0" w:hanging="117"/>
              <w:rPr>
                <w:rFonts w:eastAsia="Calibri"/>
                <w:sz w:val="28"/>
                <w:szCs w:val="28"/>
                <w:lang w:val="en-US" w:eastAsia="en-US"/>
              </w:rPr>
            </w:pPr>
            <w:r w:rsidRPr="00E40F68">
              <w:rPr>
                <w:rFonts w:eastAsia="Calibri"/>
                <w:sz w:val="28"/>
                <w:szCs w:val="28"/>
                <w:lang w:val="en-US" w:eastAsia="en-US"/>
              </w:rPr>
              <w:t>1</w:t>
            </w:r>
            <w:r w:rsidRPr="00E40F68">
              <w:rPr>
                <w:rFonts w:eastAsia="Calibri"/>
                <w:spacing w:val="-11"/>
                <w:sz w:val="28"/>
                <w:szCs w:val="28"/>
                <w:lang w:val="en-US" w:eastAsia="en-US"/>
              </w:rPr>
              <w:t xml:space="preserve"> </w:t>
            </w:r>
            <w:r w:rsidRPr="00E40F68">
              <w:rPr>
                <w:rFonts w:eastAsia="Calibri"/>
                <w:sz w:val="28"/>
                <w:szCs w:val="28"/>
                <w:lang w:val="en-US" w:eastAsia="en-US"/>
              </w:rPr>
              <w:t>квалификационная</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категория;</w:t>
            </w:r>
          </w:p>
          <w:p w:rsidR="00E15F2A" w:rsidRPr="00E40F68" w:rsidRDefault="00E15F2A" w:rsidP="00E40F68">
            <w:pPr>
              <w:widowControl w:val="0"/>
              <w:numPr>
                <w:ilvl w:val="0"/>
                <w:numId w:val="4"/>
              </w:numPr>
              <w:tabs>
                <w:tab w:val="left" w:pos="224"/>
              </w:tabs>
              <w:autoSpaceDE w:val="0"/>
              <w:autoSpaceDN w:val="0"/>
              <w:ind w:left="0" w:hanging="117"/>
              <w:rPr>
                <w:rFonts w:eastAsia="Calibri"/>
                <w:sz w:val="28"/>
                <w:szCs w:val="28"/>
                <w:lang w:val="en-US" w:eastAsia="en-US"/>
              </w:rPr>
            </w:pPr>
            <w:r w:rsidRPr="00E40F68">
              <w:rPr>
                <w:rFonts w:eastAsia="Calibri"/>
                <w:spacing w:val="-2"/>
                <w:sz w:val="28"/>
                <w:szCs w:val="28"/>
                <w:lang w:val="en-US" w:eastAsia="en-US"/>
              </w:rPr>
              <w:t>высшая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квалификационная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категория</w:t>
            </w:r>
          </w:p>
        </w:tc>
        <w:tc>
          <w:tcPr>
            <w:tcW w:w="1974"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8 917</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9 625</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10 459</w:t>
            </w:r>
          </w:p>
        </w:tc>
      </w:tr>
      <w:tr w:rsidR="00E15F2A" w:rsidRPr="00E40F68" w:rsidTr="00832C37">
        <w:trPr>
          <w:trHeight w:val="919"/>
        </w:trPr>
        <w:tc>
          <w:tcPr>
            <w:tcW w:w="7372" w:type="dxa"/>
            <w:shd w:val="clear" w:color="auto" w:fill="auto"/>
          </w:tcPr>
          <w:p w:rsidR="00E15F2A" w:rsidRPr="00E40F68" w:rsidRDefault="00E15F2A" w:rsidP="00E40F68">
            <w:pPr>
              <w:widowControl w:val="0"/>
              <w:autoSpaceDE w:val="0"/>
              <w:autoSpaceDN w:val="0"/>
              <w:rPr>
                <w:rFonts w:eastAsia="Calibri"/>
                <w:b/>
                <w:sz w:val="28"/>
                <w:szCs w:val="28"/>
                <w:lang w:val="en-US" w:eastAsia="en-US"/>
              </w:rPr>
            </w:pPr>
            <w:r w:rsidRPr="00E40F68">
              <w:rPr>
                <w:rFonts w:eastAsia="Calibri"/>
                <w:b/>
                <w:spacing w:val="-2"/>
                <w:sz w:val="28"/>
                <w:szCs w:val="28"/>
                <w:lang w:val="en-US" w:eastAsia="en-US"/>
              </w:rPr>
              <w:t>Воспитатель:</w:t>
            </w:r>
          </w:p>
          <w:p w:rsidR="00E15F2A" w:rsidRPr="00E40F68" w:rsidRDefault="00E15F2A" w:rsidP="00E40F68">
            <w:pPr>
              <w:widowControl w:val="0"/>
              <w:numPr>
                <w:ilvl w:val="0"/>
                <w:numId w:val="3"/>
              </w:numPr>
              <w:tabs>
                <w:tab w:val="left" w:pos="224"/>
              </w:tabs>
              <w:autoSpaceDE w:val="0"/>
              <w:autoSpaceDN w:val="0"/>
              <w:ind w:left="0" w:hanging="117"/>
              <w:rPr>
                <w:rFonts w:eastAsia="Calibri"/>
                <w:sz w:val="28"/>
                <w:szCs w:val="28"/>
                <w:lang w:val="en-US" w:eastAsia="en-US"/>
              </w:rPr>
            </w:pPr>
            <w:r w:rsidRPr="00E40F68">
              <w:rPr>
                <w:rFonts w:eastAsia="Calibri"/>
                <w:sz w:val="28"/>
                <w:szCs w:val="28"/>
                <w:lang w:val="en-US" w:eastAsia="en-US"/>
              </w:rPr>
              <w:t>без</w:t>
            </w:r>
            <w:r w:rsidRPr="00E40F68">
              <w:rPr>
                <w:rFonts w:eastAsia="Calibri"/>
                <w:spacing w:val="-11"/>
                <w:sz w:val="28"/>
                <w:szCs w:val="28"/>
                <w:lang w:val="en-US" w:eastAsia="en-US"/>
              </w:rPr>
              <w:t xml:space="preserve"> </w:t>
            </w:r>
            <w:r w:rsidRPr="00E40F68">
              <w:rPr>
                <w:rFonts w:eastAsia="Calibri"/>
                <w:sz w:val="28"/>
                <w:szCs w:val="28"/>
                <w:lang w:val="en-US" w:eastAsia="en-US"/>
              </w:rPr>
              <w:t>квалификационной</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категории;</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-1</w:t>
            </w:r>
            <w:r w:rsidRPr="00E40F68">
              <w:rPr>
                <w:rFonts w:eastAsia="Calibri"/>
                <w:spacing w:val="-12"/>
                <w:sz w:val="28"/>
                <w:szCs w:val="28"/>
                <w:lang w:val="en-US" w:eastAsia="en-US"/>
              </w:rPr>
              <w:t xml:space="preserve"> </w:t>
            </w:r>
            <w:r w:rsidRPr="00E40F68">
              <w:rPr>
                <w:rFonts w:eastAsia="Calibri"/>
                <w:sz w:val="28"/>
                <w:szCs w:val="28"/>
                <w:lang w:val="en-US" w:eastAsia="en-US"/>
              </w:rPr>
              <w:t>квалификационная</w:t>
            </w:r>
            <w:r w:rsidRPr="00E40F68">
              <w:rPr>
                <w:rFonts w:eastAsia="Calibri"/>
                <w:spacing w:val="-12"/>
                <w:sz w:val="28"/>
                <w:szCs w:val="28"/>
                <w:lang w:val="en-US" w:eastAsia="en-US"/>
              </w:rPr>
              <w:t xml:space="preserve"> </w:t>
            </w:r>
            <w:r w:rsidRPr="00E40F68">
              <w:rPr>
                <w:rFonts w:eastAsia="Calibri"/>
                <w:spacing w:val="-2"/>
                <w:sz w:val="28"/>
                <w:szCs w:val="28"/>
                <w:lang w:val="en-US" w:eastAsia="en-US"/>
              </w:rPr>
              <w:t>категория;</w:t>
            </w:r>
          </w:p>
          <w:p w:rsidR="00E15F2A" w:rsidRPr="00E40F68" w:rsidRDefault="00E15F2A" w:rsidP="00E40F68">
            <w:pPr>
              <w:widowControl w:val="0"/>
              <w:numPr>
                <w:ilvl w:val="0"/>
                <w:numId w:val="3"/>
              </w:numPr>
              <w:tabs>
                <w:tab w:val="left" w:pos="224"/>
              </w:tabs>
              <w:autoSpaceDE w:val="0"/>
              <w:autoSpaceDN w:val="0"/>
              <w:ind w:left="0" w:hanging="117"/>
              <w:rPr>
                <w:rFonts w:eastAsia="Calibri"/>
                <w:sz w:val="28"/>
                <w:szCs w:val="28"/>
                <w:lang w:val="en-US" w:eastAsia="en-US"/>
              </w:rPr>
            </w:pPr>
            <w:r w:rsidRPr="00E40F68">
              <w:rPr>
                <w:rFonts w:eastAsia="Calibri"/>
                <w:spacing w:val="-2"/>
                <w:sz w:val="28"/>
                <w:szCs w:val="28"/>
                <w:lang w:val="en-US" w:eastAsia="en-US"/>
              </w:rPr>
              <w:t>высшая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квалификационная</w:t>
            </w:r>
            <w:r w:rsidRPr="00E40F68">
              <w:rPr>
                <w:rFonts w:eastAsia="Calibri"/>
                <w:spacing w:val="9"/>
                <w:sz w:val="28"/>
                <w:szCs w:val="28"/>
                <w:lang w:val="en-US" w:eastAsia="en-US"/>
              </w:rPr>
              <w:t xml:space="preserve"> </w:t>
            </w:r>
            <w:r w:rsidRPr="00E40F68">
              <w:rPr>
                <w:rFonts w:eastAsia="Calibri"/>
                <w:spacing w:val="-2"/>
                <w:sz w:val="28"/>
                <w:szCs w:val="28"/>
                <w:lang w:val="en-US" w:eastAsia="en-US"/>
              </w:rPr>
              <w:t>категория</w:t>
            </w:r>
          </w:p>
        </w:tc>
        <w:tc>
          <w:tcPr>
            <w:tcW w:w="1974"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4"/>
                <w:sz w:val="28"/>
                <w:szCs w:val="28"/>
                <w:lang w:val="en-US" w:eastAsia="en-US"/>
              </w:rPr>
              <w:t>8 917</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10 369</w:t>
            </w:r>
          </w:p>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11 253</w:t>
            </w:r>
          </w:p>
        </w:tc>
      </w:tr>
    </w:tbl>
    <w:p w:rsidR="00E15F2A" w:rsidRPr="00E15F2A" w:rsidRDefault="00E15F2A" w:rsidP="00E15F2A">
      <w:pPr>
        <w:jc w:val="right"/>
        <w:rPr>
          <w:rFonts w:eastAsia="Calibri"/>
          <w:b/>
          <w:spacing w:val="-10"/>
          <w:sz w:val="28"/>
          <w:szCs w:val="28"/>
          <w:lang w:eastAsia="en-US"/>
        </w:rPr>
      </w:pPr>
      <w:r w:rsidRPr="00E15F2A">
        <w:rPr>
          <w:rFonts w:eastAsia="Calibri"/>
          <w:b/>
          <w:sz w:val="28"/>
          <w:szCs w:val="28"/>
          <w:lang w:eastAsia="en-US"/>
        </w:rPr>
        <w:t>Приложение</w:t>
      </w:r>
      <w:r w:rsidRPr="00E15F2A">
        <w:rPr>
          <w:rFonts w:eastAsia="Calibri"/>
          <w:b/>
          <w:spacing w:val="-4"/>
          <w:sz w:val="28"/>
          <w:szCs w:val="28"/>
          <w:lang w:eastAsia="en-US"/>
        </w:rPr>
        <w:t xml:space="preserve"> </w:t>
      </w:r>
      <w:r w:rsidRPr="00E15F2A">
        <w:rPr>
          <w:rFonts w:eastAsia="Calibri"/>
          <w:b/>
          <w:sz w:val="28"/>
          <w:szCs w:val="28"/>
          <w:lang w:eastAsia="en-US"/>
        </w:rPr>
        <w:t>№</w:t>
      </w:r>
      <w:r w:rsidRPr="00E15F2A">
        <w:rPr>
          <w:rFonts w:eastAsia="Calibri"/>
          <w:b/>
          <w:spacing w:val="-5"/>
          <w:sz w:val="28"/>
          <w:szCs w:val="28"/>
          <w:lang w:eastAsia="en-US"/>
        </w:rPr>
        <w:t xml:space="preserve"> </w:t>
      </w:r>
      <w:r w:rsidRPr="00E15F2A">
        <w:rPr>
          <w:rFonts w:eastAsia="Calibri"/>
          <w:b/>
          <w:spacing w:val="-10"/>
          <w:sz w:val="28"/>
          <w:szCs w:val="28"/>
          <w:lang w:eastAsia="en-US"/>
        </w:rPr>
        <w:t>6</w:t>
      </w:r>
    </w:p>
    <w:p w:rsidR="00E15F2A" w:rsidRPr="00E15F2A" w:rsidRDefault="00E15F2A" w:rsidP="00E15F2A">
      <w:pPr>
        <w:jc w:val="center"/>
        <w:rPr>
          <w:rFonts w:eastAsia="Calibri"/>
          <w:sz w:val="28"/>
          <w:szCs w:val="28"/>
          <w:lang w:eastAsia="en-US"/>
        </w:rPr>
      </w:pPr>
      <w:r w:rsidRPr="00E15F2A">
        <w:rPr>
          <w:rFonts w:eastAsia="Calibri"/>
          <w:spacing w:val="-10"/>
          <w:sz w:val="28"/>
          <w:szCs w:val="28"/>
          <w:lang w:eastAsia="en-US"/>
        </w:rPr>
        <w:t>Таблица 3</w:t>
      </w:r>
    </w:p>
    <w:tbl>
      <w:tblPr>
        <w:tblW w:w="95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367"/>
        <w:gridCol w:w="2190"/>
      </w:tblGrid>
      <w:tr w:rsidR="00E15F2A" w:rsidRPr="00E40F68" w:rsidTr="00E56FA6">
        <w:trPr>
          <w:trHeight w:val="660"/>
        </w:trPr>
        <w:tc>
          <w:tcPr>
            <w:tcW w:w="1985"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Наименование</w:t>
            </w:r>
            <w:r w:rsidRPr="00E40F68">
              <w:rPr>
                <w:rFonts w:eastAsia="Calibri"/>
                <w:spacing w:val="8"/>
                <w:sz w:val="28"/>
                <w:szCs w:val="28"/>
                <w:lang w:val="en-US" w:eastAsia="en-US"/>
              </w:rPr>
              <w:t xml:space="preserve"> </w:t>
            </w:r>
            <w:r w:rsidRPr="00E40F68">
              <w:rPr>
                <w:rFonts w:eastAsia="Calibri"/>
                <w:spacing w:val="-2"/>
                <w:sz w:val="28"/>
                <w:szCs w:val="28"/>
                <w:lang w:val="en-US" w:eastAsia="en-US"/>
              </w:rPr>
              <w:t>категории</w:t>
            </w:r>
          </w:p>
        </w:tc>
        <w:tc>
          <w:tcPr>
            <w:tcW w:w="5367"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 xml:space="preserve">Гарантированные </w:t>
            </w:r>
            <w:r w:rsidRPr="00E40F68">
              <w:rPr>
                <w:rFonts w:eastAsia="Calibri"/>
                <w:sz w:val="28"/>
                <w:szCs w:val="28"/>
                <w:lang w:val="en-US" w:eastAsia="en-US"/>
              </w:rPr>
              <w:t>стимулирующие</w:t>
            </w:r>
            <w:r w:rsidRPr="00E40F68">
              <w:rPr>
                <w:rFonts w:eastAsia="Calibri"/>
                <w:spacing w:val="-13"/>
                <w:sz w:val="28"/>
                <w:szCs w:val="28"/>
                <w:lang w:val="en-US" w:eastAsia="en-US"/>
              </w:rPr>
              <w:t xml:space="preserve"> </w:t>
            </w:r>
            <w:r w:rsidRPr="00E40F68">
              <w:rPr>
                <w:rFonts w:eastAsia="Calibri"/>
                <w:sz w:val="28"/>
                <w:szCs w:val="28"/>
                <w:lang w:val="en-US" w:eastAsia="en-US"/>
              </w:rPr>
              <w:t>выплаты</w:t>
            </w:r>
          </w:p>
        </w:tc>
        <w:tc>
          <w:tcPr>
            <w:tcW w:w="2190" w:type="dxa"/>
            <w:shd w:val="clear" w:color="auto" w:fill="auto"/>
          </w:tcPr>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Размер</w:t>
            </w:r>
            <w:r w:rsidRPr="00E40F68">
              <w:rPr>
                <w:rFonts w:eastAsia="Calibri"/>
                <w:spacing w:val="-5"/>
                <w:sz w:val="28"/>
                <w:szCs w:val="28"/>
                <w:lang w:eastAsia="en-US"/>
              </w:rPr>
              <w:t xml:space="preserve"> </w:t>
            </w:r>
            <w:r w:rsidRPr="00E40F68">
              <w:rPr>
                <w:rFonts w:eastAsia="Calibri"/>
                <w:spacing w:val="-2"/>
                <w:sz w:val="28"/>
                <w:szCs w:val="28"/>
                <w:lang w:eastAsia="en-US"/>
              </w:rPr>
              <w:t>выплаты</w:t>
            </w:r>
          </w:p>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eastAsia="en-US"/>
              </w:rPr>
              <w:t>(руб., % от базового</w:t>
            </w:r>
            <w:r w:rsidRPr="00E40F68">
              <w:rPr>
                <w:rFonts w:eastAsia="Calibri"/>
                <w:spacing w:val="-13"/>
                <w:sz w:val="28"/>
                <w:szCs w:val="28"/>
                <w:lang w:eastAsia="en-US"/>
              </w:rPr>
              <w:t xml:space="preserve"> </w:t>
            </w:r>
            <w:r w:rsidRPr="00E40F68">
              <w:rPr>
                <w:rFonts w:eastAsia="Calibri"/>
                <w:sz w:val="28"/>
                <w:szCs w:val="28"/>
                <w:lang w:eastAsia="en-US"/>
              </w:rPr>
              <w:t>оклада)</w:t>
            </w:r>
          </w:p>
        </w:tc>
      </w:tr>
      <w:tr w:rsidR="00E15F2A" w:rsidRPr="00E40F68" w:rsidTr="00E56FA6">
        <w:trPr>
          <w:trHeight w:val="697"/>
        </w:trPr>
        <w:tc>
          <w:tcPr>
            <w:tcW w:w="1985"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pacing w:val="-2"/>
                <w:sz w:val="28"/>
                <w:szCs w:val="28"/>
                <w:lang w:val="en-US" w:eastAsia="en-US"/>
              </w:rPr>
              <w:t>Педагогические работники</w:t>
            </w:r>
          </w:p>
        </w:tc>
        <w:tc>
          <w:tcPr>
            <w:tcW w:w="5367" w:type="dxa"/>
            <w:shd w:val="clear" w:color="auto" w:fill="auto"/>
          </w:tcPr>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За звания «Народный учитель», имеющим ордена и медали (медали К.Д.Ушинского, «За заслуги перед Землей Белгородской»</w:t>
            </w:r>
          </w:p>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w:t>
            </w:r>
            <w:r w:rsidRPr="00E40F68">
              <w:rPr>
                <w:rFonts w:eastAsia="Calibri"/>
                <w:sz w:val="28"/>
                <w:szCs w:val="28"/>
                <w:lang w:val="en-US" w:eastAsia="en-US"/>
              </w:rPr>
              <w:t>I</w:t>
            </w:r>
            <w:r w:rsidRPr="00E40F68">
              <w:rPr>
                <w:rFonts w:eastAsia="Calibri"/>
                <w:spacing w:val="-2"/>
                <w:sz w:val="28"/>
                <w:szCs w:val="28"/>
                <w:lang w:eastAsia="en-US"/>
              </w:rPr>
              <w:t xml:space="preserve"> </w:t>
            </w:r>
            <w:r w:rsidRPr="00E40F68">
              <w:rPr>
                <w:rFonts w:eastAsia="Calibri"/>
                <w:sz w:val="28"/>
                <w:szCs w:val="28"/>
                <w:lang w:eastAsia="en-US"/>
              </w:rPr>
              <w:t>и</w:t>
            </w:r>
            <w:r w:rsidRPr="00E40F68">
              <w:rPr>
                <w:rFonts w:eastAsia="Calibri"/>
                <w:spacing w:val="-2"/>
                <w:sz w:val="28"/>
                <w:szCs w:val="28"/>
                <w:lang w:eastAsia="en-US"/>
              </w:rPr>
              <w:t xml:space="preserve"> </w:t>
            </w:r>
            <w:r w:rsidRPr="00E40F68">
              <w:rPr>
                <w:rFonts w:eastAsia="Calibri"/>
                <w:sz w:val="28"/>
                <w:szCs w:val="28"/>
                <w:lang w:val="en-US" w:eastAsia="en-US"/>
              </w:rPr>
              <w:t>II</w:t>
            </w:r>
            <w:r w:rsidRPr="00E40F68">
              <w:rPr>
                <w:rFonts w:eastAsia="Calibri"/>
                <w:spacing w:val="-1"/>
                <w:sz w:val="28"/>
                <w:szCs w:val="28"/>
                <w:lang w:eastAsia="en-US"/>
              </w:rPr>
              <w:t xml:space="preserve"> </w:t>
            </w:r>
            <w:r w:rsidRPr="00E40F68">
              <w:rPr>
                <w:rFonts w:eastAsia="Calibri"/>
                <w:spacing w:val="-2"/>
                <w:sz w:val="28"/>
                <w:szCs w:val="28"/>
                <w:lang w:eastAsia="en-US"/>
              </w:rPr>
              <w:t>степени),</w:t>
            </w:r>
          </w:p>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pacing w:val="-2"/>
                <w:sz w:val="28"/>
                <w:szCs w:val="28"/>
                <w:lang w:eastAsia="en-US"/>
              </w:rPr>
              <w:t>«Заслуженный</w:t>
            </w:r>
            <w:r w:rsidRPr="00E40F68">
              <w:rPr>
                <w:rFonts w:eastAsia="Calibri"/>
                <w:spacing w:val="9"/>
                <w:sz w:val="28"/>
                <w:szCs w:val="28"/>
                <w:lang w:eastAsia="en-US"/>
              </w:rPr>
              <w:t xml:space="preserve"> </w:t>
            </w:r>
            <w:r w:rsidRPr="00E40F68">
              <w:rPr>
                <w:rFonts w:eastAsia="Calibri"/>
                <w:spacing w:val="-2"/>
                <w:sz w:val="28"/>
                <w:szCs w:val="28"/>
                <w:lang w:eastAsia="en-US"/>
              </w:rPr>
              <w:t>учитель»;</w:t>
            </w:r>
          </w:p>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w:t>
            </w:r>
            <w:r w:rsidRPr="00E40F68">
              <w:rPr>
                <w:rFonts w:eastAsia="Calibri"/>
                <w:spacing w:val="-6"/>
                <w:sz w:val="28"/>
                <w:szCs w:val="28"/>
                <w:lang w:eastAsia="en-US"/>
              </w:rPr>
              <w:t xml:space="preserve"> </w:t>
            </w:r>
            <w:r w:rsidRPr="00E40F68">
              <w:rPr>
                <w:rFonts w:eastAsia="Calibri"/>
                <w:sz w:val="28"/>
                <w:szCs w:val="28"/>
                <w:lang w:eastAsia="en-US"/>
              </w:rPr>
              <w:t>за</w:t>
            </w:r>
            <w:r w:rsidRPr="00E40F68">
              <w:rPr>
                <w:rFonts w:eastAsia="Calibri"/>
                <w:spacing w:val="-4"/>
                <w:sz w:val="28"/>
                <w:szCs w:val="28"/>
                <w:lang w:eastAsia="en-US"/>
              </w:rPr>
              <w:t xml:space="preserve"> </w:t>
            </w:r>
            <w:r w:rsidRPr="00E40F68">
              <w:rPr>
                <w:rFonts w:eastAsia="Calibri"/>
                <w:sz w:val="28"/>
                <w:szCs w:val="28"/>
                <w:lang w:eastAsia="en-US"/>
              </w:rPr>
              <w:t>отраслевые</w:t>
            </w:r>
            <w:r w:rsidRPr="00E40F68">
              <w:rPr>
                <w:rFonts w:eastAsia="Calibri"/>
                <w:spacing w:val="-5"/>
                <w:sz w:val="28"/>
                <w:szCs w:val="28"/>
                <w:lang w:eastAsia="en-US"/>
              </w:rPr>
              <w:t xml:space="preserve"> </w:t>
            </w:r>
            <w:r w:rsidRPr="00E40F68">
              <w:rPr>
                <w:rFonts w:eastAsia="Calibri"/>
                <w:spacing w:val="-2"/>
                <w:sz w:val="28"/>
                <w:szCs w:val="28"/>
                <w:lang w:eastAsia="en-US"/>
              </w:rPr>
              <w:t>награды</w:t>
            </w:r>
          </w:p>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«Отличник</w:t>
            </w:r>
            <w:r w:rsidRPr="00E40F68">
              <w:rPr>
                <w:rFonts w:eastAsia="Calibri"/>
                <w:spacing w:val="57"/>
                <w:sz w:val="28"/>
                <w:szCs w:val="28"/>
                <w:lang w:eastAsia="en-US"/>
              </w:rPr>
              <w:t xml:space="preserve"> </w:t>
            </w:r>
            <w:r w:rsidRPr="00E40F68">
              <w:rPr>
                <w:rFonts w:eastAsia="Calibri"/>
                <w:sz w:val="28"/>
                <w:szCs w:val="28"/>
                <w:lang w:eastAsia="en-US"/>
              </w:rPr>
              <w:t>народного</w:t>
            </w:r>
            <w:r w:rsidRPr="00E40F68">
              <w:rPr>
                <w:rFonts w:eastAsia="Calibri"/>
                <w:spacing w:val="58"/>
                <w:sz w:val="28"/>
                <w:szCs w:val="28"/>
                <w:lang w:eastAsia="en-US"/>
              </w:rPr>
              <w:t xml:space="preserve"> </w:t>
            </w:r>
            <w:r w:rsidRPr="00E40F68">
              <w:rPr>
                <w:rFonts w:eastAsia="Calibri"/>
                <w:sz w:val="28"/>
                <w:szCs w:val="28"/>
                <w:lang w:eastAsia="en-US"/>
              </w:rPr>
              <w:t>просвещения»</w:t>
            </w:r>
            <w:r w:rsidRPr="00E40F68">
              <w:rPr>
                <w:rFonts w:eastAsia="Calibri"/>
                <w:spacing w:val="58"/>
                <w:sz w:val="28"/>
                <w:szCs w:val="28"/>
                <w:lang w:eastAsia="en-US"/>
              </w:rPr>
              <w:t xml:space="preserve"> </w:t>
            </w:r>
            <w:r w:rsidRPr="00E40F68">
              <w:rPr>
                <w:rFonts w:eastAsia="Calibri"/>
                <w:spacing w:val="-10"/>
                <w:sz w:val="28"/>
                <w:szCs w:val="28"/>
                <w:lang w:eastAsia="en-US"/>
              </w:rPr>
              <w:t>и</w:t>
            </w:r>
          </w:p>
          <w:p w:rsidR="00E15F2A" w:rsidRPr="00E40F68" w:rsidRDefault="00E15F2A" w:rsidP="00E40F68">
            <w:pPr>
              <w:widowControl w:val="0"/>
              <w:autoSpaceDE w:val="0"/>
              <w:autoSpaceDN w:val="0"/>
              <w:jc w:val="both"/>
              <w:rPr>
                <w:rFonts w:eastAsia="Calibri"/>
                <w:sz w:val="28"/>
                <w:szCs w:val="28"/>
                <w:lang w:eastAsia="en-US"/>
              </w:rPr>
            </w:pPr>
            <w:r w:rsidRPr="00E40F68">
              <w:rPr>
                <w:rFonts w:eastAsia="Calibri"/>
                <w:sz w:val="28"/>
                <w:szCs w:val="28"/>
                <w:lang w:eastAsia="en-US"/>
              </w:rPr>
              <w:t>«Почетный работник общего образования Российской федерации</w:t>
            </w:r>
          </w:p>
        </w:tc>
        <w:tc>
          <w:tcPr>
            <w:tcW w:w="2190" w:type="dxa"/>
            <w:shd w:val="clear" w:color="auto" w:fill="auto"/>
          </w:tcPr>
          <w:p w:rsidR="00E15F2A" w:rsidRPr="00E40F68" w:rsidRDefault="00E15F2A" w:rsidP="00E40F68">
            <w:pPr>
              <w:widowControl w:val="0"/>
              <w:autoSpaceDE w:val="0"/>
              <w:autoSpaceDN w:val="0"/>
              <w:rPr>
                <w:rFonts w:eastAsia="Calibri"/>
                <w:sz w:val="28"/>
                <w:szCs w:val="28"/>
                <w:lang w:val="en-US" w:eastAsia="en-US"/>
              </w:rPr>
            </w:pPr>
            <w:r w:rsidRPr="00E40F68">
              <w:rPr>
                <w:rFonts w:eastAsia="Calibri"/>
                <w:sz w:val="28"/>
                <w:szCs w:val="28"/>
                <w:lang w:val="en-US" w:eastAsia="en-US"/>
              </w:rPr>
              <w:t>3000</w:t>
            </w:r>
            <w:r w:rsidRPr="00E40F68">
              <w:rPr>
                <w:rFonts w:eastAsia="Calibri"/>
                <w:spacing w:val="-2"/>
                <w:sz w:val="28"/>
                <w:szCs w:val="28"/>
                <w:lang w:val="en-US" w:eastAsia="en-US"/>
              </w:rPr>
              <w:t xml:space="preserve"> </w:t>
            </w:r>
            <w:r w:rsidRPr="00E40F68">
              <w:rPr>
                <w:rFonts w:eastAsia="Calibri"/>
                <w:spacing w:val="-4"/>
                <w:sz w:val="28"/>
                <w:szCs w:val="28"/>
                <w:lang w:val="en-US" w:eastAsia="en-US"/>
              </w:rPr>
              <w:t>руб.</w:t>
            </w:r>
          </w:p>
          <w:p w:rsidR="00E15F2A" w:rsidRPr="00E40F68" w:rsidRDefault="00E15F2A" w:rsidP="00E40F68">
            <w:pPr>
              <w:widowControl w:val="0"/>
              <w:autoSpaceDE w:val="0"/>
              <w:autoSpaceDN w:val="0"/>
              <w:rPr>
                <w:rFonts w:eastAsia="Calibri"/>
                <w:b/>
                <w:sz w:val="28"/>
                <w:szCs w:val="28"/>
                <w:lang w:val="en-US" w:eastAsia="en-US"/>
              </w:rPr>
            </w:pPr>
          </w:p>
          <w:p w:rsidR="00E15F2A" w:rsidRPr="00E40F68" w:rsidRDefault="00E15F2A" w:rsidP="00E40F68">
            <w:pPr>
              <w:widowControl w:val="0"/>
              <w:autoSpaceDE w:val="0"/>
              <w:autoSpaceDN w:val="0"/>
              <w:rPr>
                <w:rFonts w:eastAsia="Calibri"/>
                <w:b/>
                <w:sz w:val="28"/>
                <w:szCs w:val="28"/>
                <w:lang w:val="en-US" w:eastAsia="en-US"/>
              </w:rPr>
            </w:pPr>
          </w:p>
          <w:p w:rsidR="00E15F2A" w:rsidRPr="00E40F68" w:rsidRDefault="00E15F2A" w:rsidP="00E40F68">
            <w:pPr>
              <w:widowControl w:val="0"/>
              <w:autoSpaceDE w:val="0"/>
              <w:autoSpaceDN w:val="0"/>
              <w:rPr>
                <w:rFonts w:eastAsia="Calibri"/>
                <w:b/>
                <w:sz w:val="28"/>
                <w:szCs w:val="28"/>
                <w:lang w:val="en-US" w:eastAsia="en-US"/>
              </w:rPr>
            </w:pPr>
          </w:p>
          <w:p w:rsidR="00E15F2A" w:rsidRPr="00E40F68" w:rsidRDefault="00E15F2A" w:rsidP="00E40F68">
            <w:pPr>
              <w:widowControl w:val="0"/>
              <w:autoSpaceDE w:val="0"/>
              <w:autoSpaceDN w:val="0"/>
              <w:rPr>
                <w:rFonts w:eastAsia="Calibri"/>
                <w:b/>
                <w:sz w:val="28"/>
                <w:szCs w:val="28"/>
                <w:lang w:val="en-US" w:eastAsia="en-US"/>
              </w:rPr>
            </w:pPr>
          </w:p>
          <w:p w:rsidR="00E15F2A" w:rsidRPr="00E40F68" w:rsidRDefault="00E15F2A" w:rsidP="00E40F68">
            <w:pPr>
              <w:widowControl w:val="0"/>
              <w:autoSpaceDE w:val="0"/>
              <w:autoSpaceDN w:val="0"/>
              <w:rPr>
                <w:rFonts w:eastAsia="Calibri"/>
                <w:b/>
                <w:sz w:val="28"/>
                <w:szCs w:val="28"/>
                <w:lang w:val="en-US" w:eastAsia="en-US"/>
              </w:rPr>
            </w:pPr>
          </w:p>
          <w:p w:rsidR="00E15F2A" w:rsidRPr="00E40F68" w:rsidRDefault="00E15F2A" w:rsidP="00E40F68">
            <w:pPr>
              <w:widowControl w:val="0"/>
              <w:autoSpaceDE w:val="0"/>
              <w:autoSpaceDN w:val="0"/>
              <w:rPr>
                <w:rFonts w:eastAsia="Calibri"/>
                <w:sz w:val="28"/>
                <w:szCs w:val="28"/>
                <w:lang w:eastAsia="en-US"/>
              </w:rPr>
            </w:pPr>
            <w:r w:rsidRPr="00E40F68">
              <w:rPr>
                <w:rFonts w:eastAsia="Calibri"/>
                <w:sz w:val="28"/>
                <w:szCs w:val="28"/>
                <w:lang w:val="en-US" w:eastAsia="en-US"/>
              </w:rPr>
              <w:t xml:space="preserve">500 </w:t>
            </w:r>
            <w:r w:rsidRPr="00E40F68">
              <w:rPr>
                <w:rFonts w:eastAsia="Calibri"/>
                <w:spacing w:val="-5"/>
                <w:sz w:val="28"/>
                <w:szCs w:val="28"/>
                <w:lang w:val="en-US" w:eastAsia="en-US"/>
              </w:rPr>
              <w:t>руб</w:t>
            </w:r>
            <w:r w:rsidRPr="00E40F68">
              <w:rPr>
                <w:rFonts w:eastAsia="Calibri"/>
                <w:spacing w:val="-5"/>
                <w:sz w:val="28"/>
                <w:szCs w:val="28"/>
                <w:lang w:eastAsia="en-US"/>
              </w:rPr>
              <w:t>.</w:t>
            </w:r>
          </w:p>
        </w:tc>
      </w:tr>
    </w:tbl>
    <w:p w:rsidR="001C6C72" w:rsidRDefault="001C6C72" w:rsidP="00E56FA6">
      <w:pPr>
        <w:spacing w:after="200" w:line="240" w:lineRule="atLeast"/>
        <w:contextualSpacing/>
        <w:rPr>
          <w:rFonts w:eastAsia="Calibri"/>
          <w:b/>
          <w:iCs/>
          <w:sz w:val="28"/>
          <w:szCs w:val="28"/>
          <w:lang w:eastAsia="en-US"/>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sidR="00832C37">
        <w:rPr>
          <w:bCs/>
          <w:sz w:val="22"/>
          <w:szCs w:val="22"/>
          <w:lang w:eastAsia="en-US"/>
        </w:rPr>
        <w:t xml:space="preserve">  </w:t>
      </w:r>
      <w:r>
        <w:rPr>
          <w:bCs/>
          <w:sz w:val="22"/>
          <w:szCs w:val="22"/>
          <w:lang w:eastAsia="en-US"/>
        </w:rPr>
        <w:t xml:space="preserve"> </w:t>
      </w:r>
      <w:r w:rsidRPr="00C8205E">
        <w:rPr>
          <w:bCs/>
          <w:sz w:val="22"/>
          <w:szCs w:val="22"/>
          <w:lang w:eastAsia="en-US"/>
        </w:rPr>
        <w:t xml:space="preserve"> </w:t>
      </w:r>
      <w:r>
        <w:rPr>
          <w:bCs/>
          <w:sz w:val="22"/>
          <w:szCs w:val="22"/>
          <w:lang w:eastAsia="en-US"/>
        </w:rPr>
        <w:t>Приложение №3</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sidR="00832C37">
        <w:rPr>
          <w:bCs/>
          <w:sz w:val="22"/>
          <w:szCs w:val="22"/>
          <w:lang w:eastAsia="en-US"/>
        </w:rPr>
        <w:t xml:space="preserve"> </w:t>
      </w:r>
      <w:r>
        <w:rPr>
          <w:bCs/>
          <w:sz w:val="22"/>
          <w:szCs w:val="22"/>
          <w:lang w:eastAsia="en-US"/>
        </w:rPr>
        <w:t xml:space="preserve">  </w:t>
      </w:r>
      <w:r w:rsidRPr="00C8205E">
        <w:rPr>
          <w:bCs/>
          <w:sz w:val="22"/>
          <w:szCs w:val="22"/>
          <w:lang w:eastAsia="en-US"/>
        </w:rPr>
        <w:t xml:space="preserve"> к Коллективному договору </w:t>
      </w: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r w:rsidRPr="00C8205E">
        <w:rPr>
          <w:bCs/>
          <w:sz w:val="22"/>
          <w:szCs w:val="22"/>
          <w:lang w:eastAsia="en-US"/>
        </w:rPr>
        <w:t xml:space="preserve">                                                                    </w:t>
      </w:r>
      <w:r>
        <w:rPr>
          <w:bCs/>
          <w:sz w:val="22"/>
          <w:szCs w:val="22"/>
          <w:lang w:eastAsia="en-US"/>
        </w:rPr>
        <w:t xml:space="preserve">  </w:t>
      </w:r>
      <w:r w:rsidRPr="00C8205E">
        <w:rPr>
          <w:bCs/>
          <w:sz w:val="22"/>
          <w:szCs w:val="22"/>
          <w:lang w:eastAsia="en-US"/>
        </w:rPr>
        <w:t xml:space="preserve">    </w:t>
      </w:r>
      <w:r w:rsidR="00832C37">
        <w:rPr>
          <w:bCs/>
          <w:sz w:val="22"/>
          <w:szCs w:val="22"/>
          <w:lang w:eastAsia="en-US"/>
        </w:rPr>
        <w:t xml:space="preserve"> </w:t>
      </w:r>
      <w:r w:rsidRPr="00C8205E">
        <w:rPr>
          <w:bCs/>
          <w:sz w:val="22"/>
          <w:szCs w:val="22"/>
          <w:lang w:eastAsia="en-US"/>
        </w:rPr>
        <w:t xml:space="preserve">МОУ «Должанская ООШ»  </w:t>
      </w:r>
    </w:p>
    <w:p w:rsidR="001C6C72" w:rsidRPr="00C8205E" w:rsidRDefault="001C6C72" w:rsidP="001C6C72">
      <w:pPr>
        <w:widowControl w:val="0"/>
        <w:tabs>
          <w:tab w:val="left" w:pos="5386"/>
        </w:tabs>
        <w:autoSpaceDE w:val="0"/>
        <w:autoSpaceDN w:val="0"/>
        <w:contextualSpacing/>
        <w:jc w:val="right"/>
        <w:outlineLvl w:val="1"/>
        <w:rPr>
          <w:bCs/>
          <w:sz w:val="22"/>
          <w:szCs w:val="22"/>
          <w:lang w:eastAsia="en-US"/>
        </w:rPr>
      </w:pPr>
      <w:r>
        <w:rPr>
          <w:bCs/>
          <w:sz w:val="22"/>
          <w:szCs w:val="22"/>
          <w:lang w:eastAsia="en-US"/>
        </w:rPr>
        <w:t xml:space="preserve">                        </w:t>
      </w:r>
      <w:r w:rsidRPr="00C8205E">
        <w:rPr>
          <w:bCs/>
          <w:sz w:val="22"/>
          <w:szCs w:val="22"/>
          <w:lang w:eastAsia="en-US"/>
        </w:rPr>
        <w:t xml:space="preserve">Валуйского района Белгородской области    </w:t>
      </w:r>
    </w:p>
    <w:p w:rsidR="001C6C72" w:rsidRDefault="001C6C72" w:rsidP="001C6C72">
      <w:pPr>
        <w:widowControl w:val="0"/>
        <w:tabs>
          <w:tab w:val="left" w:pos="5386"/>
        </w:tabs>
        <w:autoSpaceDE w:val="0"/>
        <w:autoSpaceDN w:val="0"/>
        <w:contextualSpacing/>
        <w:jc w:val="center"/>
        <w:outlineLvl w:val="1"/>
        <w:rPr>
          <w:bCs/>
          <w:sz w:val="22"/>
          <w:szCs w:val="22"/>
          <w:lang w:eastAsia="en-US"/>
        </w:rPr>
      </w:pPr>
      <w:r>
        <w:rPr>
          <w:bCs/>
          <w:sz w:val="22"/>
          <w:szCs w:val="22"/>
          <w:lang w:eastAsia="en-US"/>
        </w:rPr>
        <w:t xml:space="preserve">                                                           </w:t>
      </w:r>
      <w:r w:rsidR="00832C37">
        <w:rPr>
          <w:bCs/>
          <w:sz w:val="22"/>
          <w:szCs w:val="22"/>
          <w:lang w:eastAsia="en-US"/>
        </w:rPr>
        <w:t xml:space="preserve">  </w:t>
      </w:r>
      <w:r w:rsidRPr="00C8205E">
        <w:rPr>
          <w:bCs/>
          <w:sz w:val="22"/>
          <w:szCs w:val="22"/>
          <w:lang w:eastAsia="en-US"/>
        </w:rPr>
        <w:t>на 2023-2025 годы</w:t>
      </w:r>
    </w:p>
    <w:p w:rsidR="001C6C72" w:rsidRDefault="001C6C72" w:rsidP="001C6C72">
      <w:pPr>
        <w:widowControl w:val="0"/>
        <w:tabs>
          <w:tab w:val="left" w:pos="5386"/>
        </w:tabs>
        <w:autoSpaceDE w:val="0"/>
        <w:autoSpaceDN w:val="0"/>
        <w:contextualSpacing/>
        <w:jc w:val="center"/>
        <w:outlineLvl w:val="1"/>
        <w:rPr>
          <w:bCs/>
          <w:sz w:val="22"/>
          <w:szCs w:val="22"/>
          <w:lang w:eastAsia="en-US"/>
        </w:rPr>
      </w:pPr>
    </w:p>
    <w:p w:rsidR="00832C37" w:rsidRDefault="001C6C72" w:rsidP="001C6C72">
      <w:pPr>
        <w:widowControl w:val="0"/>
        <w:tabs>
          <w:tab w:val="left" w:pos="5386"/>
        </w:tabs>
        <w:autoSpaceDE w:val="0"/>
        <w:autoSpaceDN w:val="0"/>
        <w:spacing w:before="89"/>
        <w:jc w:val="both"/>
        <w:outlineLvl w:val="1"/>
        <w:rPr>
          <w:bCs/>
          <w:lang w:eastAsia="en-US"/>
        </w:rPr>
      </w:pPr>
      <w:r w:rsidRPr="007F5B4A">
        <w:rPr>
          <w:bCs/>
          <w:lang w:eastAsia="en-US"/>
        </w:rPr>
        <w:t xml:space="preserve">      </w:t>
      </w:r>
    </w:p>
    <w:tbl>
      <w:tblPr>
        <w:tblpPr w:leftFromText="180" w:rightFromText="180" w:vertAnchor="text" w:horzAnchor="margin" w:tblpY="-102"/>
        <w:tblW w:w="5000" w:type="pct"/>
        <w:tblCellSpacing w:w="0" w:type="dxa"/>
        <w:tblCellMar>
          <w:left w:w="135" w:type="dxa"/>
          <w:right w:w="135" w:type="dxa"/>
        </w:tblCellMar>
        <w:tblLook w:val="0000" w:firstRow="0" w:lastRow="0" w:firstColumn="0" w:lastColumn="0" w:noHBand="0" w:noVBand="0"/>
      </w:tblPr>
      <w:tblGrid>
        <w:gridCol w:w="3014"/>
        <w:gridCol w:w="6754"/>
      </w:tblGrid>
      <w:tr w:rsidR="00832C37" w:rsidRPr="00832C37" w:rsidTr="00777F8D">
        <w:trPr>
          <w:tblCellSpacing w:w="0" w:type="dxa"/>
        </w:trPr>
        <w:tc>
          <w:tcPr>
            <w:tcW w:w="1543" w:type="pct"/>
            <w:tcBorders>
              <w:top w:val="nil"/>
              <w:left w:val="nil"/>
              <w:bottom w:val="nil"/>
              <w:right w:val="nil"/>
            </w:tcBorders>
          </w:tcPr>
          <w:p w:rsidR="00832C37" w:rsidRPr="00832C37" w:rsidRDefault="00832C37" w:rsidP="00832C37">
            <w:pPr>
              <w:spacing w:line="276" w:lineRule="auto"/>
            </w:pPr>
          </w:p>
          <w:p w:rsidR="00832C37" w:rsidRPr="00832C37" w:rsidRDefault="00832C37" w:rsidP="00832C37">
            <w:pPr>
              <w:spacing w:line="276" w:lineRule="auto"/>
            </w:pPr>
            <w:r w:rsidRPr="00832C37">
              <w:t>СОГЛАСОВАНО</w:t>
            </w:r>
          </w:p>
          <w:p w:rsidR="00832C37" w:rsidRPr="00832C37" w:rsidRDefault="00832C37" w:rsidP="00832C37">
            <w:pPr>
              <w:spacing w:line="276" w:lineRule="auto"/>
            </w:pPr>
            <w:r w:rsidRPr="00832C37">
              <w:t xml:space="preserve">протокол профсоюзного собрания </w:t>
            </w:r>
          </w:p>
          <w:p w:rsidR="00832C37" w:rsidRPr="00832C37" w:rsidRDefault="00832C37" w:rsidP="00832C37">
            <w:pPr>
              <w:spacing w:line="276" w:lineRule="auto"/>
            </w:pPr>
            <w:r w:rsidRPr="00832C37">
              <w:t xml:space="preserve">председатель   </w:t>
            </w:r>
          </w:p>
          <w:p w:rsidR="00832C37" w:rsidRPr="00832C37" w:rsidRDefault="00832C37" w:rsidP="00832C37">
            <w:pPr>
              <w:spacing w:line="276" w:lineRule="auto"/>
            </w:pPr>
            <w:r w:rsidRPr="00832C37">
              <w:t>_________ С.Н. Глотова</w:t>
            </w:r>
          </w:p>
          <w:p w:rsidR="00832C37" w:rsidRPr="00832C37" w:rsidRDefault="00832C37" w:rsidP="00832C37">
            <w:pPr>
              <w:spacing w:line="276" w:lineRule="auto"/>
            </w:pPr>
            <w:r w:rsidRPr="00832C37">
              <w:t>Протокол профсоюзного собрания № 7</w:t>
            </w:r>
          </w:p>
          <w:p w:rsidR="00832C37" w:rsidRPr="00832C37" w:rsidRDefault="00832C37" w:rsidP="00832C37">
            <w:pPr>
              <w:tabs>
                <w:tab w:val="left" w:pos="1134"/>
              </w:tabs>
              <w:spacing w:line="276" w:lineRule="auto"/>
              <w:rPr>
                <w:color w:val="000000"/>
                <w:spacing w:val="-20"/>
              </w:rPr>
            </w:pPr>
            <w:r w:rsidRPr="00832C37">
              <w:t>от «30» 08. 2022 г</w:t>
            </w:r>
            <w:r w:rsidRPr="00832C37">
              <w:rPr>
                <w:b/>
              </w:rPr>
              <w:t>.</w:t>
            </w:r>
          </w:p>
        </w:tc>
        <w:tc>
          <w:tcPr>
            <w:tcW w:w="3457" w:type="pct"/>
            <w:tcBorders>
              <w:top w:val="nil"/>
              <w:left w:val="nil"/>
              <w:bottom w:val="nil"/>
              <w:right w:val="nil"/>
            </w:tcBorders>
            <w:vAlign w:val="center"/>
          </w:tcPr>
          <w:p w:rsidR="00832C37" w:rsidRPr="00832C37" w:rsidRDefault="00832C37" w:rsidP="00832C37">
            <w:pPr>
              <w:spacing w:line="276" w:lineRule="auto"/>
            </w:pPr>
          </w:p>
          <w:tbl>
            <w:tblPr>
              <w:tblW w:w="5000" w:type="pct"/>
              <w:tblCellSpacing w:w="0" w:type="dxa"/>
              <w:tblCellMar>
                <w:left w:w="135" w:type="dxa"/>
                <w:right w:w="135" w:type="dxa"/>
              </w:tblCellMar>
              <w:tblLook w:val="0000" w:firstRow="0" w:lastRow="0" w:firstColumn="0" w:lastColumn="0" w:noHBand="0" w:noVBand="0"/>
            </w:tblPr>
            <w:tblGrid>
              <w:gridCol w:w="3158"/>
              <w:gridCol w:w="3326"/>
            </w:tblGrid>
            <w:tr w:rsidR="00832C37" w:rsidRPr="00832C37" w:rsidTr="00777F8D">
              <w:trPr>
                <w:trHeight w:val="1301"/>
                <w:tblCellSpacing w:w="0" w:type="dxa"/>
              </w:trPr>
              <w:tc>
                <w:tcPr>
                  <w:tcW w:w="2435" w:type="pct"/>
                  <w:tcBorders>
                    <w:top w:val="nil"/>
                    <w:left w:val="nil"/>
                    <w:bottom w:val="nil"/>
                    <w:right w:val="nil"/>
                  </w:tcBorders>
                  <w:vAlign w:val="center"/>
                </w:tcPr>
                <w:p w:rsidR="00832C37" w:rsidRPr="00832C37" w:rsidRDefault="00832C37" w:rsidP="00D005BD">
                  <w:pPr>
                    <w:framePr w:hSpace="180" w:wrap="around" w:vAnchor="text" w:hAnchor="margin" w:y="-102"/>
                    <w:tabs>
                      <w:tab w:val="left" w:pos="1134"/>
                    </w:tabs>
                    <w:spacing w:line="276" w:lineRule="auto"/>
                    <w:jc w:val="both"/>
                    <w:rPr>
                      <w:color w:val="000000"/>
                      <w:spacing w:val="-20"/>
                    </w:rPr>
                  </w:pPr>
                  <w:r w:rsidRPr="00832C37">
                    <w:rPr>
                      <w:color w:val="000000"/>
                      <w:spacing w:val="-20"/>
                    </w:rPr>
                    <w:t>ПРИНЯТО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протокол  заседания педагогического совета  МОУ«Должанская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1</w:t>
                  </w:r>
                </w:p>
              </w:tc>
              <w:tc>
                <w:tcPr>
                  <w:tcW w:w="2565" w:type="pct"/>
                  <w:tcBorders>
                    <w:top w:val="nil"/>
                    <w:left w:val="nil"/>
                    <w:bottom w:val="nil"/>
                    <w:right w:val="nil"/>
                  </w:tcBorders>
                </w:tcPr>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 УТВЕРЖДЕНО</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приказ  директора МОУ«Должанская  ООШ»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Валуйского  района </w:t>
                  </w:r>
                </w:p>
                <w:p w:rsidR="00832C37" w:rsidRDefault="00832C37" w:rsidP="00D005BD">
                  <w:pPr>
                    <w:framePr w:hSpace="180" w:wrap="around" w:vAnchor="text" w:hAnchor="margin" w:y="-102"/>
                    <w:tabs>
                      <w:tab w:val="left" w:pos="1134"/>
                    </w:tabs>
                    <w:spacing w:line="276" w:lineRule="auto"/>
                    <w:rPr>
                      <w:color w:val="000000"/>
                      <w:spacing w:val="-20"/>
                    </w:rPr>
                  </w:pPr>
                  <w:r w:rsidRPr="00832C37">
                    <w:rPr>
                      <w:color w:val="000000"/>
                      <w:spacing w:val="-20"/>
                    </w:rPr>
                    <w:t xml:space="preserve">Белгородской  области  </w:t>
                  </w:r>
                </w:p>
                <w:p w:rsidR="00832C37" w:rsidRPr="00832C37" w:rsidRDefault="00832C37" w:rsidP="00D005BD">
                  <w:pPr>
                    <w:framePr w:hSpace="180" w:wrap="around" w:vAnchor="text" w:hAnchor="margin" w:y="-102"/>
                    <w:tabs>
                      <w:tab w:val="left" w:pos="1134"/>
                    </w:tabs>
                    <w:spacing w:line="276" w:lineRule="auto"/>
                    <w:rPr>
                      <w:color w:val="000000"/>
                      <w:spacing w:val="-20"/>
                    </w:rPr>
                  </w:pPr>
                  <w:r>
                    <w:rPr>
                      <w:color w:val="000000"/>
                      <w:spacing w:val="-20"/>
                    </w:rPr>
                    <w:t xml:space="preserve">________Т.М. Ломакина </w:t>
                  </w:r>
                </w:p>
                <w:p w:rsidR="00832C37" w:rsidRPr="00832C37" w:rsidRDefault="00832C37" w:rsidP="00D005BD">
                  <w:pPr>
                    <w:framePr w:hSpace="180" w:wrap="around" w:vAnchor="text" w:hAnchor="margin" w:y="-102"/>
                    <w:tabs>
                      <w:tab w:val="left" w:pos="1134"/>
                    </w:tabs>
                    <w:spacing w:line="276" w:lineRule="auto"/>
                    <w:rPr>
                      <w:color w:val="000000"/>
                      <w:spacing w:val="-20"/>
                    </w:rPr>
                  </w:pPr>
                  <w:r w:rsidRPr="00832C37">
                    <w:t>от 31.08.2022 г.№ 94</w:t>
                  </w:r>
                </w:p>
              </w:tc>
            </w:tr>
          </w:tbl>
          <w:p w:rsidR="00832C37" w:rsidRPr="00832C37" w:rsidRDefault="00832C37" w:rsidP="00832C37">
            <w:pPr>
              <w:tabs>
                <w:tab w:val="left" w:pos="1134"/>
              </w:tabs>
              <w:spacing w:line="276" w:lineRule="auto"/>
              <w:rPr>
                <w:color w:val="000000"/>
                <w:spacing w:val="-20"/>
              </w:rPr>
            </w:pPr>
            <w:r w:rsidRPr="00832C37">
              <w:rPr>
                <w:color w:val="000000"/>
                <w:spacing w:val="-20"/>
              </w:rPr>
              <w:t xml:space="preserve"> </w:t>
            </w:r>
          </w:p>
        </w:tc>
      </w:tr>
    </w:tbl>
    <w:p w:rsidR="001C6C72" w:rsidRDefault="001C6C72" w:rsidP="001C6C72">
      <w:pPr>
        <w:widowControl w:val="0"/>
        <w:tabs>
          <w:tab w:val="left" w:pos="5386"/>
        </w:tabs>
        <w:autoSpaceDE w:val="0"/>
        <w:autoSpaceDN w:val="0"/>
        <w:spacing w:before="89"/>
        <w:jc w:val="both"/>
        <w:outlineLvl w:val="1"/>
        <w:rPr>
          <w:bCs/>
          <w:lang w:eastAsia="en-US"/>
        </w:rPr>
      </w:pPr>
    </w:p>
    <w:p w:rsidR="001C6C72" w:rsidRPr="00E65D8E" w:rsidRDefault="001C6C72" w:rsidP="001C6C72">
      <w:pPr>
        <w:rPr>
          <w:sz w:val="28"/>
          <w:szCs w:val="28"/>
        </w:rPr>
      </w:pPr>
    </w:p>
    <w:p w:rsidR="001C6C72" w:rsidRDefault="001C6C72" w:rsidP="00832C37">
      <w:pPr>
        <w:spacing w:after="200" w:line="240" w:lineRule="atLeast"/>
        <w:contextualSpacing/>
        <w:rPr>
          <w:rFonts w:eastAsia="Calibri"/>
          <w:b/>
          <w:iCs/>
          <w:sz w:val="28"/>
          <w:szCs w:val="28"/>
          <w:lang w:eastAsia="en-US"/>
        </w:rPr>
      </w:pPr>
    </w:p>
    <w:p w:rsidR="001C6C72" w:rsidRPr="001C6C72" w:rsidRDefault="001C6C72" w:rsidP="001C6C72">
      <w:pPr>
        <w:spacing w:after="200" w:line="240" w:lineRule="atLeast"/>
        <w:contextualSpacing/>
        <w:jc w:val="center"/>
        <w:rPr>
          <w:rFonts w:eastAsia="Calibri"/>
          <w:iCs/>
          <w:sz w:val="28"/>
          <w:szCs w:val="28"/>
          <w:lang w:eastAsia="en-US"/>
        </w:rPr>
      </w:pPr>
      <w:r w:rsidRPr="001C6C72">
        <w:rPr>
          <w:rFonts w:eastAsia="Calibri"/>
          <w:b/>
          <w:iCs/>
          <w:sz w:val="28"/>
          <w:szCs w:val="28"/>
          <w:lang w:eastAsia="en-US"/>
        </w:rPr>
        <w:t>Положение</w:t>
      </w:r>
    </w:p>
    <w:p w:rsidR="001C6C72" w:rsidRPr="001C6C72" w:rsidRDefault="001C6C72" w:rsidP="001C6C72">
      <w:pPr>
        <w:spacing w:line="240" w:lineRule="atLeast"/>
        <w:contextualSpacing/>
        <w:jc w:val="center"/>
        <w:rPr>
          <w:rFonts w:eastAsia="Calibri"/>
          <w:b/>
          <w:iCs/>
          <w:sz w:val="28"/>
          <w:szCs w:val="28"/>
          <w:lang w:eastAsia="en-US"/>
        </w:rPr>
      </w:pPr>
      <w:r w:rsidRPr="001C6C72">
        <w:rPr>
          <w:rFonts w:eastAsia="Calibri"/>
          <w:b/>
          <w:iCs/>
          <w:sz w:val="28"/>
          <w:szCs w:val="28"/>
          <w:lang w:eastAsia="en-US"/>
        </w:rPr>
        <w:t>о распределении стимулирующей части фонда оплаты труда работников</w:t>
      </w:r>
    </w:p>
    <w:p w:rsidR="001C6C72" w:rsidRPr="001C6C72" w:rsidRDefault="001C6C72" w:rsidP="001C6C72">
      <w:pPr>
        <w:spacing w:line="240" w:lineRule="atLeast"/>
        <w:contextualSpacing/>
        <w:jc w:val="center"/>
        <w:rPr>
          <w:rFonts w:eastAsia="Calibri"/>
          <w:b/>
          <w:iCs/>
          <w:sz w:val="28"/>
          <w:szCs w:val="28"/>
          <w:lang w:eastAsia="en-US"/>
        </w:rPr>
      </w:pPr>
      <w:r w:rsidRPr="001C6C72">
        <w:rPr>
          <w:rFonts w:eastAsia="Calibri"/>
          <w:b/>
          <w:iCs/>
          <w:sz w:val="28"/>
          <w:szCs w:val="28"/>
          <w:lang w:eastAsia="en-US"/>
        </w:rPr>
        <w:t xml:space="preserve"> МОУ «Должанская ООШ» Валуйского района Белгородской области</w:t>
      </w:r>
    </w:p>
    <w:p w:rsidR="001C6C72" w:rsidRPr="001C6C72" w:rsidRDefault="001C6C72" w:rsidP="001C6C72">
      <w:pPr>
        <w:jc w:val="center"/>
        <w:rPr>
          <w:rFonts w:eastAsia="Calibri"/>
          <w:b/>
          <w:iCs/>
          <w:sz w:val="28"/>
          <w:szCs w:val="28"/>
          <w:lang w:eastAsia="en-US"/>
        </w:rPr>
      </w:pPr>
    </w:p>
    <w:p w:rsidR="001C6C72" w:rsidRPr="001C6C72" w:rsidRDefault="001C6C72" w:rsidP="001C6C72">
      <w:pPr>
        <w:jc w:val="center"/>
        <w:rPr>
          <w:rFonts w:eastAsia="Calibri"/>
          <w:b/>
          <w:iCs/>
          <w:sz w:val="28"/>
          <w:szCs w:val="28"/>
          <w:lang w:eastAsia="en-US"/>
        </w:rPr>
      </w:pPr>
      <w:r w:rsidRPr="001C6C72">
        <w:rPr>
          <w:rFonts w:eastAsia="Calibri"/>
          <w:b/>
          <w:iCs/>
          <w:sz w:val="28"/>
          <w:szCs w:val="28"/>
          <w:lang w:eastAsia="en-US"/>
        </w:rPr>
        <w:t>1. Общие положения</w:t>
      </w:r>
    </w:p>
    <w:p w:rsidR="001C6C72" w:rsidRPr="001C6C72" w:rsidRDefault="001C6C72" w:rsidP="001C6C72">
      <w:pPr>
        <w:jc w:val="both"/>
        <w:rPr>
          <w:rFonts w:eastAsia="Calibri"/>
          <w:iCs/>
          <w:sz w:val="28"/>
          <w:szCs w:val="28"/>
          <w:lang w:eastAsia="en-US"/>
        </w:rPr>
      </w:pPr>
      <w:r w:rsidRPr="001C6C72">
        <w:rPr>
          <w:rFonts w:eastAsia="Calibri"/>
          <w:iCs/>
          <w:sz w:val="28"/>
          <w:szCs w:val="28"/>
          <w:lang w:eastAsia="en-US"/>
        </w:rPr>
        <w:t>1.1. Настоящее Положение разработано в соответствии с Трудовым кодексом Российской Федерации, Законом Российской Федерации «Об образовании», постановлением  правительства Белгородской области от 24.12.2007г. №291-пп «О внесении изменений в постановление правительства Белгородской области от 30 ноября 2006г. №236-пп», постановлением администрации  «О методике формирования системы оплаты труда и стимулирования работников муниципальных общеобразовательных учреждений» в целях усиления материальной заинтересованности  работников  общеобразовательного учреждения в повышении качества образовательного  процесса, развитии творческой активности и инициативы.</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1.2. Настоящее положение устанавливает критерии, порядок распределения стимулирующей части заработной платы   работников общеобразовательного учреждения.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1.3. Стимулирующие выплаты устанавливаются для учителей один раз в четверть, для остальных работников два раза в год (в январе и июле) по результатам труда работников общеобразовательного учреждения   в предыдущие шесть месяцев.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lastRenderedPageBreak/>
        <w:t xml:space="preserve">1.4. Система стимулирующих выплат работникам общеобразовательного учреждения включает поощрительные выплаты по результатам труда   всем категориям работников общеобразовательного учреждения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1.5. Стимулирующая часть фонда оплаты труда общеобразовательного учреждения распределяется между педагогическими и непедагогическим работниками школы  пропорционально фондам оплаты труда данных категорий работников.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1.6. Стимулирующие выплаты   работникам общеобразовательного учреждения распределяются Управляющим советом общеобразовательного учреждения и согласовываются с первичной профсоюзной организацией.</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1.7. Основанием для стимулирования   работников общеобразовательного учреждения являются показатели качества и результативности их профессиональной деятельности, рассчитанные на основании критериев, утверждённых пунктом 4 настоящего положения. Критерии оцениваются в установленных баллах.</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1.8.  В начале  расчётного периода   определяется денежный вес одного балла. Для этого размер стимулирующей части ФОТ общеобразовательного учреждения, запланированного на  одну четверть для учителей и полгода, для остальных делится на общую сумму баллов.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1.9. В целях обеспечения государственно-общественного характера управления стимулирующая часть фонда оплаты труда работников МОУ  при Управляющем совете создаётся комиссия по распределению стимулирующей части  фонда оплаты труда  работников МОУ  (далее - Комиссия).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2. Организация деятельности Комиссии</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2.1. Комиссия создается, реорганизуется и ликвидируется решением Управляющего совета, которое утверждается приказом  по  общеобразовательному учреждению.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2.2. Состав комиссии в количестве не менее  9   избирается на заседании Управляющего совета. В состав Комиссии могут входить члены администрации ОУ, руководители методических объединений, наиболее опытные и пользующиеся авторитетом педагоги, члены первичной профсоюзной организации, родители.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2.3.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2.4.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lastRenderedPageBreak/>
        <w:t>2.5. Заседания Комиссии проводятся по мере необходимости.  Заседания Комиссии может быть инициировано председателем Комиссии, председателем Управляющего совета, директором ОУ.</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2.6.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2.7. Все решения Комиссии оформляются протоколом, который подписывается председателем и секретарём.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2.8. Основная компетенция Комиссии – распределение стимулирующей части фонда оплаты труда  в соответствии с утверждёнными критериями.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3. Порядок распределения стимулирующих выплат педагогическим работникам общеобразовательных учреждений.</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 3.1. 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5-ти дневный срок.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3.2. Комиссия обязана ознакомить, а   работники в свою очередь ознакомиться, с  итоговым оценочным листом</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 3.3.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общеобразовательного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3.4. Директор общеобразовательного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 3.5. На основании произведённого  Комиссией расчёта с обоснованием после знакомства  работников с итоговым оценочным листом оформляется </w:t>
      </w:r>
      <w:r w:rsidRPr="001C6C72">
        <w:rPr>
          <w:rFonts w:eastAsia="Calibri"/>
          <w:iCs/>
          <w:sz w:val="28"/>
          <w:szCs w:val="28"/>
          <w:lang w:eastAsia="en-US"/>
        </w:rPr>
        <w:lastRenderedPageBreak/>
        <w:t xml:space="preserve">протокол, который передается в Управляющий совет.  На основании протокола Управляющий совет на своём заседании принимает решение об установлении размера стимулирующих  выплат  работникам общеобразовательного учреждения.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 xml:space="preserve">3.6 Конкретный размер выплат из стимулирующей части фонда оплаты труда  каждому педагогическому работнику   определяется путём  умножения денежное выражение одного балла на сумму  набранных баллов.  Размер стимулирующих выплат  оформляется  приказом  по общеобразовательному учреждению. </w:t>
      </w:r>
    </w:p>
    <w:p w:rsidR="001C6C72" w:rsidRPr="001C6C72" w:rsidRDefault="001C6C72" w:rsidP="001C6C72">
      <w:pPr>
        <w:spacing w:after="200"/>
        <w:jc w:val="both"/>
        <w:rPr>
          <w:rFonts w:eastAsia="Calibri"/>
          <w:iCs/>
          <w:sz w:val="28"/>
          <w:szCs w:val="28"/>
          <w:lang w:eastAsia="en-US"/>
        </w:rPr>
      </w:pPr>
      <w:r w:rsidRPr="001C6C72">
        <w:rPr>
          <w:rFonts w:eastAsia="Calibri"/>
          <w:iCs/>
          <w:sz w:val="28"/>
          <w:szCs w:val="28"/>
          <w:lang w:eastAsia="en-US"/>
        </w:rPr>
        <w:t>4. Критерии  оценки  результативности  профессиональной  деятельности работников</w:t>
      </w:r>
    </w:p>
    <w:p w:rsidR="001C6C72" w:rsidRPr="001C6C72" w:rsidRDefault="001C6C72" w:rsidP="001C6C72">
      <w:pPr>
        <w:jc w:val="both"/>
        <w:rPr>
          <w:rFonts w:eastAsia="Calibri"/>
          <w:iCs/>
          <w:sz w:val="28"/>
          <w:szCs w:val="28"/>
          <w:lang w:eastAsia="en-US"/>
        </w:rPr>
      </w:pPr>
      <w:r w:rsidRPr="001C6C72">
        <w:rPr>
          <w:rFonts w:eastAsia="Calibri"/>
          <w:iCs/>
          <w:sz w:val="28"/>
          <w:szCs w:val="28"/>
          <w:lang w:eastAsia="en-US"/>
        </w:rPr>
        <w:t>4.1. Критерии оценки результативности профессиональной деятельности  работников    и количество баллов по каждому критерию устанавливаются общеобразовательным учреждении самостоятельно.   Перечень критериев может быть дополнен по предложению Управляющего совета, педагогического совета общеобразовательного учреждения, первичной профсоюзной организацией  не чаще одного раза в год.</w:t>
      </w:r>
    </w:p>
    <w:p w:rsidR="001C6C72" w:rsidRPr="001C6C72" w:rsidRDefault="001C6C72" w:rsidP="001C6C72">
      <w:pPr>
        <w:jc w:val="center"/>
        <w:rPr>
          <w:rFonts w:eastAsia="Calibri"/>
          <w:b/>
          <w:iCs/>
          <w:sz w:val="28"/>
          <w:szCs w:val="28"/>
          <w:lang w:eastAsia="en-US"/>
        </w:rPr>
      </w:pPr>
      <w:r w:rsidRPr="001C6C72">
        <w:rPr>
          <w:rFonts w:eastAsia="Calibri"/>
          <w:b/>
          <w:iCs/>
          <w:sz w:val="28"/>
          <w:szCs w:val="28"/>
          <w:lang w:eastAsia="en-US"/>
        </w:rPr>
        <w:t xml:space="preserve">4.2. Критерии оценки  результативности  профессиональной деятельности заместителей руководителей </w:t>
      </w:r>
    </w:p>
    <w:p w:rsidR="001C6C72" w:rsidRPr="001C6C72" w:rsidRDefault="001C6C72" w:rsidP="001C6C72">
      <w:pPr>
        <w:jc w:val="center"/>
        <w:rPr>
          <w:rFonts w:eastAsia="Calibri"/>
          <w:b/>
          <w:iCs/>
          <w:sz w:val="28"/>
          <w:szCs w:val="28"/>
          <w:lang w:eastAsia="en-US"/>
        </w:rPr>
      </w:pPr>
    </w:p>
    <w:tbl>
      <w:tblPr>
        <w:tblW w:w="98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1686"/>
        <w:gridCol w:w="84"/>
        <w:gridCol w:w="4175"/>
        <w:gridCol w:w="3202"/>
      </w:tblGrid>
      <w:tr w:rsidR="001C6C72" w:rsidRPr="001C6C72" w:rsidTr="001C6C72">
        <w:trPr>
          <w:trHeight w:val="523"/>
        </w:trPr>
        <w:tc>
          <w:tcPr>
            <w:tcW w:w="718" w:type="dxa"/>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 п\п</w:t>
            </w:r>
          </w:p>
        </w:tc>
        <w:tc>
          <w:tcPr>
            <w:tcW w:w="1770" w:type="dxa"/>
            <w:gridSpan w:val="2"/>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Критерии</w:t>
            </w:r>
          </w:p>
        </w:tc>
        <w:tc>
          <w:tcPr>
            <w:tcW w:w="4175" w:type="dxa"/>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ab/>
            </w:r>
            <w:r w:rsidRPr="001C6C72">
              <w:rPr>
                <w:rFonts w:eastAsia="Calibri"/>
                <w:b/>
                <w:iCs/>
                <w:sz w:val="28"/>
                <w:szCs w:val="28"/>
                <w:lang w:val="en-US" w:eastAsia="en-US"/>
              </w:rPr>
              <w:tab/>
              <w:t>Показатели критериев</w:t>
            </w:r>
          </w:p>
        </w:tc>
        <w:tc>
          <w:tcPr>
            <w:tcW w:w="3202" w:type="dxa"/>
          </w:tcPr>
          <w:p w:rsidR="001C6C72" w:rsidRPr="001C6C72" w:rsidRDefault="001C6C72" w:rsidP="001C6C72">
            <w:pPr>
              <w:spacing w:after="200"/>
              <w:rPr>
                <w:rFonts w:eastAsia="Calibri"/>
                <w:b/>
                <w:iCs/>
                <w:sz w:val="28"/>
                <w:szCs w:val="28"/>
                <w:lang w:eastAsia="en-US"/>
              </w:rPr>
            </w:pPr>
            <w:r w:rsidRPr="001C6C72">
              <w:rPr>
                <w:rFonts w:eastAsia="Calibri"/>
                <w:b/>
                <w:iCs/>
                <w:sz w:val="28"/>
                <w:szCs w:val="28"/>
                <w:lang w:eastAsia="en-US"/>
              </w:rPr>
              <w:t>Кол-во баллов по каждому показателю критериев</w:t>
            </w:r>
          </w:p>
        </w:tc>
      </w:tr>
      <w:tr w:rsidR="001C6C72" w:rsidRPr="001C6C72" w:rsidTr="001C6C72">
        <w:trPr>
          <w:trHeight w:val="683"/>
        </w:trPr>
        <w:tc>
          <w:tcPr>
            <w:tcW w:w="718"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w:t>
            </w:r>
          </w:p>
        </w:tc>
        <w:tc>
          <w:tcPr>
            <w:tcW w:w="1770" w:type="dxa"/>
            <w:gridSpan w:val="2"/>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Сформированность предметных компетенций обучающихся  </w:t>
            </w: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Позитивная динамика качества знаний учащихся (по итогам  учебных четвертей, полугодия) по курируемым предметам</w:t>
            </w:r>
          </w:p>
        </w:tc>
        <w:tc>
          <w:tcPr>
            <w:tcW w:w="3202" w:type="dxa"/>
          </w:tcPr>
          <w:p w:rsidR="001C6C72" w:rsidRPr="001C6C72" w:rsidRDefault="001C6C72" w:rsidP="001C6C72">
            <w:pPr>
              <w:spacing w:after="200"/>
              <w:ind w:right="-108"/>
              <w:rPr>
                <w:rFonts w:eastAsia="Calibri"/>
                <w:iCs/>
                <w:sz w:val="28"/>
                <w:szCs w:val="28"/>
                <w:lang w:val="en-US" w:eastAsia="en-US"/>
              </w:rPr>
            </w:pPr>
            <w:r w:rsidRPr="001C6C72">
              <w:rPr>
                <w:rFonts w:eastAsia="Calibri"/>
                <w:iCs/>
                <w:sz w:val="28"/>
                <w:szCs w:val="28"/>
                <w:lang w:val="en-US" w:eastAsia="en-US"/>
              </w:rPr>
              <w:t>20% обучающихся = 2 баллам</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10% - 1баллу</w:t>
            </w:r>
          </w:p>
        </w:tc>
      </w:tr>
      <w:tr w:rsidR="001C6C72" w:rsidRPr="001C6C72" w:rsidTr="001C6C72">
        <w:trPr>
          <w:trHeight w:val="518"/>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Единый государственный экзамен (обязательные экзамены и экзамены по выбору, % выбравших экзамен не менее 20);</w:t>
            </w:r>
          </w:p>
        </w:tc>
        <w:tc>
          <w:tcPr>
            <w:tcW w:w="320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Успеваемость учащихся  по предмету: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100% - 5 баллов;</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ниже – 0 баллов.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Дополнительные баллы за качество знаний: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кол-ва обучающихся имеющих средний тестовый балл выше областного)</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80-100%  - 5 баллов;</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lastRenderedPageBreak/>
              <w:t>70-79 – 4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50-69 - 3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Примечание: баллы устанавливаются сроком на один учебный год.</w:t>
            </w:r>
          </w:p>
        </w:tc>
      </w:tr>
      <w:tr w:rsidR="001C6C72" w:rsidRPr="001C6C72" w:rsidTr="001C6C72">
        <w:trPr>
          <w:trHeight w:val="273"/>
        </w:trPr>
        <w:tc>
          <w:tcPr>
            <w:tcW w:w="718" w:type="dxa"/>
            <w:vMerge/>
          </w:tcPr>
          <w:p w:rsidR="001C6C72" w:rsidRPr="001C6C72" w:rsidRDefault="001C6C72" w:rsidP="001C6C72">
            <w:pPr>
              <w:spacing w:after="200"/>
              <w:rPr>
                <w:rFonts w:eastAsia="Calibri"/>
                <w:iCs/>
                <w:sz w:val="28"/>
                <w:szCs w:val="28"/>
                <w:lang w:eastAsia="en-US"/>
              </w:rPr>
            </w:pPr>
          </w:p>
        </w:tc>
        <w:tc>
          <w:tcPr>
            <w:tcW w:w="1770" w:type="dxa"/>
            <w:gridSpan w:val="2"/>
            <w:vMerge/>
          </w:tcPr>
          <w:p w:rsidR="001C6C72" w:rsidRPr="001C6C72" w:rsidRDefault="001C6C72" w:rsidP="001C6C72">
            <w:pPr>
              <w:spacing w:after="200"/>
              <w:rPr>
                <w:rFonts w:eastAsia="Calibri"/>
                <w:iCs/>
                <w:sz w:val="28"/>
                <w:szCs w:val="28"/>
                <w:lang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Государственная (итоговая) аттестация  в  9 классах  в новой форме (обязательные экзамены и экзамены по выбору, % выбравших экзамен не менее 20);</w:t>
            </w: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tc>
        <w:tc>
          <w:tcPr>
            <w:tcW w:w="3202"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Успеваемость учащихся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по предмету: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100% - 2 баллов;</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ниже  100 % – 0 баллов.</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Дополнительные баллы за качество знаний: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85 – 100% - 4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75 – 84%  - 3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65 – 74% -2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51 – 64% - 1 балл.</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Примечание: баллы устанавливаются сроком на один учебный год.</w:t>
            </w:r>
          </w:p>
        </w:tc>
      </w:tr>
      <w:tr w:rsidR="001C6C72" w:rsidRPr="001C6C72" w:rsidTr="001C6C72">
        <w:trPr>
          <w:trHeight w:val="439"/>
        </w:trPr>
        <w:tc>
          <w:tcPr>
            <w:tcW w:w="718" w:type="dxa"/>
            <w:vMerge/>
          </w:tcPr>
          <w:p w:rsidR="001C6C72" w:rsidRPr="001C6C72" w:rsidRDefault="001C6C72" w:rsidP="001C6C72">
            <w:pPr>
              <w:spacing w:after="200"/>
              <w:rPr>
                <w:rFonts w:eastAsia="Calibri"/>
                <w:iCs/>
                <w:sz w:val="28"/>
                <w:szCs w:val="28"/>
                <w:lang w:eastAsia="en-US"/>
              </w:rPr>
            </w:pPr>
          </w:p>
        </w:tc>
        <w:tc>
          <w:tcPr>
            <w:tcW w:w="1770" w:type="dxa"/>
            <w:gridSpan w:val="2"/>
            <w:vMerge/>
          </w:tcPr>
          <w:p w:rsidR="001C6C72" w:rsidRPr="001C6C72" w:rsidRDefault="001C6C72" w:rsidP="001C6C72">
            <w:pPr>
              <w:spacing w:after="200"/>
              <w:rPr>
                <w:rFonts w:eastAsia="Calibri"/>
                <w:iCs/>
                <w:sz w:val="28"/>
                <w:szCs w:val="28"/>
                <w:lang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Независимые  региональные, муниципальные и школьные  срезовые  контрольные работы, тестирование и др.</w:t>
            </w:r>
          </w:p>
        </w:tc>
        <w:tc>
          <w:tcPr>
            <w:tcW w:w="320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Успеваемость учащихся по предмету: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100% - 1 балл;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99% и ниже – 0 баллов.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Дополнительные баллы за качество знаний:</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85 – 100% - 6 баллов;</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75 – 84%  - 5 баллов;</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65 – 74% - 4 балла;</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51 – 64% - 2 балла.</w:t>
            </w:r>
          </w:p>
        </w:tc>
      </w:tr>
      <w:tr w:rsidR="001C6C72" w:rsidRPr="001C6C72" w:rsidTr="001C6C72">
        <w:trPr>
          <w:trHeight w:val="451"/>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Победители и призеры  предметных олимпиад, творческих и интеллектуальных конкурсов и научно-практических конференций </w:t>
            </w:r>
            <w:r w:rsidRPr="001C6C72">
              <w:rPr>
                <w:rFonts w:eastAsia="Calibri"/>
                <w:iCs/>
                <w:sz w:val="28"/>
                <w:szCs w:val="28"/>
                <w:lang w:eastAsia="en-US"/>
              </w:rPr>
              <w:lastRenderedPageBreak/>
              <w:t xml:space="preserve">муниципального, регионального, федерального и международного уровней </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eastAsia="en-US"/>
              </w:rPr>
              <w:t xml:space="preserve">  </w:t>
            </w:r>
            <w:r w:rsidRPr="001C6C72">
              <w:rPr>
                <w:rFonts w:eastAsia="Calibri"/>
                <w:iCs/>
                <w:sz w:val="28"/>
                <w:szCs w:val="28"/>
                <w:lang w:val="en-US" w:eastAsia="en-US"/>
              </w:rPr>
              <w:t>(проводимые МОиН РФ)</w:t>
            </w:r>
          </w:p>
        </w:tc>
        <w:tc>
          <w:tcPr>
            <w:tcW w:w="3202" w:type="dxa"/>
          </w:tcPr>
          <w:p w:rsidR="001C6C72" w:rsidRPr="001C6C72" w:rsidRDefault="001C6C72" w:rsidP="001C6C72">
            <w:pPr>
              <w:rPr>
                <w:rFonts w:eastAsia="Calibri"/>
                <w:iCs/>
                <w:sz w:val="28"/>
                <w:szCs w:val="28"/>
                <w:u w:val="single"/>
                <w:lang w:eastAsia="en-US"/>
              </w:rPr>
            </w:pPr>
            <w:r w:rsidRPr="001C6C72">
              <w:rPr>
                <w:rFonts w:eastAsia="Calibri"/>
                <w:iCs/>
                <w:sz w:val="28"/>
                <w:szCs w:val="28"/>
                <w:u w:val="single"/>
                <w:lang w:eastAsia="en-US"/>
              </w:rPr>
              <w:lastRenderedPageBreak/>
              <w:t>Очные:</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10 баллов – международный и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5 баллов – </w:t>
            </w:r>
            <w:r w:rsidRPr="001C6C72">
              <w:rPr>
                <w:rFonts w:eastAsia="Calibri"/>
                <w:iCs/>
                <w:sz w:val="28"/>
                <w:szCs w:val="28"/>
                <w:lang w:eastAsia="en-US"/>
              </w:rPr>
              <w:lastRenderedPageBreak/>
              <w:t>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балла –  муниципальный уровень;</w:t>
            </w:r>
          </w:p>
          <w:p w:rsidR="001C6C72" w:rsidRPr="001C6C72" w:rsidRDefault="001C6C72" w:rsidP="001C6C72">
            <w:pPr>
              <w:rPr>
                <w:rFonts w:eastAsia="Calibri"/>
                <w:iCs/>
                <w:sz w:val="28"/>
                <w:szCs w:val="28"/>
                <w:u w:val="single"/>
                <w:lang w:eastAsia="en-US"/>
              </w:rPr>
            </w:pPr>
            <w:r w:rsidRPr="001C6C72">
              <w:rPr>
                <w:rFonts w:eastAsia="Calibri"/>
                <w:iCs/>
                <w:sz w:val="28"/>
                <w:szCs w:val="28"/>
                <w:lang w:eastAsia="en-US"/>
              </w:rPr>
              <w:t xml:space="preserve"> </w:t>
            </w:r>
            <w:r w:rsidRPr="001C6C72">
              <w:rPr>
                <w:rFonts w:eastAsia="Calibri"/>
                <w:iCs/>
                <w:sz w:val="28"/>
                <w:szCs w:val="28"/>
                <w:u w:val="single"/>
                <w:lang w:eastAsia="en-US"/>
              </w:rPr>
              <w:t>Заочные:</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3 балла –  международный и всероссийский уровень.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Достижения одного обучающегося   устанавливаются по наивысшему результату, достижения разных учащихся суммируются.</w:t>
            </w:r>
          </w:p>
        </w:tc>
      </w:tr>
      <w:tr w:rsidR="001C6C72" w:rsidRPr="001C6C72" w:rsidTr="001C6C72">
        <w:trPr>
          <w:trHeight w:val="451"/>
        </w:trPr>
        <w:tc>
          <w:tcPr>
            <w:tcW w:w="718" w:type="dxa"/>
            <w:vMerge/>
          </w:tcPr>
          <w:p w:rsidR="001C6C72" w:rsidRPr="001C6C72" w:rsidRDefault="001C6C72" w:rsidP="001C6C72">
            <w:pPr>
              <w:spacing w:after="200"/>
              <w:rPr>
                <w:rFonts w:eastAsia="Calibri"/>
                <w:iCs/>
                <w:sz w:val="28"/>
                <w:szCs w:val="28"/>
                <w:lang w:eastAsia="en-US"/>
              </w:rPr>
            </w:pPr>
          </w:p>
        </w:tc>
        <w:tc>
          <w:tcPr>
            <w:tcW w:w="1770" w:type="dxa"/>
            <w:gridSpan w:val="2"/>
            <w:vMerge/>
          </w:tcPr>
          <w:p w:rsidR="001C6C72" w:rsidRPr="001C6C72" w:rsidRDefault="001C6C72" w:rsidP="001C6C72">
            <w:pPr>
              <w:spacing w:after="200"/>
              <w:rPr>
                <w:rFonts w:eastAsia="Calibri"/>
                <w:iCs/>
                <w:sz w:val="28"/>
                <w:szCs w:val="28"/>
                <w:lang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Результативность исследовательской и проектной деятельности обучающихся </w:t>
            </w:r>
          </w:p>
        </w:tc>
        <w:tc>
          <w:tcPr>
            <w:tcW w:w="320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балла – муниципальный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1C6C72" w:rsidRPr="001C6C72" w:rsidTr="001C6C72">
        <w:trPr>
          <w:trHeight w:val="481"/>
        </w:trPr>
        <w:tc>
          <w:tcPr>
            <w:tcW w:w="718"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1.2.</w:t>
            </w:r>
          </w:p>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val="en-US" w:eastAsia="en-US"/>
              </w:rPr>
            </w:pPr>
          </w:p>
        </w:tc>
        <w:tc>
          <w:tcPr>
            <w:tcW w:w="1770" w:type="dxa"/>
            <w:gridSpan w:val="2"/>
            <w:vMerge w:val="restart"/>
          </w:tcPr>
          <w:p w:rsidR="001C6C72" w:rsidRPr="001C6C72" w:rsidRDefault="001C6C72" w:rsidP="001C6C72">
            <w:pPr>
              <w:spacing w:after="200"/>
              <w:ind w:right="-204"/>
              <w:rPr>
                <w:rFonts w:eastAsia="Calibri"/>
                <w:iCs/>
                <w:sz w:val="28"/>
                <w:szCs w:val="28"/>
                <w:lang w:eastAsia="en-US"/>
              </w:rPr>
            </w:pPr>
            <w:r w:rsidRPr="001C6C72">
              <w:rPr>
                <w:rFonts w:eastAsia="Calibri"/>
                <w:iCs/>
                <w:sz w:val="28"/>
                <w:szCs w:val="28"/>
                <w:lang w:eastAsia="en-US"/>
              </w:rPr>
              <w:t xml:space="preserve"> Сформирован- ность информационно-технологической компетенции обучающихся</w:t>
            </w:r>
          </w:p>
          <w:p w:rsidR="001C6C72" w:rsidRPr="001C6C72" w:rsidRDefault="001C6C72" w:rsidP="001C6C72">
            <w:pPr>
              <w:spacing w:after="200"/>
              <w:rPr>
                <w:rFonts w:eastAsia="Calibri"/>
                <w:iCs/>
                <w:sz w:val="28"/>
                <w:szCs w:val="28"/>
                <w:lang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Увеличение количества обучающихся (%),   вовлечённых в создание мультимедийных продуктов </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eastAsia="en-US"/>
              </w:rPr>
              <w:t xml:space="preserve"> </w:t>
            </w:r>
            <w:r w:rsidRPr="001C6C72">
              <w:rPr>
                <w:rFonts w:eastAsia="Calibri"/>
                <w:iCs/>
                <w:sz w:val="28"/>
                <w:szCs w:val="28"/>
                <w:lang w:val="en-US" w:eastAsia="en-US"/>
              </w:rPr>
              <w:t>на  3 % - 2 балла</w:t>
            </w:r>
          </w:p>
          <w:p w:rsidR="001C6C72" w:rsidRPr="001C6C72" w:rsidRDefault="001C6C72" w:rsidP="001C6C72">
            <w:pPr>
              <w:spacing w:after="200"/>
              <w:rPr>
                <w:rFonts w:eastAsia="Calibri"/>
                <w:iCs/>
                <w:sz w:val="28"/>
                <w:szCs w:val="28"/>
                <w:lang w:eastAsia="en-US"/>
              </w:rPr>
            </w:pPr>
          </w:p>
        </w:tc>
      </w:tr>
      <w:tr w:rsidR="001C6C72" w:rsidRPr="001C6C72" w:rsidTr="001C6C72">
        <w:trPr>
          <w:trHeight w:val="906"/>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Результативность участия школьников в конкурсах, проектах, смотрах и т.д., предполагающих создание мультимедийных продуктов </w:t>
            </w:r>
          </w:p>
          <w:p w:rsidR="001C6C72" w:rsidRPr="001C6C72" w:rsidRDefault="001C6C72" w:rsidP="001C6C72">
            <w:pPr>
              <w:spacing w:after="200"/>
              <w:rPr>
                <w:rFonts w:eastAsia="Calibri"/>
                <w:iCs/>
                <w:sz w:val="28"/>
                <w:szCs w:val="28"/>
                <w:lang w:eastAsia="en-US"/>
              </w:rPr>
            </w:pPr>
          </w:p>
        </w:tc>
        <w:tc>
          <w:tcPr>
            <w:tcW w:w="3202"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3 балла – </w:t>
            </w:r>
            <w:r w:rsidRPr="001C6C72">
              <w:rPr>
                <w:rFonts w:eastAsia="Calibri"/>
                <w:iCs/>
                <w:sz w:val="28"/>
                <w:szCs w:val="28"/>
                <w:lang w:eastAsia="en-US"/>
              </w:rPr>
              <w:lastRenderedPageBreak/>
              <w:t>муниципальный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 балла -  уровень ОУ.</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Достижения одного обучающегося (коллектива)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в мероприятиях одного направления устанавливаются по наивысшему результату, разные достижения суммируются.</w:t>
            </w:r>
          </w:p>
        </w:tc>
      </w:tr>
      <w:tr w:rsidR="001C6C72" w:rsidRPr="001C6C72" w:rsidTr="001C6C72">
        <w:tc>
          <w:tcPr>
            <w:tcW w:w="718"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1.3.</w:t>
            </w:r>
          </w:p>
        </w:tc>
        <w:tc>
          <w:tcPr>
            <w:tcW w:w="1770" w:type="dxa"/>
            <w:gridSpan w:val="2"/>
            <w:vMerge w:val="restart"/>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Сохранение и укрепление здоровья обучающихся </w:t>
            </w: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Отсутствие отрицательной динамики отклонения от норм состояния зрения, слуха, осанки  у учащихся класса, в котором  работает учитель </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до 2 баллов </w:t>
            </w:r>
          </w:p>
        </w:tc>
      </w:tr>
      <w:tr w:rsidR="001C6C72" w:rsidRPr="001C6C72" w:rsidTr="001C6C72">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Отсутствие или снижение количества пропусков уроков по болезни (простудные заболевания, ОРВИ)  у учащихся класса, в котором работает учитель</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2 баллов</w:t>
            </w:r>
          </w:p>
        </w:tc>
      </w:tr>
      <w:tr w:rsidR="001C6C72" w:rsidRPr="001C6C72" w:rsidTr="001C6C72">
        <w:trPr>
          <w:trHeight w:val="438"/>
        </w:trPr>
        <w:tc>
          <w:tcPr>
            <w:tcW w:w="718"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1.4.</w:t>
            </w:r>
          </w:p>
        </w:tc>
        <w:tc>
          <w:tcPr>
            <w:tcW w:w="1770" w:type="dxa"/>
            <w:gridSpan w:val="2"/>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Уровень социализации обучающихся</w:t>
            </w: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Отсутствие или положительная динамика в сторону  уменьшения  количества правонарушений и нарушений общественного порядка.</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3 баллов</w:t>
            </w:r>
          </w:p>
        </w:tc>
      </w:tr>
      <w:tr w:rsidR="001C6C72" w:rsidRPr="001C6C72" w:rsidTr="001C6C72">
        <w:trPr>
          <w:trHeight w:val="438"/>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Охват обучающихся профессиональной подготовкой.</w:t>
            </w:r>
          </w:p>
        </w:tc>
        <w:tc>
          <w:tcPr>
            <w:tcW w:w="320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100%– 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Дополнительно устанавливаются баллы, если учащиеся осваивают две специальности</w:t>
            </w:r>
          </w:p>
        </w:tc>
      </w:tr>
      <w:tr w:rsidR="001C6C72" w:rsidRPr="001C6C72" w:rsidTr="001C6C72">
        <w:trPr>
          <w:trHeight w:val="438"/>
        </w:trPr>
        <w:tc>
          <w:tcPr>
            <w:tcW w:w="718" w:type="dxa"/>
            <w:vMerge/>
          </w:tcPr>
          <w:p w:rsidR="001C6C72" w:rsidRPr="001C6C72" w:rsidRDefault="001C6C72" w:rsidP="001C6C72">
            <w:pPr>
              <w:spacing w:after="200"/>
              <w:rPr>
                <w:rFonts w:eastAsia="Calibri"/>
                <w:iCs/>
                <w:sz w:val="28"/>
                <w:szCs w:val="28"/>
                <w:lang w:eastAsia="en-US"/>
              </w:rPr>
            </w:pPr>
          </w:p>
        </w:tc>
        <w:tc>
          <w:tcPr>
            <w:tcW w:w="1770" w:type="dxa"/>
            <w:gridSpan w:val="2"/>
            <w:vMerge/>
          </w:tcPr>
          <w:p w:rsidR="001C6C72" w:rsidRPr="001C6C72" w:rsidRDefault="001C6C72" w:rsidP="001C6C72">
            <w:pPr>
              <w:spacing w:after="200"/>
              <w:rPr>
                <w:rFonts w:eastAsia="Calibri"/>
                <w:iCs/>
                <w:sz w:val="28"/>
                <w:szCs w:val="28"/>
                <w:lang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Доля  старшеклассников, обучающихся по программам профильного обучения</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90% и выше – 3 балла</w:t>
            </w:r>
          </w:p>
          <w:p w:rsidR="001C6C72" w:rsidRPr="001C6C72" w:rsidRDefault="001C6C72" w:rsidP="001C6C72">
            <w:pPr>
              <w:spacing w:after="200"/>
              <w:rPr>
                <w:rFonts w:eastAsia="Calibri"/>
                <w:iCs/>
                <w:sz w:val="28"/>
                <w:szCs w:val="28"/>
                <w:lang w:val="en-US" w:eastAsia="en-US"/>
              </w:rPr>
            </w:pPr>
          </w:p>
        </w:tc>
      </w:tr>
      <w:tr w:rsidR="001C6C72" w:rsidRPr="001C6C72" w:rsidTr="001C6C72">
        <w:trPr>
          <w:trHeight w:val="438"/>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Стабильность или положительная динамика в сторону увеличения количества </w:t>
            </w:r>
            <w:r w:rsidRPr="001C6C72">
              <w:rPr>
                <w:rFonts w:eastAsia="Calibri"/>
                <w:iCs/>
                <w:sz w:val="28"/>
                <w:szCs w:val="28"/>
                <w:lang w:eastAsia="en-US"/>
              </w:rPr>
              <w:lastRenderedPageBreak/>
              <w:t>учащихся, посещающих кружки, секции, клубы, творческие объединения и т.д.</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до 3 баллов</w:t>
            </w:r>
          </w:p>
        </w:tc>
      </w:tr>
      <w:tr w:rsidR="001C6C72" w:rsidRPr="001C6C72" w:rsidTr="001C6C72">
        <w:trPr>
          <w:trHeight w:val="438"/>
        </w:trPr>
        <w:tc>
          <w:tcPr>
            <w:tcW w:w="718" w:type="dxa"/>
            <w:vMerge/>
          </w:tcPr>
          <w:p w:rsidR="001C6C72" w:rsidRPr="001C6C72" w:rsidRDefault="001C6C72" w:rsidP="001C6C72">
            <w:pPr>
              <w:spacing w:after="200"/>
              <w:rPr>
                <w:rFonts w:eastAsia="Calibri"/>
                <w:iCs/>
                <w:sz w:val="28"/>
                <w:szCs w:val="28"/>
                <w:lang w:val="en-US" w:eastAsia="en-US"/>
              </w:rPr>
            </w:pPr>
          </w:p>
        </w:tc>
        <w:tc>
          <w:tcPr>
            <w:tcW w:w="1770" w:type="dxa"/>
            <w:gridSpan w:val="2"/>
            <w:vMerge/>
          </w:tcPr>
          <w:p w:rsidR="001C6C72" w:rsidRPr="001C6C72" w:rsidRDefault="001C6C72" w:rsidP="001C6C72">
            <w:pPr>
              <w:spacing w:after="200"/>
              <w:rPr>
                <w:rFonts w:eastAsia="Calibri"/>
                <w:iCs/>
                <w:sz w:val="28"/>
                <w:szCs w:val="28"/>
                <w:lang w:val="en-US" w:eastAsia="en-US"/>
              </w:rPr>
            </w:pP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Успешная социализация детей группы риска (отсутствие или отрицательная динамика распространения  алкоголизма и наркомании среди детей группы риска</w:t>
            </w:r>
          </w:p>
        </w:tc>
        <w:tc>
          <w:tcPr>
            <w:tcW w:w="3202"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3 баллов</w:t>
            </w:r>
          </w:p>
        </w:tc>
      </w:tr>
      <w:tr w:rsidR="001C6C72" w:rsidRPr="001C6C72" w:rsidTr="001C6C72">
        <w:trPr>
          <w:trHeight w:val="666"/>
        </w:trPr>
        <w:tc>
          <w:tcPr>
            <w:tcW w:w="718"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1.5.</w:t>
            </w:r>
          </w:p>
        </w:tc>
        <w:tc>
          <w:tcPr>
            <w:tcW w:w="1770" w:type="dxa"/>
            <w:gridSpan w:val="2"/>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Признание высокого профессионализма учителя обучающимися и их родителями</w:t>
            </w:r>
          </w:p>
        </w:tc>
        <w:tc>
          <w:tcPr>
            <w:tcW w:w="4175"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Наличие зафиксированных позитивных отзывов в адрес  заместителя директора со стороны родителей (просьбы к администрации о зачислении в класс, где работает данных педагог, и др.), </w:t>
            </w:r>
          </w:p>
        </w:tc>
        <w:tc>
          <w:tcPr>
            <w:tcW w:w="320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2 балла – при наличии позитивных отзывов.</w:t>
            </w:r>
          </w:p>
          <w:p w:rsidR="001C6C72" w:rsidRPr="001C6C72" w:rsidRDefault="001C6C72" w:rsidP="001C6C72">
            <w:pPr>
              <w:spacing w:after="200"/>
              <w:rPr>
                <w:rFonts w:eastAsia="Calibri"/>
                <w:iCs/>
                <w:sz w:val="28"/>
                <w:szCs w:val="28"/>
                <w:lang w:eastAsia="en-US"/>
              </w:rPr>
            </w:pPr>
          </w:p>
        </w:tc>
      </w:tr>
      <w:tr w:rsidR="001C6C72" w:rsidRPr="001C6C72" w:rsidTr="001C6C72">
        <w:trPr>
          <w:trHeight w:val="666"/>
        </w:trPr>
        <w:tc>
          <w:tcPr>
            <w:tcW w:w="718"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1.6</w:t>
            </w:r>
          </w:p>
        </w:tc>
        <w:tc>
          <w:tcPr>
            <w:tcW w:w="1686"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Общественная работа</w:t>
            </w:r>
          </w:p>
        </w:tc>
        <w:tc>
          <w:tcPr>
            <w:tcW w:w="4259" w:type="dxa"/>
            <w:gridSpan w:val="2"/>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Работа по организации  питания учащихся школы, пропускного режима,  работа в профкоме школы  и т.д.</w:t>
            </w:r>
          </w:p>
        </w:tc>
        <w:tc>
          <w:tcPr>
            <w:tcW w:w="320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 2 баллов – при  наличии позитивных отзывов.</w:t>
            </w:r>
          </w:p>
        </w:tc>
      </w:tr>
      <w:tr w:rsidR="001C6C72" w:rsidRPr="001C6C72" w:rsidTr="001C6C72">
        <w:trPr>
          <w:trHeight w:val="666"/>
        </w:trPr>
        <w:tc>
          <w:tcPr>
            <w:tcW w:w="718"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1.7</w:t>
            </w:r>
          </w:p>
        </w:tc>
        <w:tc>
          <w:tcPr>
            <w:tcW w:w="1686"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Благоустройство</w:t>
            </w:r>
          </w:p>
        </w:tc>
        <w:tc>
          <w:tcPr>
            <w:tcW w:w="4259" w:type="dxa"/>
            <w:gridSpan w:val="2"/>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Благоустройство школьной территории, класса, рекреаций школы</w:t>
            </w:r>
          </w:p>
        </w:tc>
        <w:tc>
          <w:tcPr>
            <w:tcW w:w="320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 2 баллов   – при  наличии позитивных отзывов.</w:t>
            </w:r>
          </w:p>
        </w:tc>
      </w:tr>
      <w:tr w:rsidR="001C6C72" w:rsidRPr="001C6C72" w:rsidTr="001C6C72">
        <w:trPr>
          <w:trHeight w:val="651"/>
        </w:trPr>
        <w:tc>
          <w:tcPr>
            <w:tcW w:w="718"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1.8</w:t>
            </w:r>
          </w:p>
        </w:tc>
        <w:tc>
          <w:tcPr>
            <w:tcW w:w="1686"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Работа с документацией</w:t>
            </w:r>
          </w:p>
        </w:tc>
        <w:tc>
          <w:tcPr>
            <w:tcW w:w="4259" w:type="dxa"/>
            <w:gridSpan w:val="2"/>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Качество ведения документации строгой отчетности</w:t>
            </w:r>
          </w:p>
        </w:tc>
        <w:tc>
          <w:tcPr>
            <w:tcW w:w="320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3 балла – при  наличии позитивных отзывов.</w:t>
            </w:r>
          </w:p>
        </w:tc>
      </w:tr>
      <w:tr w:rsidR="001C6C72" w:rsidRPr="001C6C72" w:rsidTr="001C6C72">
        <w:trPr>
          <w:trHeight w:val="618"/>
        </w:trPr>
        <w:tc>
          <w:tcPr>
            <w:tcW w:w="718"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1.9</w:t>
            </w:r>
          </w:p>
        </w:tc>
        <w:tc>
          <w:tcPr>
            <w:tcW w:w="1686"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Участие в эксперименте</w:t>
            </w:r>
          </w:p>
        </w:tc>
        <w:tc>
          <w:tcPr>
            <w:tcW w:w="4259" w:type="dxa"/>
            <w:gridSpan w:val="2"/>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Участие в региональном, муниципальном и школьном эксперименте.</w:t>
            </w:r>
          </w:p>
        </w:tc>
        <w:tc>
          <w:tcPr>
            <w:tcW w:w="320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 3 баллов     – при  наличии результатов работы.</w:t>
            </w:r>
          </w:p>
        </w:tc>
      </w:tr>
      <w:tr w:rsidR="001C6C72" w:rsidRPr="001C6C72" w:rsidTr="001C6C72">
        <w:trPr>
          <w:trHeight w:val="3133"/>
        </w:trPr>
        <w:tc>
          <w:tcPr>
            <w:tcW w:w="718"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2.0</w:t>
            </w:r>
          </w:p>
        </w:tc>
        <w:tc>
          <w:tcPr>
            <w:tcW w:w="1686"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Количество семинаров, проведенных на базе школы </w:t>
            </w:r>
          </w:p>
        </w:tc>
        <w:tc>
          <w:tcPr>
            <w:tcW w:w="4259" w:type="dxa"/>
            <w:gridSpan w:val="2"/>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Участие в семинарах,  конференциях  и т.д.</w:t>
            </w:r>
          </w:p>
        </w:tc>
        <w:tc>
          <w:tcPr>
            <w:tcW w:w="320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3 балла – муниципальный </w:t>
            </w:r>
            <w:r w:rsidRPr="001C6C72">
              <w:rPr>
                <w:rFonts w:eastAsia="Calibri"/>
                <w:iCs/>
                <w:sz w:val="28"/>
                <w:szCs w:val="28"/>
                <w:lang w:eastAsia="en-US"/>
              </w:rPr>
              <w:lastRenderedPageBreak/>
              <w:t>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val="en-US" w:eastAsia="en-US"/>
              </w:rPr>
              <w:t>1 балла -  уровень ОУ.</w:t>
            </w:r>
          </w:p>
        </w:tc>
      </w:tr>
    </w:tbl>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jc w:val="center"/>
        <w:rPr>
          <w:rFonts w:eastAsia="Calibri"/>
          <w:b/>
          <w:iCs/>
          <w:sz w:val="28"/>
          <w:szCs w:val="28"/>
          <w:lang w:eastAsia="en-US"/>
        </w:rPr>
      </w:pPr>
      <w:r w:rsidRPr="001C6C72">
        <w:rPr>
          <w:rFonts w:eastAsia="Calibri"/>
          <w:b/>
          <w:iCs/>
          <w:sz w:val="28"/>
          <w:szCs w:val="28"/>
          <w:lang w:eastAsia="en-US"/>
        </w:rPr>
        <w:t>4.3. Критерии оценки результативности профессиональной деятельности педагогов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2"/>
        <w:gridCol w:w="4111"/>
        <w:gridCol w:w="3260"/>
      </w:tblGrid>
      <w:tr w:rsidR="001C6C72" w:rsidRPr="001C6C72" w:rsidTr="001C6C72">
        <w:trPr>
          <w:trHeight w:val="657"/>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п\п</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Критерии</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ab/>
            </w:r>
            <w:r w:rsidRPr="001C6C72">
              <w:rPr>
                <w:rFonts w:eastAsia="Calibri"/>
                <w:iCs/>
                <w:sz w:val="28"/>
                <w:szCs w:val="28"/>
                <w:lang w:val="en-US" w:eastAsia="en-US"/>
              </w:rPr>
              <w:tab/>
              <w:t>Показатели критериев</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Кол-во баллов по каждому показателю критериев</w:t>
            </w:r>
          </w:p>
        </w:tc>
      </w:tr>
      <w:tr w:rsidR="001C6C72" w:rsidRPr="001C6C72" w:rsidTr="001C6C72">
        <w:trPr>
          <w:trHeight w:val="683"/>
        </w:trPr>
        <w:tc>
          <w:tcPr>
            <w:tcW w:w="710" w:type="dxa"/>
            <w:vMerge w:val="restart"/>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1 .</w:t>
            </w:r>
          </w:p>
        </w:tc>
        <w:tc>
          <w:tcPr>
            <w:tcW w:w="1842" w:type="dxa"/>
            <w:vMerge w:val="restart"/>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color w:val="FF0000"/>
                <w:sz w:val="28"/>
                <w:szCs w:val="28"/>
                <w:lang w:eastAsia="en-US"/>
              </w:rPr>
              <w:t xml:space="preserve"> </w:t>
            </w:r>
            <w:r w:rsidRPr="001C6C72">
              <w:rPr>
                <w:rFonts w:eastAsia="Calibri"/>
                <w:iCs/>
                <w:sz w:val="28"/>
                <w:szCs w:val="28"/>
                <w:lang w:eastAsia="en-US"/>
              </w:rPr>
              <w:t>Качество обучения по предметам</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(сформированность предметных компетенций обучающихся)</w:t>
            </w: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Позитивная динамика качества знаний учащихся (по итогам  учебных четвертей, полугодия):</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-рост качества знаний учащихся по предмету на 6% в сравнении с предыдущим периодом</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-рост качества знаний учащихся по предмету на 12% в сравнении с предыдущим периодом</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баллы устанавливаются сроком на одну учебную четверть</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2 балла</w:t>
            </w:r>
          </w:p>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3 балла</w:t>
            </w:r>
          </w:p>
        </w:tc>
      </w:tr>
      <w:tr w:rsidR="001C6C72" w:rsidRPr="001C6C72" w:rsidTr="001C6C72">
        <w:trPr>
          <w:trHeight w:val="683"/>
        </w:trPr>
        <w:tc>
          <w:tcPr>
            <w:tcW w:w="710"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val="en-US"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Стабильно высокое качество знаний учащихся, (%):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Качество знаний по предмету по сравнению с предыдущим учебным периодом:</w:t>
            </w:r>
          </w:p>
          <w:p w:rsidR="001C6C72" w:rsidRPr="001C6C72" w:rsidRDefault="001C6C72" w:rsidP="001C6C72">
            <w:pPr>
              <w:rPr>
                <w:rFonts w:eastAsia="Calibri"/>
                <w:iCs/>
                <w:sz w:val="28"/>
                <w:szCs w:val="28"/>
                <w:lang w:eastAsia="en-US"/>
              </w:rPr>
            </w:pP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-физика, химия – 55%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-русский язык, математика – 60%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 Литература –  65%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-иностранный язык – 70%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lastRenderedPageBreak/>
              <w:t>-биология, география, информатика –</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 75%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-история, обществознание, экономика – </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 80%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-ОБЖ, музыка, ИЗО, технология –  </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95%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-физическая культура – </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 xml:space="preserve"> 95% и выше</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По начальным классам:</w:t>
            </w:r>
          </w:p>
          <w:p w:rsidR="001C6C72" w:rsidRPr="001C6C72" w:rsidRDefault="001C6C72" w:rsidP="001C6C72">
            <w:pPr>
              <w:spacing w:line="360" w:lineRule="auto"/>
              <w:rPr>
                <w:rFonts w:eastAsia="Calibri"/>
                <w:iCs/>
                <w:sz w:val="28"/>
                <w:szCs w:val="28"/>
                <w:lang w:eastAsia="en-US"/>
              </w:rPr>
            </w:pPr>
            <w:r w:rsidRPr="001C6C72">
              <w:rPr>
                <w:rFonts w:eastAsia="Calibri"/>
                <w:iCs/>
                <w:sz w:val="28"/>
                <w:szCs w:val="28"/>
                <w:lang w:eastAsia="en-US"/>
              </w:rPr>
              <w:t>Русский язык, математика – 80%</w:t>
            </w:r>
          </w:p>
          <w:p w:rsidR="001C6C72" w:rsidRPr="00D005BD" w:rsidRDefault="001C6C72" w:rsidP="001C6C72">
            <w:pPr>
              <w:spacing w:line="360" w:lineRule="auto"/>
              <w:rPr>
                <w:rFonts w:eastAsia="Calibri"/>
                <w:iCs/>
                <w:sz w:val="28"/>
                <w:szCs w:val="28"/>
                <w:lang w:eastAsia="en-US"/>
              </w:rPr>
            </w:pPr>
            <w:r w:rsidRPr="00D005BD">
              <w:rPr>
                <w:rFonts w:eastAsia="Calibri"/>
                <w:iCs/>
                <w:sz w:val="28"/>
                <w:szCs w:val="28"/>
                <w:lang w:eastAsia="en-US"/>
              </w:rPr>
              <w:t>Литературное чтение – 85%</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w:t>
            </w: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баллы устанавливаются сроком на одну учебную четверть</w:t>
            </w:r>
          </w:p>
        </w:tc>
      </w:tr>
      <w:tr w:rsidR="001C6C72" w:rsidRPr="001C6C72" w:rsidTr="001C6C72">
        <w:trPr>
          <w:trHeight w:val="518"/>
        </w:trPr>
        <w:tc>
          <w:tcPr>
            <w:tcW w:w="710"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Единый государственный экзамен (обязательные экзамены и экзамены по выбору, % выбравших экзамен не менее 20);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w:t>
            </w:r>
            <w:r w:rsidRPr="001C6C72">
              <w:rPr>
                <w:rFonts w:eastAsia="Calibri"/>
                <w:iCs/>
                <w:sz w:val="28"/>
                <w:szCs w:val="28"/>
                <w:lang w:val="en-US" w:eastAsia="en-US"/>
              </w:rPr>
              <w:t> </w:t>
            </w:r>
            <w:r w:rsidRPr="001C6C72">
              <w:rPr>
                <w:rFonts w:eastAsia="Calibri"/>
                <w:iCs/>
                <w:sz w:val="28"/>
                <w:szCs w:val="28"/>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Успеваемость учащихся по предмету: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100% - 1  балл Дополнительные баллы за качество знаний:</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кол-ва обучающихся имеющих средний тестовый балл выше областного)</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80-100%  - 5 баллов;</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70-79 – 4 балла;</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балла;</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60 – 69% - 3 балла;</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баллы устанавливаются сроком на один  учебный  год.</w:t>
            </w:r>
          </w:p>
        </w:tc>
      </w:tr>
      <w:tr w:rsidR="001C6C72" w:rsidRPr="001C6C72" w:rsidTr="001C6C72">
        <w:trPr>
          <w:trHeight w:val="273"/>
        </w:trPr>
        <w:tc>
          <w:tcPr>
            <w:tcW w:w="710"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Государственная   (итоговая)   аттестация   в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9 классах в новой форме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(обязательные экзамены и </w:t>
            </w:r>
            <w:r w:rsidRPr="001C6C72">
              <w:rPr>
                <w:rFonts w:eastAsia="Calibri"/>
                <w:iCs/>
                <w:sz w:val="28"/>
                <w:szCs w:val="28"/>
                <w:lang w:eastAsia="en-US"/>
              </w:rPr>
              <w:lastRenderedPageBreak/>
              <w:t xml:space="preserve">экзамены по выбору, % выбравших экзамен не менее 20); </w:t>
            </w: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lastRenderedPageBreak/>
              <w:t xml:space="preserve">Успеваемость учащихся по предмету: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100% - 1  балл;</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Дополнительные баллы </w:t>
            </w:r>
            <w:r w:rsidRPr="001C6C72">
              <w:rPr>
                <w:rFonts w:eastAsia="Calibri"/>
                <w:iCs/>
                <w:sz w:val="28"/>
                <w:szCs w:val="28"/>
                <w:lang w:eastAsia="en-US"/>
              </w:rPr>
              <w:lastRenderedPageBreak/>
              <w:t>за качество знаний: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85 – 100% - 5 баллов;</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75 – 84%  - 4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65 – 74% - 3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51 – 64% - 2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баллы устанавливаются сроком на один  учебный  год.</w:t>
            </w:r>
          </w:p>
        </w:tc>
      </w:tr>
      <w:tr w:rsidR="001C6C72" w:rsidRPr="001C6C72" w:rsidTr="001C6C72">
        <w:trPr>
          <w:trHeight w:val="1287"/>
        </w:trPr>
        <w:tc>
          <w:tcPr>
            <w:tcW w:w="710"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Независимые региональные, муниципальные и школьные  срезовые  контрольные работы, тестирование и др.</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Успеваемость учащихся по предмету: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100% - 1  балл;</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Дополнительные баллы за качество знаний: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85 – 100% - 4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75 – 84%  - 3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65 – 74% - 2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51 – 64% - 1 балла</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баллы устанавливаются сроком на одну учебную четверть</w:t>
            </w:r>
          </w:p>
        </w:tc>
      </w:tr>
      <w:tr w:rsidR="001C6C72" w:rsidRPr="001C6C72" w:rsidTr="001C6C72">
        <w:trPr>
          <w:trHeight w:val="451"/>
        </w:trPr>
        <w:tc>
          <w:tcPr>
            <w:tcW w:w="710" w:type="dxa"/>
            <w:tcBorders>
              <w:top w:val="nil"/>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tcBorders>
              <w:top w:val="nil"/>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По физической культуре: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Выполнение учащимися  контрольных нормативов по уровню физической  подготовки</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3 балла – свыше  90% учащихся;</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2 балла – от 75 до 89%</w:t>
            </w:r>
          </w:p>
        </w:tc>
      </w:tr>
      <w:tr w:rsidR="001C6C72" w:rsidRPr="001C6C72" w:rsidTr="001C6C72">
        <w:trPr>
          <w:trHeight w:val="70"/>
        </w:trPr>
        <w:tc>
          <w:tcPr>
            <w:tcW w:w="710" w:type="dxa"/>
            <w:vMerge w:val="restart"/>
            <w:tcBorders>
              <w:top w:val="single" w:sz="4" w:space="0" w:color="auto"/>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2</w:t>
            </w:r>
          </w:p>
        </w:tc>
        <w:tc>
          <w:tcPr>
            <w:tcW w:w="1842" w:type="dxa"/>
            <w:vMerge w:val="restart"/>
            <w:tcBorders>
              <w:top w:val="single" w:sz="4" w:space="0" w:color="auto"/>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Высокая организация работы с одаренными детьми, организация проектной, исследовательской </w:t>
            </w:r>
            <w:r w:rsidRPr="001C6C72">
              <w:rPr>
                <w:rFonts w:eastAsia="Calibri"/>
                <w:iCs/>
                <w:sz w:val="28"/>
                <w:szCs w:val="28"/>
                <w:lang w:eastAsia="en-US"/>
              </w:rPr>
              <w:lastRenderedPageBreak/>
              <w:t>деятельности учащихся, в том числе вовлечение в заочные школы при ВУЗах страны, заочные предметные олимпиады, творческие конкурсы по предмету разного уровня участия.</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Увеличение количества обучающихся (%),  принимающих участие в предметных олимпиадах, конкурсах, соревнованиях, смотрах, фестивалях,  </w:t>
            </w:r>
            <w:r w:rsidRPr="001C6C72">
              <w:rPr>
                <w:rFonts w:eastAsia="Calibri"/>
                <w:iCs/>
                <w:sz w:val="28"/>
                <w:szCs w:val="28"/>
                <w:lang w:eastAsia="en-US"/>
              </w:rPr>
              <w:lastRenderedPageBreak/>
              <w:t>конференциях всех уровней</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u w:val="single"/>
                <w:lang w:eastAsia="en-US"/>
              </w:rPr>
              <w:lastRenderedPageBreak/>
              <w:t>Очные:</w:t>
            </w:r>
          </w:p>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u w:val="single"/>
                <w:lang w:eastAsia="en-US"/>
              </w:rPr>
              <w:t>Призеры:</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 баллов – международный и  всероссийский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lastRenderedPageBreak/>
              <w:t>3 балла –  муниципальный уровень;</w:t>
            </w:r>
          </w:p>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u w:val="single"/>
                <w:lang w:eastAsia="en-US"/>
              </w:rPr>
              <w:t>Участие: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4  балла – международный и  всероссийский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3 балла – региональный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2 балла –  муниципальный уровень;</w:t>
            </w:r>
          </w:p>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lang w:eastAsia="en-US"/>
              </w:rPr>
              <w:t xml:space="preserve"> </w:t>
            </w:r>
            <w:r w:rsidRPr="001C6C72">
              <w:rPr>
                <w:rFonts w:eastAsia="Calibri"/>
                <w:iCs/>
                <w:sz w:val="28"/>
                <w:szCs w:val="28"/>
                <w:u w:val="single"/>
                <w:lang w:eastAsia="en-US"/>
              </w:rPr>
              <w:t>Заочные: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3 балла –  международный и всероссийский уровень.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Достижения одного обучающегося   устанавливаются по наивысшему результату, достижения разных учащихся суммируются.</w:t>
            </w:r>
          </w:p>
        </w:tc>
      </w:tr>
      <w:tr w:rsidR="001C6C72" w:rsidRPr="001C6C72" w:rsidTr="001C6C72">
        <w:trPr>
          <w:trHeight w:val="451"/>
        </w:trPr>
        <w:tc>
          <w:tcPr>
            <w:tcW w:w="710"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Победители и призеры  предметных олимпиад, творческих и интеллектуальных конкурсов и научно-практических конференций муниципального, регионального, федерального и международного уровней   (проводимые МОиН РФ)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u w:val="single"/>
                <w:lang w:eastAsia="en-US"/>
              </w:rPr>
              <w:t>Очные: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 баллов – международный и  всероссийский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3 балла –  муниципальный уровень;</w:t>
            </w:r>
          </w:p>
          <w:p w:rsidR="001C6C72" w:rsidRPr="001C6C72" w:rsidRDefault="001C6C72" w:rsidP="001C6C72">
            <w:pPr>
              <w:spacing w:after="200"/>
              <w:rPr>
                <w:rFonts w:eastAsia="Calibri"/>
                <w:iCs/>
                <w:sz w:val="28"/>
                <w:szCs w:val="28"/>
                <w:u w:val="single"/>
                <w:lang w:eastAsia="en-US"/>
              </w:rPr>
            </w:pPr>
            <w:r w:rsidRPr="001C6C72">
              <w:rPr>
                <w:rFonts w:eastAsia="Calibri"/>
                <w:iCs/>
                <w:sz w:val="28"/>
                <w:szCs w:val="28"/>
                <w:lang w:eastAsia="en-US"/>
              </w:rPr>
              <w:t xml:space="preserve"> </w:t>
            </w:r>
            <w:r w:rsidRPr="001C6C72">
              <w:rPr>
                <w:rFonts w:eastAsia="Calibri"/>
                <w:iCs/>
                <w:sz w:val="28"/>
                <w:szCs w:val="28"/>
                <w:u w:val="single"/>
                <w:lang w:eastAsia="en-US"/>
              </w:rPr>
              <w:t>Заочные: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3 балла –  международный и всероссийский уровень.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Достижения одного </w:t>
            </w:r>
            <w:r w:rsidRPr="001C6C72">
              <w:rPr>
                <w:rFonts w:eastAsia="Calibri"/>
                <w:iCs/>
                <w:sz w:val="28"/>
                <w:szCs w:val="28"/>
                <w:lang w:eastAsia="en-US"/>
              </w:rPr>
              <w:lastRenderedPageBreak/>
              <w:t>обучающегося   устанавливаются по наивысшему результату, достижения разных учащихся суммируются.</w:t>
            </w:r>
          </w:p>
        </w:tc>
      </w:tr>
      <w:tr w:rsidR="001C6C72" w:rsidRPr="001C6C72" w:rsidTr="001C6C72">
        <w:trPr>
          <w:trHeight w:val="451"/>
        </w:trPr>
        <w:tc>
          <w:tcPr>
            <w:tcW w:w="710"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Результативность исследовательской и проектной деятельности обучающихся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3 балла – муниципальный уровень;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1C6C72" w:rsidRPr="001C6C72" w:rsidTr="001C6C72">
        <w:trPr>
          <w:trHeight w:val="451"/>
        </w:trPr>
        <w:tc>
          <w:tcPr>
            <w:tcW w:w="710"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Результативность участия школьников в конкурсах, проектах, смотрах и т.д., предполагающих создание мультимедийных продуктов</w:t>
            </w:r>
          </w:p>
          <w:p w:rsidR="001C6C72" w:rsidRPr="001C6C72" w:rsidRDefault="001C6C72" w:rsidP="001C6C72">
            <w:pPr>
              <w:spacing w:after="200"/>
              <w:rPr>
                <w:rFonts w:eastAsia="Calibri"/>
                <w:i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4 балла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балла – муниципальный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r>
      <w:tr w:rsidR="001C6C72" w:rsidRPr="001C6C72" w:rsidTr="001C6C72">
        <w:trPr>
          <w:trHeight w:val="451"/>
        </w:trPr>
        <w:tc>
          <w:tcPr>
            <w:tcW w:w="710" w:type="dxa"/>
            <w:vMerge/>
            <w:tcBorders>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Результативность  литературного творчества учащихся.</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(за каждое проведенное мероприятие)</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 наличии призовых мест и публикаций учащихся:</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баллов –  региональный уровень;</w:t>
            </w:r>
          </w:p>
          <w:p w:rsidR="001C6C72" w:rsidRPr="001C6C72" w:rsidRDefault="001C6C72" w:rsidP="001C6C72">
            <w:pPr>
              <w:rPr>
                <w:rFonts w:eastAsia="Calibri"/>
                <w:iCs/>
                <w:sz w:val="28"/>
                <w:szCs w:val="28"/>
                <w:lang w:val="en-US" w:eastAsia="en-US"/>
              </w:rPr>
            </w:pPr>
            <w:r w:rsidRPr="001C6C72">
              <w:rPr>
                <w:rFonts w:eastAsia="Calibri"/>
                <w:iCs/>
                <w:sz w:val="28"/>
                <w:szCs w:val="28"/>
                <w:lang w:val="en-US" w:eastAsia="en-US"/>
              </w:rPr>
              <w:t xml:space="preserve">1 балл – муниципальный уровень; </w:t>
            </w:r>
          </w:p>
        </w:tc>
      </w:tr>
      <w:tr w:rsidR="001C6C72" w:rsidRPr="001C6C72" w:rsidTr="001C6C72">
        <w:trPr>
          <w:trHeight w:val="1180"/>
        </w:trPr>
        <w:tc>
          <w:tcPr>
            <w:tcW w:w="710" w:type="dxa"/>
            <w:tcBorders>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val="en-US" w:eastAsia="en-US"/>
              </w:rPr>
            </w:pPr>
          </w:p>
        </w:tc>
        <w:tc>
          <w:tcPr>
            <w:tcW w:w="1842" w:type="dxa"/>
            <w:tcBorders>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Сохранение и укрепление здоровья обучающихся </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Отсутствие отрицательной динамики отклонения от норм состояния зрения, слуха, осанки  у учащихся класса, в котором работает учитель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до 3 баллов </w:t>
            </w:r>
          </w:p>
        </w:tc>
      </w:tr>
      <w:tr w:rsidR="001C6C72" w:rsidRPr="001C6C72" w:rsidTr="00E56FA6">
        <w:trPr>
          <w:trHeight w:val="5517"/>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3</w:t>
            </w:r>
          </w:p>
          <w:p w:rsidR="001C6C72" w:rsidRPr="001C6C72" w:rsidRDefault="001C6C72" w:rsidP="001C6C72">
            <w:pPr>
              <w:spacing w:after="200"/>
              <w:rPr>
                <w:rFonts w:eastAsia="Calibri"/>
                <w:iCs/>
                <w:sz w:val="28"/>
                <w:szCs w:val="28"/>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color w:val="FF0000"/>
                <w:sz w:val="28"/>
                <w:szCs w:val="28"/>
                <w:lang w:eastAsia="en-US"/>
              </w:rPr>
              <w:t xml:space="preserve"> </w:t>
            </w:r>
            <w:r w:rsidRPr="001C6C72">
              <w:rPr>
                <w:rFonts w:eastAsia="Calibri"/>
                <w:iCs/>
                <w:sz w:val="28"/>
                <w:szCs w:val="28"/>
                <w:lang w:eastAsia="en-US"/>
              </w:rPr>
              <w:t xml:space="preserve">Проведение уроков высокого качества: </w:t>
            </w: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color w:val="FF0000"/>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Сформированность информационно-технологической компетенции </w:t>
            </w:r>
            <w:r w:rsidRPr="001C6C72">
              <w:rPr>
                <w:rFonts w:eastAsia="Calibri"/>
                <w:iCs/>
                <w:sz w:val="28"/>
                <w:szCs w:val="28"/>
                <w:lang w:eastAsia="en-US"/>
              </w:rPr>
              <w:lastRenderedPageBreak/>
              <w:t>обучающихся</w:t>
            </w:r>
          </w:p>
          <w:p w:rsidR="001C6C72" w:rsidRPr="001C6C72" w:rsidRDefault="001C6C72" w:rsidP="001C6C72">
            <w:pPr>
              <w:spacing w:after="200"/>
              <w:rPr>
                <w:rFonts w:eastAsia="Calibri"/>
                <w:iCs/>
                <w:color w:val="FF0000"/>
                <w:sz w:val="28"/>
                <w:szCs w:val="28"/>
                <w:lang w:eastAsia="en-US"/>
              </w:rPr>
            </w:pPr>
          </w:p>
        </w:tc>
        <w:tc>
          <w:tcPr>
            <w:tcW w:w="4111" w:type="dxa"/>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lastRenderedPageBreak/>
              <w:t>- Наличие практики изучения учебных предметов (кроме иностранного языка) на иностранном языке;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-разнообразие видов учебной работы обеспечивает стабильность учебно-познавательной атмосферы, занятость  всех школьников с учетом способностей;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-отработанные формы учебной работы позволяют экономить время для введения нестандартных учебных ситуаций;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-учитель свободно владеет материалом, облекает его в научную и доступную для освоения форму, речь выразительна, формулировки вопросов побуждают к учебному диалогу;</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-учащимися и педагогом выработаны определённые нормы взаимоотношений, настраивающие на </w:t>
            </w:r>
            <w:r w:rsidRPr="001C6C72">
              <w:rPr>
                <w:rFonts w:eastAsia="Calibri"/>
                <w:iCs/>
                <w:sz w:val="28"/>
                <w:szCs w:val="28"/>
                <w:lang w:eastAsia="en-US"/>
              </w:rPr>
              <w:lastRenderedPageBreak/>
              <w:t>продуктивную работу;</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-усваиваются знания и поведенческие навыки, необходимые учащимся для успешной социализации в обществе;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-коррекция учебного процесса проводится в зависимости от ситуации;</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Увеличение количества обучающихся (%),   использующих электронные пособия и Интернет – ресурсы при выполнении домашнего задания </w:t>
            </w:r>
          </w:p>
        </w:tc>
        <w:tc>
          <w:tcPr>
            <w:tcW w:w="3260" w:type="dxa"/>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3 балла – не менее 2% уроков проводится на иностранном языке</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w:t>
            </w:r>
          </w:p>
        </w:tc>
      </w:tr>
      <w:tr w:rsidR="001C6C72" w:rsidRPr="001C6C72" w:rsidTr="001C6C72">
        <w:trPr>
          <w:trHeight w:val="452"/>
        </w:trPr>
        <w:tc>
          <w:tcPr>
            <w:tcW w:w="710" w:type="dxa"/>
            <w:vMerge w:val="restart"/>
            <w:tcBorders>
              <w:top w:val="single" w:sz="4" w:space="0" w:color="auto"/>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4</w:t>
            </w:r>
          </w:p>
        </w:tc>
        <w:tc>
          <w:tcPr>
            <w:tcW w:w="1842" w:type="dxa"/>
            <w:vMerge w:val="restart"/>
            <w:tcBorders>
              <w:top w:val="single" w:sz="4" w:space="0" w:color="auto"/>
              <w:left w:val="single" w:sz="4" w:space="0" w:color="auto"/>
              <w:right w:val="single" w:sz="4" w:space="0" w:color="auto"/>
            </w:tcBorders>
            <w:vAlign w:val="center"/>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Эффективная методическая работа:</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-широкое использование в педпрактике ИКТ, интерактивных технологий</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-представление опыта работы,  в т.ч. на открытых уроках, конференциях, конкурсах, в педагогических сообществах различных уровней</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p w:rsidR="001C6C72" w:rsidRPr="001C6C72" w:rsidRDefault="001C6C72" w:rsidP="001C6C72">
            <w:pPr>
              <w:rPr>
                <w:rFonts w:eastAsia="Calibri"/>
                <w:iCs/>
                <w:sz w:val="28"/>
                <w:szCs w:val="28"/>
                <w:lang w:eastAsia="en-US"/>
              </w:rPr>
            </w:pPr>
            <w:r w:rsidRPr="001C6C72">
              <w:rPr>
                <w:rFonts w:eastAsia="Calibri"/>
                <w:iCs/>
                <w:sz w:val="28"/>
                <w:szCs w:val="28"/>
                <w:lang w:eastAsia="en-US"/>
              </w:rPr>
              <w:t>До 3 баллов</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4 баллов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балла– муниципальный</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уровень;</w:t>
            </w:r>
          </w:p>
        </w:tc>
      </w:tr>
      <w:tr w:rsidR="001C6C72" w:rsidRPr="001C6C72" w:rsidTr="001C6C72">
        <w:trPr>
          <w:trHeight w:val="452"/>
        </w:trPr>
        <w:tc>
          <w:tcPr>
            <w:tcW w:w="710" w:type="dxa"/>
            <w:vMerge/>
            <w:tcBorders>
              <w:left w:val="single" w:sz="4" w:space="0" w:color="auto"/>
              <w:bottom w:val="single" w:sz="4" w:space="0" w:color="auto"/>
              <w:right w:val="single" w:sz="4" w:space="0" w:color="auto"/>
            </w:tcBorders>
            <w:vAlign w:val="center"/>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Участие в региональном, муниципальном и школьном экспериментах</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Работа в творческих (предметных) группах  муниципального, регионального уровня</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 5 баллов     – при  наличии  результатов работы.</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 балл</w:t>
            </w:r>
          </w:p>
        </w:tc>
      </w:tr>
      <w:tr w:rsidR="001C6C72" w:rsidRPr="001C6C72" w:rsidTr="001C6C72">
        <w:trPr>
          <w:trHeight w:val="1608"/>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 5</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 Исполнительская культура: </w:t>
            </w:r>
          </w:p>
          <w:p w:rsidR="001C6C72" w:rsidRPr="001C6C72" w:rsidRDefault="001C6C72" w:rsidP="001C6C72">
            <w:pPr>
              <w:spacing w:after="200"/>
              <w:rPr>
                <w:rFonts w:eastAsia="Calibri"/>
                <w:iCs/>
                <w:sz w:val="28"/>
                <w:szCs w:val="28"/>
                <w:lang w:val="en-US" w:eastAsia="en-US"/>
              </w:rPr>
            </w:pPr>
          </w:p>
        </w:tc>
        <w:tc>
          <w:tcPr>
            <w:tcW w:w="4111" w:type="dxa"/>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-отсутствие замечаний по ведению классных журналов</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-высокое качество и оперативность исполнения поручений, связанных с производственной целесообразностью</w:t>
            </w:r>
          </w:p>
        </w:tc>
        <w:tc>
          <w:tcPr>
            <w:tcW w:w="3260" w:type="dxa"/>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w:t>
            </w:r>
            <w:r w:rsidRPr="001C6C72">
              <w:rPr>
                <w:rFonts w:eastAsia="Calibri"/>
                <w:iCs/>
                <w:sz w:val="28"/>
                <w:szCs w:val="28"/>
                <w:lang w:val="en-US" w:eastAsia="en-US"/>
              </w:rPr>
              <w:t>1балл</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1балл</w:t>
            </w:r>
          </w:p>
        </w:tc>
      </w:tr>
      <w:tr w:rsidR="001C6C72" w:rsidRPr="001C6C72" w:rsidTr="001C6C72">
        <w:trPr>
          <w:trHeight w:val="1965"/>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6</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Уровень социализации обучающихся Проведение внеклассных мероприятий по предмету</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-Стабильность или  положительная  динамика  в сторону увеличения количества учащихся, посещающих кружки, секции, клубы, творческие объединения по предмету;</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-Проведение внеклассных мероприятий по предмету на высоком уровне</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по 1баллу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баллы устанавливаются сроком на одну учебную четверть.  </w:t>
            </w:r>
          </w:p>
        </w:tc>
      </w:tr>
      <w:tr w:rsidR="001C6C72" w:rsidRPr="001C6C72" w:rsidTr="001C6C72">
        <w:trPr>
          <w:trHeight w:val="666"/>
        </w:trPr>
        <w:tc>
          <w:tcPr>
            <w:tcW w:w="710" w:type="dxa"/>
            <w:vMerge w:val="restart"/>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7</w:t>
            </w:r>
          </w:p>
        </w:tc>
        <w:tc>
          <w:tcPr>
            <w:tcW w:w="1842" w:type="dxa"/>
            <w:vMerge w:val="restart"/>
            <w:tcBorders>
              <w:top w:val="single" w:sz="4" w:space="0" w:color="auto"/>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Признание высокого профессионализма учителя обучающимися и их родителями</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и  др.)</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2 балла – при  наличии позитивных отзывов.</w:t>
            </w:r>
          </w:p>
          <w:p w:rsidR="001C6C72" w:rsidRPr="001C6C72" w:rsidRDefault="001C6C72" w:rsidP="001C6C72">
            <w:pPr>
              <w:spacing w:after="200"/>
              <w:rPr>
                <w:rFonts w:eastAsia="Calibri"/>
                <w:iCs/>
                <w:sz w:val="28"/>
                <w:szCs w:val="28"/>
                <w:lang w:eastAsia="en-US"/>
              </w:rPr>
            </w:pPr>
          </w:p>
        </w:tc>
      </w:tr>
      <w:tr w:rsidR="001C6C72" w:rsidRPr="001C6C72" w:rsidTr="001C6C72">
        <w:trPr>
          <w:trHeight w:val="666"/>
        </w:trPr>
        <w:tc>
          <w:tcPr>
            <w:tcW w:w="710" w:type="dxa"/>
            <w:vMerge/>
            <w:tcBorders>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tc>
        <w:tc>
          <w:tcPr>
            <w:tcW w:w="1842" w:type="dxa"/>
            <w:vMerge/>
            <w:tcBorders>
              <w:left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Высокий уровень воспитанности и культуры классного коллектива (отсутствие правонарушителей, нарушителей дисциплины, отсутствие курящих, хороший внешний вид учащихся, активность, дисциплинированность, отношение к дежурству).</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1балл</w:t>
            </w:r>
          </w:p>
        </w:tc>
      </w:tr>
      <w:tr w:rsidR="001C6C72" w:rsidRPr="001C6C72" w:rsidTr="001C6C72">
        <w:trPr>
          <w:trHeight w:val="666"/>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8</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Участие в общественной работе  </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Работа по организации  питания учащихся школы, пропускного режима,  работа в профкоме школы  и т.д.</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 3 баллов – при  наличии позитивных отзывов.</w:t>
            </w:r>
          </w:p>
        </w:tc>
      </w:tr>
      <w:tr w:rsidR="001C6C72" w:rsidRPr="001C6C72" w:rsidTr="001C6C72">
        <w:trPr>
          <w:trHeight w:val="666"/>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9</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ind w:right="-108"/>
              <w:rPr>
                <w:rFonts w:eastAsia="Calibri"/>
                <w:iCs/>
                <w:sz w:val="28"/>
                <w:szCs w:val="28"/>
                <w:lang w:eastAsia="en-US"/>
              </w:rPr>
            </w:pPr>
            <w:r w:rsidRPr="001C6C72">
              <w:rPr>
                <w:rFonts w:eastAsia="Calibri"/>
                <w:iCs/>
                <w:sz w:val="28"/>
                <w:szCs w:val="28"/>
                <w:lang w:eastAsia="en-US"/>
              </w:rPr>
              <w:t xml:space="preserve">Участие в благоустройстве  школы. </w:t>
            </w:r>
          </w:p>
          <w:p w:rsidR="001C6C72" w:rsidRPr="001C6C72" w:rsidRDefault="001C6C72" w:rsidP="001C6C72">
            <w:pPr>
              <w:spacing w:after="200"/>
              <w:ind w:right="-108"/>
              <w:rPr>
                <w:rFonts w:eastAsia="Calibri"/>
                <w:iCs/>
                <w:sz w:val="28"/>
                <w:szCs w:val="28"/>
                <w:lang w:eastAsia="en-US"/>
              </w:rPr>
            </w:pPr>
            <w:r w:rsidRPr="001C6C72">
              <w:rPr>
                <w:rFonts w:eastAsia="Calibri"/>
                <w:iCs/>
                <w:sz w:val="28"/>
                <w:szCs w:val="28"/>
                <w:lang w:eastAsia="en-US"/>
              </w:rPr>
              <w:t xml:space="preserve">Развитие (оформление) учебного кабинета </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Благоустройство школьной территории, класса, рекреаций школы (внешнее оформление)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пополнение, обновление дидактического материала, учебно-наглядных пособий не менее чем на 20%</w:t>
            </w:r>
            <w:r w:rsidRPr="001C6C72">
              <w:rPr>
                <w:rFonts w:eastAsia="Calibri"/>
                <w:iCs/>
                <w:sz w:val="28"/>
                <w:szCs w:val="28"/>
                <w:lang w:val="en-US" w:eastAsia="en-US"/>
              </w:rPr>
              <w:t>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До 5баллов   – при  наличии позитивных отзывов. </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оценивается один раз в четверть  </w:t>
            </w:r>
          </w:p>
        </w:tc>
      </w:tr>
      <w:tr w:rsidR="001C6C72" w:rsidRPr="001C6C72" w:rsidTr="001C6C72">
        <w:trPr>
          <w:trHeight w:val="823"/>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10</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Награды</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Согласно   приказа</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Заслуженный учитель-3000р</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Почетный работник-</w:t>
            </w:r>
            <w:r w:rsidRPr="001C6C72">
              <w:rPr>
                <w:rFonts w:eastAsia="Calibri"/>
                <w:iCs/>
                <w:sz w:val="28"/>
                <w:szCs w:val="28"/>
                <w:lang w:eastAsia="en-US"/>
              </w:rPr>
              <w:lastRenderedPageBreak/>
              <w:t>500р.</w:t>
            </w:r>
          </w:p>
          <w:p w:rsidR="001C6C72" w:rsidRPr="001C6C72" w:rsidRDefault="001C6C72" w:rsidP="001C6C72">
            <w:pPr>
              <w:rPr>
                <w:rFonts w:eastAsia="Calibri"/>
                <w:iCs/>
                <w:sz w:val="28"/>
                <w:szCs w:val="28"/>
                <w:lang w:val="en-US" w:eastAsia="en-US"/>
              </w:rPr>
            </w:pPr>
            <w:r w:rsidRPr="001C6C72">
              <w:rPr>
                <w:rFonts w:eastAsia="Calibri"/>
                <w:iCs/>
                <w:sz w:val="28"/>
                <w:szCs w:val="28"/>
                <w:lang w:val="en-US" w:eastAsia="en-US"/>
              </w:rPr>
              <w:t>Отличник народного образования-500р</w:t>
            </w:r>
          </w:p>
        </w:tc>
      </w:tr>
      <w:tr w:rsidR="001C6C72" w:rsidRPr="001C6C72" w:rsidTr="001C6C72">
        <w:trPr>
          <w:trHeight w:val="736"/>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Профессиональные достижения педагогов</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Результативность участия  в конкурсах профессионального мастерства.  </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При наличии призовых мест:</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10 баллов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муниципальный уровень;</w:t>
            </w:r>
          </w:p>
          <w:p w:rsidR="001C6C72" w:rsidRPr="001C6C72" w:rsidRDefault="001C6C72" w:rsidP="001C6C72">
            <w:pPr>
              <w:rPr>
                <w:rFonts w:eastAsia="Calibri"/>
                <w:iCs/>
                <w:sz w:val="28"/>
                <w:szCs w:val="28"/>
                <w:lang w:val="en-US" w:eastAsia="en-US"/>
              </w:rPr>
            </w:pPr>
            <w:r w:rsidRPr="001C6C72">
              <w:rPr>
                <w:rFonts w:eastAsia="Calibri"/>
                <w:iCs/>
                <w:sz w:val="28"/>
                <w:szCs w:val="28"/>
                <w:lang w:val="en-US" w:eastAsia="en-US"/>
              </w:rPr>
              <w:t>1 балл -  уровень ОУ.</w:t>
            </w:r>
          </w:p>
        </w:tc>
      </w:tr>
      <w:tr w:rsidR="001C6C72" w:rsidRPr="001C6C72" w:rsidTr="001C6C72">
        <w:trPr>
          <w:trHeight w:val="265"/>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12</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Наличие печатных изданий</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Наличие публикаций</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5 баллов –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3  балла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2  балла –   муниципальный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 1  балл -  уровень ОУ.</w:t>
            </w:r>
          </w:p>
        </w:tc>
      </w:tr>
      <w:tr w:rsidR="001C6C72" w:rsidRPr="001C6C72" w:rsidTr="001C6C72">
        <w:trPr>
          <w:trHeight w:val="265"/>
        </w:trPr>
        <w:tc>
          <w:tcPr>
            <w:tcW w:w="71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13</w:t>
            </w:r>
          </w:p>
        </w:tc>
        <w:tc>
          <w:tcPr>
            <w:tcW w:w="1842"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Понижающие факторы </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w:t>
            </w:r>
          </w:p>
        </w:tc>
        <w:tc>
          <w:tcPr>
            <w:tcW w:w="4111"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-Нарушение требований охраны труда и техники безопасности на уроках и внеклассных мероприятиях.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-Совершение учащимися правонарушений  на уроках и внеклассных мероприятиях </w:t>
            </w:r>
          </w:p>
          <w:p w:rsidR="001C6C72" w:rsidRPr="001C6C72" w:rsidRDefault="001C6C72" w:rsidP="001C6C72">
            <w:pPr>
              <w:ind w:right="-164"/>
              <w:rPr>
                <w:rFonts w:eastAsia="Calibri"/>
                <w:iCs/>
                <w:sz w:val="28"/>
                <w:szCs w:val="28"/>
                <w:lang w:val="en-US" w:eastAsia="en-US"/>
              </w:rPr>
            </w:pPr>
            <w:r w:rsidRPr="001C6C72">
              <w:rPr>
                <w:rFonts w:eastAsia="Calibri"/>
                <w:iCs/>
                <w:sz w:val="28"/>
                <w:szCs w:val="28"/>
                <w:lang w:val="en-US" w:eastAsia="en-US"/>
              </w:rPr>
              <w:t>-Нарушения правил  внутреннего распорядка.</w:t>
            </w:r>
          </w:p>
        </w:tc>
        <w:tc>
          <w:tcPr>
            <w:tcW w:w="3260" w:type="dxa"/>
            <w:tcBorders>
              <w:top w:val="single" w:sz="4" w:space="0" w:color="auto"/>
              <w:left w:val="single" w:sz="4" w:space="0" w:color="auto"/>
              <w:bottom w:val="single" w:sz="4" w:space="0" w:color="auto"/>
              <w:right w:val="single" w:sz="4" w:space="0" w:color="auto"/>
            </w:tcBorders>
          </w:tcPr>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5 баллов</w:t>
            </w:r>
          </w:p>
        </w:tc>
      </w:tr>
    </w:tbl>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jc w:val="center"/>
        <w:rPr>
          <w:rFonts w:eastAsia="Calibri"/>
          <w:b/>
          <w:iCs/>
          <w:sz w:val="28"/>
          <w:szCs w:val="28"/>
          <w:lang w:eastAsia="en-US"/>
        </w:rPr>
      </w:pPr>
      <w:r w:rsidRPr="001C6C72">
        <w:rPr>
          <w:rFonts w:eastAsia="Calibri"/>
          <w:b/>
          <w:iCs/>
          <w:sz w:val="28"/>
          <w:szCs w:val="28"/>
          <w:lang w:eastAsia="en-US"/>
        </w:rPr>
        <w:t>4.4.  Критерии  оценки результативности  профессиональной  деятельности классных  руководителей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2"/>
        <w:gridCol w:w="4111"/>
        <w:gridCol w:w="3260"/>
      </w:tblGrid>
      <w:tr w:rsidR="001C6C72" w:rsidRPr="001C6C72" w:rsidTr="001C6C72">
        <w:tc>
          <w:tcPr>
            <w:tcW w:w="710" w:type="dxa"/>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 п\п</w:t>
            </w:r>
          </w:p>
        </w:tc>
        <w:tc>
          <w:tcPr>
            <w:tcW w:w="1842" w:type="dxa"/>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Критерии</w:t>
            </w:r>
          </w:p>
        </w:tc>
        <w:tc>
          <w:tcPr>
            <w:tcW w:w="4111" w:type="dxa"/>
          </w:tcPr>
          <w:p w:rsidR="001C6C72" w:rsidRPr="001C6C72" w:rsidRDefault="001C6C72" w:rsidP="001C6C72">
            <w:pPr>
              <w:spacing w:after="200"/>
              <w:rPr>
                <w:rFonts w:eastAsia="Calibri"/>
                <w:b/>
                <w:iCs/>
                <w:sz w:val="28"/>
                <w:szCs w:val="28"/>
                <w:lang w:val="en-US" w:eastAsia="en-US"/>
              </w:rPr>
            </w:pPr>
            <w:r w:rsidRPr="001C6C72">
              <w:rPr>
                <w:rFonts w:eastAsia="Calibri"/>
                <w:b/>
                <w:iCs/>
                <w:sz w:val="28"/>
                <w:szCs w:val="28"/>
                <w:lang w:val="en-US" w:eastAsia="en-US"/>
              </w:rPr>
              <w:tab/>
            </w:r>
            <w:r w:rsidRPr="001C6C72">
              <w:rPr>
                <w:rFonts w:eastAsia="Calibri"/>
                <w:b/>
                <w:iCs/>
                <w:sz w:val="28"/>
                <w:szCs w:val="28"/>
                <w:lang w:val="en-US" w:eastAsia="en-US"/>
              </w:rPr>
              <w:tab/>
              <w:t>Показатели критериев</w:t>
            </w:r>
          </w:p>
        </w:tc>
        <w:tc>
          <w:tcPr>
            <w:tcW w:w="3260" w:type="dxa"/>
          </w:tcPr>
          <w:p w:rsidR="001C6C72" w:rsidRPr="001C6C72" w:rsidRDefault="001C6C72" w:rsidP="001C6C72">
            <w:pPr>
              <w:spacing w:after="200"/>
              <w:rPr>
                <w:rFonts w:eastAsia="Calibri"/>
                <w:b/>
                <w:iCs/>
                <w:sz w:val="28"/>
                <w:szCs w:val="28"/>
                <w:lang w:eastAsia="en-US"/>
              </w:rPr>
            </w:pPr>
            <w:r w:rsidRPr="001C6C72">
              <w:rPr>
                <w:rFonts w:eastAsia="Calibri"/>
                <w:b/>
                <w:iCs/>
                <w:sz w:val="28"/>
                <w:szCs w:val="28"/>
                <w:lang w:eastAsia="en-US"/>
              </w:rPr>
              <w:t>Кол-во баллов по каждому показателю критериев</w:t>
            </w:r>
          </w:p>
        </w:tc>
      </w:tr>
      <w:tr w:rsidR="001C6C72" w:rsidRPr="001C6C72" w:rsidTr="001C6C72">
        <w:trPr>
          <w:trHeight w:val="683"/>
        </w:trPr>
        <w:tc>
          <w:tcPr>
            <w:tcW w:w="710"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1.1.</w:t>
            </w:r>
          </w:p>
        </w:tc>
        <w:tc>
          <w:tcPr>
            <w:tcW w:w="1842"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Уровень социализации обучающихся</w:t>
            </w: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Отсутствие или положительная динамика в сторону  уменьшения  количества правонарушений и нарушений общественного порядка в классе</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3 баллов</w:t>
            </w:r>
          </w:p>
        </w:tc>
      </w:tr>
      <w:tr w:rsidR="001C6C72" w:rsidRPr="001C6C72" w:rsidTr="001C6C72">
        <w:trPr>
          <w:trHeight w:val="683"/>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Коллективные достижения обучающихся в социально значимых проектах, акциях и др.</w:t>
            </w:r>
          </w:p>
        </w:tc>
        <w:tc>
          <w:tcPr>
            <w:tcW w:w="3260"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международный и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баллов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2 балла – муниципальный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1 балла – уровень ОУ.</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Достижения коллектива в мероприятиях одного направления устанавливаются по наивысшему результату, </w:t>
            </w:r>
          </w:p>
          <w:p w:rsidR="001C6C72" w:rsidRPr="001C6C72" w:rsidRDefault="001C6C72" w:rsidP="001C6C72">
            <w:pPr>
              <w:rPr>
                <w:rFonts w:eastAsia="Calibri"/>
                <w:iCs/>
                <w:sz w:val="28"/>
                <w:szCs w:val="28"/>
                <w:lang w:val="en-US" w:eastAsia="en-US"/>
              </w:rPr>
            </w:pPr>
            <w:r w:rsidRPr="001C6C72">
              <w:rPr>
                <w:rFonts w:eastAsia="Calibri"/>
                <w:iCs/>
                <w:sz w:val="28"/>
                <w:szCs w:val="28"/>
                <w:lang w:val="en-US" w:eastAsia="en-US"/>
              </w:rPr>
              <w:t>в разных – суммируются.</w:t>
            </w:r>
          </w:p>
        </w:tc>
      </w:tr>
      <w:tr w:rsidR="001C6C72" w:rsidRPr="001C6C72" w:rsidTr="001C6C72">
        <w:trPr>
          <w:trHeight w:val="518"/>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Участие класса в жизни местного социума, волонтёрство</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3 баллов</w:t>
            </w:r>
          </w:p>
        </w:tc>
      </w:tr>
      <w:tr w:rsidR="001C6C72" w:rsidRPr="001C6C72" w:rsidTr="001C6C72">
        <w:trPr>
          <w:trHeight w:val="273"/>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Охват  учащихся класса организованными формами отдыха в каникулярное время</w:t>
            </w:r>
          </w:p>
        </w:tc>
        <w:tc>
          <w:tcPr>
            <w:tcW w:w="3260"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val="en-US" w:eastAsia="en-US"/>
              </w:rPr>
              <w:t>2 балла - 80% и выше</w:t>
            </w:r>
          </w:p>
        </w:tc>
      </w:tr>
      <w:tr w:rsidR="001C6C72" w:rsidRPr="001C6C72" w:rsidTr="001C6C72">
        <w:trPr>
          <w:trHeight w:val="349"/>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Доля учащихся класса, индивидуальные образовательные достижения которых учитываются с помощью портфолио</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свыше 80% - 2 балла</w:t>
            </w:r>
          </w:p>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79 -50% -  1 балл</w:t>
            </w:r>
          </w:p>
        </w:tc>
      </w:tr>
      <w:tr w:rsidR="001C6C72" w:rsidRPr="001C6C72" w:rsidTr="001C6C72">
        <w:trPr>
          <w:trHeight w:val="345"/>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Стабильность или положительная динамика в сторону увеличения количества учащихся, посещающих кружки, секции, клубы.    </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 балл</w:t>
            </w:r>
          </w:p>
        </w:tc>
      </w:tr>
      <w:tr w:rsidR="001C6C72" w:rsidRPr="001C6C72" w:rsidTr="001C6C72">
        <w:trPr>
          <w:trHeight w:val="451"/>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Стабильность или положительная динамика уровня воспитанности учащихся класса</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 балл</w:t>
            </w:r>
          </w:p>
        </w:tc>
      </w:tr>
      <w:tr w:rsidR="001C6C72" w:rsidRPr="001C6C72" w:rsidTr="001C6C72">
        <w:trPr>
          <w:trHeight w:val="325"/>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Уровень развития самоуправления в  классе</w:t>
            </w:r>
          </w:p>
        </w:tc>
        <w:tc>
          <w:tcPr>
            <w:tcW w:w="3260"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val="en-US" w:eastAsia="en-US"/>
              </w:rPr>
              <w:t>до 2 баллов</w:t>
            </w:r>
          </w:p>
        </w:tc>
      </w:tr>
      <w:tr w:rsidR="001C6C72" w:rsidRPr="001C6C72" w:rsidTr="001C6C72">
        <w:trPr>
          <w:trHeight w:val="481"/>
        </w:trPr>
        <w:tc>
          <w:tcPr>
            <w:tcW w:w="710"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1.2.</w:t>
            </w:r>
          </w:p>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val="en-US" w:eastAsia="en-US"/>
              </w:rPr>
            </w:pPr>
          </w:p>
        </w:tc>
        <w:tc>
          <w:tcPr>
            <w:tcW w:w="1842" w:type="dxa"/>
            <w:vMerge w:val="restart"/>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 Сохранение и укрепление здоровья обучающихся </w:t>
            </w: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Отсутствие отрицательной динамики отклонения от норм состояния зрения, слуха, осанки  у учащихся класса, в котором работает учитель </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до 3 баллов </w:t>
            </w:r>
          </w:p>
        </w:tc>
      </w:tr>
      <w:tr w:rsidR="001C6C72" w:rsidRPr="001C6C72" w:rsidTr="001C6C72">
        <w:trPr>
          <w:trHeight w:val="452"/>
        </w:trPr>
        <w:tc>
          <w:tcPr>
            <w:tcW w:w="710" w:type="dxa"/>
            <w:vMerge/>
          </w:tcPr>
          <w:p w:rsidR="001C6C72" w:rsidRPr="001C6C72" w:rsidRDefault="001C6C72" w:rsidP="001C6C72">
            <w:pPr>
              <w:spacing w:after="200"/>
              <w:rPr>
                <w:rFonts w:eastAsia="Calibri"/>
                <w:iCs/>
                <w:sz w:val="28"/>
                <w:szCs w:val="28"/>
                <w:lang w:val="en-US" w:eastAsia="en-US"/>
              </w:rPr>
            </w:pPr>
          </w:p>
        </w:tc>
        <w:tc>
          <w:tcPr>
            <w:tcW w:w="1842" w:type="dxa"/>
            <w:vMerge/>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Охват обучающихся  горячим питанием </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lastRenderedPageBreak/>
              <w:t>(по месту учебы  (95-100%)</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lastRenderedPageBreak/>
              <w:t>2 балла</w:t>
            </w:r>
          </w:p>
        </w:tc>
      </w:tr>
      <w:tr w:rsidR="001C6C72" w:rsidRPr="001C6C72" w:rsidTr="001C6C72">
        <w:trPr>
          <w:trHeight w:val="452"/>
        </w:trPr>
        <w:tc>
          <w:tcPr>
            <w:tcW w:w="710" w:type="dxa"/>
          </w:tcPr>
          <w:p w:rsidR="001C6C72" w:rsidRPr="001C6C72" w:rsidRDefault="001C6C72" w:rsidP="001C6C72">
            <w:pPr>
              <w:spacing w:after="200"/>
              <w:rPr>
                <w:rFonts w:eastAsia="Calibri"/>
                <w:iCs/>
                <w:sz w:val="28"/>
                <w:szCs w:val="28"/>
                <w:lang w:val="en-US" w:eastAsia="en-US"/>
              </w:rPr>
            </w:pPr>
          </w:p>
        </w:tc>
        <w:tc>
          <w:tcPr>
            <w:tcW w:w="1842" w:type="dxa"/>
          </w:tcPr>
          <w:p w:rsidR="001C6C72" w:rsidRPr="001C6C72" w:rsidRDefault="001C6C72" w:rsidP="001C6C72">
            <w:pPr>
              <w:spacing w:after="200"/>
              <w:rPr>
                <w:rFonts w:eastAsia="Calibri"/>
                <w:iCs/>
                <w:sz w:val="28"/>
                <w:szCs w:val="28"/>
                <w:lang w:val="en-US"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Коллективные достижения обучающихся в спортивных соревнованиях, днях здоровья, туристических слетах и др.</w:t>
            </w:r>
          </w:p>
        </w:tc>
        <w:tc>
          <w:tcPr>
            <w:tcW w:w="3260"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5 баллов –  международный и всероссийский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3  баллов – региональный уровень;</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2 балла – муниципальный уровень;</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Достижения коллектива в мероприятиях одного направления устанавливаются по наивысшему результату,  в разных – суммируются.</w:t>
            </w:r>
          </w:p>
        </w:tc>
      </w:tr>
      <w:tr w:rsidR="001C6C72" w:rsidRPr="001C6C72" w:rsidTr="001C6C72">
        <w:trPr>
          <w:trHeight w:val="666"/>
        </w:trPr>
        <w:tc>
          <w:tcPr>
            <w:tcW w:w="710" w:type="dxa"/>
            <w:vMerge w:val="restart"/>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1.3.</w:t>
            </w:r>
          </w:p>
        </w:tc>
        <w:tc>
          <w:tcPr>
            <w:tcW w:w="1842" w:type="dxa"/>
            <w:vMerge w:val="restart"/>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Признание высокого профессионализма учителя обучающимися и их родителями</w:t>
            </w: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 xml:space="preserve">Наличие зафиксированных позитивных отзывов в адрес  классного руководителя  со стороны родителей (просьбы к администрации о зачислении в класс, где работает данных педагог, и др.), </w:t>
            </w:r>
          </w:p>
        </w:tc>
        <w:tc>
          <w:tcPr>
            <w:tcW w:w="3260"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2 балла – при  наличии позитивных отзывов.</w:t>
            </w:r>
          </w:p>
          <w:p w:rsidR="001C6C72" w:rsidRPr="001C6C72" w:rsidRDefault="001C6C72" w:rsidP="001C6C72">
            <w:pPr>
              <w:spacing w:after="200"/>
              <w:rPr>
                <w:rFonts w:eastAsia="Calibri"/>
                <w:iCs/>
                <w:sz w:val="28"/>
                <w:szCs w:val="28"/>
                <w:lang w:eastAsia="en-US"/>
              </w:rPr>
            </w:pPr>
          </w:p>
        </w:tc>
      </w:tr>
      <w:tr w:rsidR="001C6C72" w:rsidRPr="001C6C72" w:rsidTr="001C6C72">
        <w:trPr>
          <w:trHeight w:val="666"/>
        </w:trPr>
        <w:tc>
          <w:tcPr>
            <w:tcW w:w="710" w:type="dxa"/>
            <w:vMerge/>
          </w:tcPr>
          <w:p w:rsidR="001C6C72" w:rsidRPr="001C6C72" w:rsidRDefault="001C6C72" w:rsidP="001C6C72">
            <w:pPr>
              <w:spacing w:after="200"/>
              <w:rPr>
                <w:rFonts w:eastAsia="Calibri"/>
                <w:iCs/>
                <w:sz w:val="28"/>
                <w:szCs w:val="28"/>
                <w:lang w:eastAsia="en-US"/>
              </w:rPr>
            </w:pPr>
          </w:p>
        </w:tc>
        <w:tc>
          <w:tcPr>
            <w:tcW w:w="1842" w:type="dxa"/>
            <w:vMerge/>
          </w:tcPr>
          <w:p w:rsidR="001C6C72" w:rsidRPr="001C6C72" w:rsidRDefault="001C6C72" w:rsidP="001C6C72">
            <w:pPr>
              <w:spacing w:after="200"/>
              <w:rPr>
                <w:rFonts w:eastAsia="Calibri"/>
                <w:iCs/>
                <w:sz w:val="28"/>
                <w:szCs w:val="28"/>
                <w:lang w:eastAsia="en-US"/>
              </w:rPr>
            </w:pP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Обеспечение посещаемости родителями  общешкольных и классных родительских собраний</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 xml:space="preserve">2 балла – 90 - 100%;   </w:t>
            </w:r>
          </w:p>
        </w:tc>
      </w:tr>
      <w:tr w:rsidR="001C6C72" w:rsidRPr="001C6C72" w:rsidTr="001C6C72">
        <w:trPr>
          <w:trHeight w:val="666"/>
        </w:trPr>
        <w:tc>
          <w:tcPr>
            <w:tcW w:w="71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1.4</w:t>
            </w:r>
          </w:p>
        </w:tc>
        <w:tc>
          <w:tcPr>
            <w:tcW w:w="1842" w:type="dxa"/>
          </w:tcPr>
          <w:p w:rsidR="001C6C72" w:rsidRPr="001C6C72" w:rsidRDefault="001C6C72" w:rsidP="001C6C72">
            <w:pPr>
              <w:spacing w:after="200"/>
              <w:rPr>
                <w:rFonts w:eastAsia="Calibri"/>
                <w:iCs/>
                <w:sz w:val="28"/>
                <w:szCs w:val="28"/>
                <w:lang w:eastAsia="en-US"/>
              </w:rPr>
            </w:pPr>
            <w:r w:rsidRPr="001C6C72">
              <w:rPr>
                <w:rFonts w:eastAsia="Calibri"/>
                <w:iCs/>
                <w:sz w:val="28"/>
                <w:szCs w:val="28"/>
                <w:lang w:val="en-US" w:eastAsia="en-US"/>
              </w:rPr>
              <w:t xml:space="preserve">Понижающие факторы </w:t>
            </w:r>
          </w:p>
        </w:tc>
        <w:tc>
          <w:tcPr>
            <w:tcW w:w="4111" w:type="dxa"/>
          </w:tcPr>
          <w:p w:rsidR="001C6C72" w:rsidRPr="001C6C72" w:rsidRDefault="001C6C72" w:rsidP="001C6C72">
            <w:pPr>
              <w:rPr>
                <w:rFonts w:eastAsia="Calibri"/>
                <w:iCs/>
                <w:sz w:val="28"/>
                <w:szCs w:val="28"/>
                <w:lang w:eastAsia="en-US"/>
              </w:rPr>
            </w:pPr>
            <w:r w:rsidRPr="001C6C72">
              <w:rPr>
                <w:rFonts w:eastAsia="Calibri"/>
                <w:iCs/>
                <w:sz w:val="28"/>
                <w:szCs w:val="28"/>
                <w:lang w:eastAsia="en-US"/>
              </w:rPr>
              <w:t>обоснованные жалобы  и обращения родителей на неправомерные действия классного руководителя</w:t>
            </w:r>
          </w:p>
        </w:tc>
        <w:tc>
          <w:tcPr>
            <w:tcW w:w="3260" w:type="dxa"/>
          </w:tcPr>
          <w:p w:rsidR="001C6C72" w:rsidRPr="001C6C72" w:rsidRDefault="001C6C72" w:rsidP="001C6C72">
            <w:pPr>
              <w:spacing w:after="200"/>
              <w:rPr>
                <w:rFonts w:eastAsia="Calibri"/>
                <w:iCs/>
                <w:sz w:val="28"/>
                <w:szCs w:val="28"/>
                <w:lang w:val="en-US" w:eastAsia="en-US"/>
              </w:rPr>
            </w:pPr>
            <w:r w:rsidRPr="001C6C72">
              <w:rPr>
                <w:rFonts w:eastAsia="Calibri"/>
                <w:iCs/>
                <w:sz w:val="28"/>
                <w:szCs w:val="28"/>
                <w:lang w:val="en-US" w:eastAsia="en-US"/>
              </w:rPr>
              <w:t>До 5 баллов</w:t>
            </w:r>
          </w:p>
        </w:tc>
      </w:tr>
    </w:tbl>
    <w:p w:rsidR="001C6C72" w:rsidRPr="001C6C72" w:rsidRDefault="001C6C72" w:rsidP="001C6C72">
      <w:pPr>
        <w:rPr>
          <w:rFonts w:eastAsia="Calibri"/>
          <w:iCs/>
          <w:sz w:val="28"/>
          <w:szCs w:val="28"/>
          <w:lang w:eastAsia="en-US"/>
        </w:rPr>
      </w:pPr>
      <w:r w:rsidRPr="001C6C72">
        <w:rPr>
          <w:rFonts w:eastAsia="Calibri"/>
          <w:iCs/>
          <w:sz w:val="28"/>
          <w:szCs w:val="28"/>
          <w:lang w:eastAsia="en-US"/>
        </w:rPr>
        <w:t>Шкала установления поощрительных выплат классным руководителям:</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От 71 до 61 баллов – 100%</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От 60 до 50 баллов – 75%</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От 49 до 39 баллов – 50%</w:t>
      </w:r>
    </w:p>
    <w:p w:rsidR="001C6C72" w:rsidRPr="001C6C72" w:rsidRDefault="001C6C72" w:rsidP="001C6C72">
      <w:pPr>
        <w:rPr>
          <w:rFonts w:eastAsia="Calibri"/>
          <w:iCs/>
          <w:sz w:val="28"/>
          <w:szCs w:val="28"/>
          <w:lang w:eastAsia="en-US"/>
        </w:rPr>
      </w:pPr>
      <w:r w:rsidRPr="001C6C72">
        <w:rPr>
          <w:rFonts w:eastAsia="Calibri"/>
          <w:iCs/>
          <w:sz w:val="28"/>
          <w:szCs w:val="28"/>
          <w:lang w:eastAsia="en-US"/>
        </w:rPr>
        <w:t>От 38 до 20 баллов – 25%</w:t>
      </w:r>
    </w:p>
    <w:p w:rsidR="001C6C72" w:rsidRPr="001C6C72" w:rsidRDefault="001C6C72" w:rsidP="001C6C72">
      <w:pPr>
        <w:jc w:val="center"/>
        <w:rPr>
          <w:rFonts w:eastAsia="Calibri"/>
          <w:b/>
          <w:iCs/>
          <w:sz w:val="28"/>
          <w:szCs w:val="28"/>
          <w:lang w:eastAsia="en-US"/>
        </w:rPr>
      </w:pPr>
      <w:r w:rsidRPr="001C6C72">
        <w:rPr>
          <w:rFonts w:eastAsia="Calibri"/>
          <w:b/>
          <w:iCs/>
          <w:sz w:val="28"/>
          <w:szCs w:val="28"/>
          <w:lang w:eastAsia="en-US"/>
        </w:rPr>
        <w:t>4.5.  Критерии  оценки  результативности  профессиональной  деятельности  вспомогательного  персонала</w:t>
      </w:r>
    </w:p>
    <w:tbl>
      <w:tblPr>
        <w:tblpPr w:leftFromText="180" w:rightFromText="180" w:vertAnchor="text" w:horzAnchor="margin" w:tblpX="-186" w:tblpY="440"/>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023"/>
        <w:gridCol w:w="1440"/>
      </w:tblGrid>
      <w:tr w:rsidR="001C6C72" w:rsidRPr="001C6C72" w:rsidTr="001C6C72">
        <w:tc>
          <w:tcPr>
            <w:tcW w:w="2551" w:type="dxa"/>
            <w:vAlign w:val="center"/>
          </w:tcPr>
          <w:p w:rsidR="001C6C72" w:rsidRPr="001C6C72" w:rsidRDefault="001C6C72" w:rsidP="001C6C72">
            <w:pPr>
              <w:rPr>
                <w:iCs/>
                <w:sz w:val="28"/>
                <w:szCs w:val="28"/>
                <w:lang w:val="en-US" w:eastAsia="en-US"/>
              </w:rPr>
            </w:pPr>
            <w:r w:rsidRPr="001C6C72">
              <w:rPr>
                <w:iCs/>
                <w:sz w:val="28"/>
                <w:szCs w:val="28"/>
                <w:lang w:val="en-US" w:eastAsia="en-US"/>
              </w:rPr>
              <w:t>Наименование должности</w:t>
            </w:r>
          </w:p>
        </w:tc>
        <w:tc>
          <w:tcPr>
            <w:tcW w:w="6023" w:type="dxa"/>
            <w:vAlign w:val="center"/>
          </w:tcPr>
          <w:p w:rsidR="001C6C72" w:rsidRPr="001C6C72" w:rsidRDefault="001C6C72" w:rsidP="001C6C72">
            <w:pPr>
              <w:rPr>
                <w:iCs/>
                <w:sz w:val="28"/>
                <w:szCs w:val="28"/>
                <w:lang w:val="en-US" w:eastAsia="en-US"/>
              </w:rPr>
            </w:pPr>
            <w:r w:rsidRPr="001C6C72">
              <w:rPr>
                <w:iCs/>
                <w:sz w:val="28"/>
                <w:szCs w:val="28"/>
                <w:lang w:val="en-US" w:eastAsia="en-US"/>
              </w:rPr>
              <w:t>Показатели критериев</w:t>
            </w:r>
          </w:p>
        </w:tc>
        <w:tc>
          <w:tcPr>
            <w:tcW w:w="1440" w:type="dxa"/>
          </w:tcPr>
          <w:p w:rsidR="001C6C72" w:rsidRPr="001C6C72" w:rsidRDefault="001C6C72" w:rsidP="001C6C72">
            <w:pPr>
              <w:rPr>
                <w:iCs/>
                <w:sz w:val="28"/>
                <w:szCs w:val="28"/>
                <w:lang w:val="en-US" w:eastAsia="en-US"/>
              </w:rPr>
            </w:pPr>
            <w:r w:rsidRPr="001C6C72">
              <w:rPr>
                <w:iCs/>
                <w:sz w:val="28"/>
                <w:szCs w:val="28"/>
                <w:lang w:val="en-US" w:eastAsia="en-US"/>
              </w:rPr>
              <w:t>Количество баллов</w:t>
            </w:r>
          </w:p>
        </w:tc>
      </w:tr>
      <w:tr w:rsidR="001C6C72" w:rsidRPr="001C6C72" w:rsidTr="001C6C72">
        <w:tc>
          <w:tcPr>
            <w:tcW w:w="2551" w:type="dxa"/>
            <w:vMerge w:val="restart"/>
          </w:tcPr>
          <w:p w:rsidR="001C6C72" w:rsidRPr="001C6C72" w:rsidRDefault="001C6C72" w:rsidP="001C6C72">
            <w:pPr>
              <w:spacing w:after="200"/>
              <w:ind w:right="-108"/>
              <w:rPr>
                <w:iCs/>
                <w:sz w:val="28"/>
                <w:szCs w:val="28"/>
                <w:lang w:eastAsia="en-US"/>
              </w:rPr>
            </w:pPr>
            <w:r w:rsidRPr="001C6C72">
              <w:rPr>
                <w:iCs/>
                <w:sz w:val="28"/>
                <w:szCs w:val="28"/>
                <w:lang w:eastAsia="en-US"/>
              </w:rPr>
              <w:t xml:space="preserve">Заместитель директора по </w:t>
            </w:r>
            <w:r w:rsidRPr="001C6C72">
              <w:rPr>
                <w:iCs/>
                <w:sz w:val="28"/>
                <w:szCs w:val="28"/>
                <w:lang w:eastAsia="en-US"/>
              </w:rPr>
              <w:lastRenderedPageBreak/>
              <w:t>административно-хозяйственной части</w:t>
            </w:r>
          </w:p>
        </w:tc>
        <w:tc>
          <w:tcPr>
            <w:tcW w:w="6023" w:type="dxa"/>
          </w:tcPr>
          <w:p w:rsidR="001C6C72" w:rsidRPr="001C6C72" w:rsidRDefault="001C6C72" w:rsidP="001C6C72">
            <w:pPr>
              <w:rPr>
                <w:iCs/>
                <w:sz w:val="28"/>
                <w:szCs w:val="28"/>
                <w:lang w:eastAsia="en-US"/>
              </w:rPr>
            </w:pPr>
            <w:r w:rsidRPr="001C6C72">
              <w:rPr>
                <w:iCs/>
                <w:sz w:val="28"/>
                <w:szCs w:val="28"/>
                <w:lang w:eastAsia="en-US"/>
              </w:rPr>
              <w:lastRenderedPageBreak/>
              <w:t xml:space="preserve">Состояние ведения документации, нормативно-правовая база </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val="en-US" w:eastAsia="en-US"/>
              </w:rPr>
            </w:pPr>
            <w:r w:rsidRPr="001C6C72">
              <w:rPr>
                <w:iCs/>
                <w:sz w:val="28"/>
                <w:szCs w:val="28"/>
                <w:lang w:val="en-US" w:eastAsia="en-US"/>
              </w:rPr>
              <w:t xml:space="preserve">Эффективность и результативность деятельности </w:t>
            </w:r>
          </w:p>
        </w:tc>
        <w:tc>
          <w:tcPr>
            <w:tcW w:w="1440" w:type="dxa"/>
          </w:tcPr>
          <w:p w:rsidR="001C6C72" w:rsidRPr="001C6C72" w:rsidRDefault="001C6C72" w:rsidP="001C6C72">
            <w:pPr>
              <w:spacing w:after="200"/>
              <w:rPr>
                <w:iCs/>
                <w:sz w:val="28"/>
                <w:szCs w:val="28"/>
                <w:lang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eastAsia="en-US"/>
              </w:rPr>
            </w:pPr>
            <w:r w:rsidRPr="001C6C72">
              <w:rPr>
                <w:iCs/>
                <w:sz w:val="28"/>
                <w:szCs w:val="28"/>
                <w:lang w:eastAsia="en-US"/>
              </w:rPr>
              <w:t>Обеспечение санитарно-гигиенических условий,  благоустройство   рекреаций</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до 5 </w:t>
            </w:r>
          </w:p>
        </w:tc>
      </w:tr>
      <w:tr w:rsidR="001C6C72" w:rsidRPr="001C6C72" w:rsidTr="001C6C72">
        <w:trPr>
          <w:trHeight w:val="687"/>
        </w:trPr>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eastAsia="en-US"/>
              </w:rPr>
            </w:pPr>
            <w:r w:rsidRPr="001C6C72">
              <w:rPr>
                <w:iCs/>
                <w:sz w:val="28"/>
                <w:szCs w:val="28"/>
                <w:lang w:eastAsia="en-US"/>
              </w:rPr>
              <w:t>Обеспечение выполнения требований пожарной и электробезопасности, охраны труда</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eastAsia="en-US"/>
              </w:rPr>
              <w:t xml:space="preserve"> </w:t>
            </w: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eastAsia="en-US"/>
              </w:rPr>
            </w:pPr>
            <w:r w:rsidRPr="001C6C72">
              <w:rPr>
                <w:iCs/>
                <w:sz w:val="28"/>
                <w:szCs w:val="28"/>
                <w:lang w:eastAsia="en-US"/>
              </w:rPr>
              <w:t>Высокое качество подготовки и организации ремонтных работ</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val="restart"/>
          </w:tcPr>
          <w:p w:rsidR="001C6C72" w:rsidRPr="001C6C72" w:rsidRDefault="001C6C72" w:rsidP="001C6C72">
            <w:pPr>
              <w:spacing w:after="200"/>
              <w:rPr>
                <w:iCs/>
                <w:sz w:val="28"/>
                <w:szCs w:val="28"/>
                <w:lang w:val="en-US" w:eastAsia="en-US"/>
              </w:rPr>
            </w:pPr>
            <w:r w:rsidRPr="001C6C72">
              <w:rPr>
                <w:iCs/>
                <w:sz w:val="28"/>
                <w:szCs w:val="28"/>
                <w:lang w:val="en-US" w:eastAsia="en-US"/>
              </w:rPr>
              <w:t>Педагог- психолог, социальный педагог</w:t>
            </w:r>
          </w:p>
        </w:tc>
        <w:tc>
          <w:tcPr>
            <w:tcW w:w="6023" w:type="dxa"/>
          </w:tcPr>
          <w:p w:rsidR="001C6C72" w:rsidRPr="001C6C72" w:rsidRDefault="001C6C72" w:rsidP="001C6C72">
            <w:pPr>
              <w:rPr>
                <w:iCs/>
                <w:sz w:val="28"/>
                <w:szCs w:val="28"/>
                <w:lang w:eastAsia="en-US"/>
              </w:rPr>
            </w:pPr>
            <w:r w:rsidRPr="001C6C72">
              <w:rPr>
                <w:iCs/>
                <w:sz w:val="28"/>
                <w:szCs w:val="28"/>
                <w:lang w:eastAsia="en-US"/>
              </w:rPr>
              <w:t xml:space="preserve">Результативность коррекционно-развивающей работы </w:t>
            </w:r>
          </w:p>
          <w:p w:rsidR="001C6C72" w:rsidRPr="001C6C72" w:rsidRDefault="001C6C72" w:rsidP="001C6C72">
            <w:pPr>
              <w:rPr>
                <w:iCs/>
                <w:sz w:val="28"/>
                <w:szCs w:val="28"/>
                <w:lang w:eastAsia="en-US"/>
              </w:rPr>
            </w:pPr>
            <w:r w:rsidRPr="001C6C72">
              <w:rPr>
                <w:iCs/>
                <w:sz w:val="28"/>
                <w:szCs w:val="28"/>
                <w:lang w:eastAsia="en-US"/>
              </w:rPr>
              <w:t>с  учащимися</w:t>
            </w:r>
          </w:p>
        </w:tc>
        <w:tc>
          <w:tcPr>
            <w:tcW w:w="1440" w:type="dxa"/>
          </w:tcPr>
          <w:p w:rsidR="001C6C72" w:rsidRPr="001C6C72" w:rsidRDefault="001C6C72" w:rsidP="001C6C72">
            <w:pPr>
              <w:spacing w:after="200"/>
              <w:rPr>
                <w:iCs/>
                <w:sz w:val="28"/>
                <w:szCs w:val="28"/>
                <w:lang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eastAsia="en-US"/>
              </w:rPr>
            </w:pPr>
            <w:r w:rsidRPr="001C6C72">
              <w:rPr>
                <w:iCs/>
                <w:sz w:val="28"/>
                <w:szCs w:val="28"/>
                <w:lang w:eastAsia="en-US"/>
              </w:rPr>
              <w:t>Своевременное и качественное ведение документации, банка данных детей, охваченных различными видами контроля</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до 5 </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eastAsia="en-US"/>
              </w:rPr>
            </w:pPr>
            <w:r w:rsidRPr="001C6C72">
              <w:rPr>
                <w:iCs/>
                <w:sz w:val="28"/>
                <w:szCs w:val="28"/>
                <w:lang w:eastAsia="en-US"/>
              </w:rPr>
              <w:t>Уровень социализации учащихся (отсутствие правонарушений, поведение в общественных местах)</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до 5  </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rPr>
                <w:iCs/>
                <w:sz w:val="28"/>
                <w:szCs w:val="28"/>
                <w:lang w:val="en-US" w:eastAsia="en-US"/>
              </w:rPr>
            </w:pPr>
            <w:r w:rsidRPr="001C6C72">
              <w:rPr>
                <w:iCs/>
                <w:sz w:val="28"/>
                <w:szCs w:val="28"/>
                <w:lang w:val="en-US" w:eastAsia="en-US"/>
              </w:rPr>
              <w:t>Исполнительская  культура</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до 5  </w:t>
            </w:r>
          </w:p>
        </w:tc>
      </w:tr>
      <w:tr w:rsidR="001C6C72" w:rsidRPr="001C6C72" w:rsidTr="001C6C72">
        <w:trPr>
          <w:trHeight w:val="1145"/>
        </w:trPr>
        <w:tc>
          <w:tcPr>
            <w:tcW w:w="2551" w:type="dxa"/>
            <w:vMerge w:val="restart"/>
          </w:tcPr>
          <w:p w:rsidR="001C6C72" w:rsidRPr="001C6C72" w:rsidRDefault="001C6C72" w:rsidP="001C6C72">
            <w:pPr>
              <w:spacing w:after="200"/>
              <w:rPr>
                <w:iCs/>
                <w:sz w:val="28"/>
                <w:szCs w:val="28"/>
                <w:lang w:val="en-US" w:eastAsia="en-US"/>
              </w:rPr>
            </w:pPr>
            <w:r w:rsidRPr="001C6C72">
              <w:rPr>
                <w:iCs/>
                <w:sz w:val="28"/>
                <w:szCs w:val="28"/>
                <w:lang w:val="en-US" w:eastAsia="en-US"/>
              </w:rPr>
              <w:t>Воспитателей ГПД</w:t>
            </w: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Результативность внеурочной деятельности по преподаваемым предметам</w:t>
            </w:r>
            <w:r w:rsidRPr="001C6C72" w:rsidDel="00427AA5">
              <w:rPr>
                <w:iCs/>
                <w:sz w:val="28"/>
                <w:szCs w:val="28"/>
                <w:lang w:eastAsia="en-US"/>
              </w:rPr>
              <w:t xml:space="preserve"> </w:t>
            </w:r>
            <w:r w:rsidRPr="001C6C72">
              <w:rPr>
                <w:iCs/>
                <w:sz w:val="28"/>
                <w:szCs w:val="28"/>
                <w:lang w:eastAsia="en-US"/>
              </w:rPr>
              <w:t>(подготовка призеров олимпиад, конкурсов, конференций различного уровня, спортивных соревнований и др.)</w:t>
            </w:r>
          </w:p>
        </w:tc>
        <w:tc>
          <w:tcPr>
            <w:tcW w:w="1440" w:type="dxa"/>
            <w:vMerge w:val="restart"/>
          </w:tcPr>
          <w:p w:rsidR="001C6C72" w:rsidRPr="001C6C72" w:rsidRDefault="001C6C72" w:rsidP="001C6C72">
            <w:pPr>
              <w:spacing w:after="200"/>
              <w:rPr>
                <w:iCs/>
                <w:sz w:val="28"/>
                <w:szCs w:val="28"/>
                <w:lang w:eastAsia="en-US"/>
              </w:rPr>
            </w:pPr>
          </w:p>
          <w:p w:rsidR="001C6C72" w:rsidRPr="001C6C72" w:rsidRDefault="001C6C72" w:rsidP="001C6C72">
            <w:pPr>
              <w:spacing w:after="200"/>
              <w:rPr>
                <w:iCs/>
                <w:sz w:val="28"/>
                <w:szCs w:val="28"/>
                <w:lang w:val="en-US" w:eastAsia="en-US"/>
              </w:rPr>
            </w:pPr>
            <w:r w:rsidRPr="001C6C72">
              <w:rPr>
                <w:iCs/>
                <w:sz w:val="28"/>
                <w:szCs w:val="28"/>
                <w:lang w:val="en-US" w:eastAsia="en-US"/>
              </w:rPr>
              <w:t>до 5</w:t>
            </w:r>
          </w:p>
          <w:p w:rsidR="001C6C72" w:rsidRPr="001C6C72" w:rsidRDefault="001C6C72" w:rsidP="001C6C72">
            <w:pPr>
              <w:spacing w:after="200"/>
              <w:rPr>
                <w:iCs/>
                <w:sz w:val="28"/>
                <w:szCs w:val="28"/>
                <w:lang w:val="en-US" w:eastAsia="en-US"/>
              </w:rPr>
            </w:pPr>
          </w:p>
          <w:p w:rsidR="001C6C72" w:rsidRPr="001C6C72" w:rsidRDefault="001C6C72" w:rsidP="001C6C72">
            <w:pPr>
              <w:spacing w:after="200"/>
              <w:rPr>
                <w:iCs/>
                <w:sz w:val="28"/>
                <w:szCs w:val="28"/>
                <w:lang w:val="en-US" w:eastAsia="en-US"/>
              </w:rPr>
            </w:pPr>
          </w:p>
          <w:p w:rsidR="001C6C72" w:rsidRPr="001C6C72" w:rsidRDefault="001C6C72" w:rsidP="001C6C72">
            <w:pPr>
              <w:spacing w:after="200"/>
              <w:rPr>
                <w:iCs/>
                <w:sz w:val="28"/>
                <w:szCs w:val="28"/>
                <w:lang w:val="en-US" w:eastAsia="en-US"/>
              </w:rPr>
            </w:pPr>
          </w:p>
          <w:p w:rsidR="001C6C72" w:rsidRPr="001C6C72" w:rsidRDefault="001C6C72" w:rsidP="001C6C72">
            <w:pPr>
              <w:spacing w:after="200"/>
              <w:rPr>
                <w:iCs/>
                <w:sz w:val="28"/>
                <w:szCs w:val="28"/>
                <w:lang w:val="en-US" w:eastAsia="en-US"/>
              </w:rPr>
            </w:pPr>
            <w:r w:rsidRPr="001C6C72">
              <w:rPr>
                <w:iCs/>
                <w:sz w:val="28"/>
                <w:szCs w:val="28"/>
                <w:lang w:val="en-US" w:eastAsia="en-US"/>
              </w:rPr>
              <w:t>до 5</w:t>
            </w:r>
          </w:p>
          <w:p w:rsidR="001C6C72" w:rsidRPr="001C6C72" w:rsidRDefault="001C6C72" w:rsidP="001C6C72">
            <w:pPr>
              <w:spacing w:after="200"/>
              <w:rPr>
                <w:iCs/>
                <w:sz w:val="28"/>
                <w:szCs w:val="28"/>
                <w:lang w:val="en-US" w:eastAsia="en-US"/>
              </w:rPr>
            </w:pPr>
            <w:r w:rsidRPr="001C6C72">
              <w:rPr>
                <w:iCs/>
                <w:sz w:val="28"/>
                <w:szCs w:val="28"/>
                <w:lang w:val="en-US" w:eastAsia="en-US"/>
              </w:rPr>
              <w:t xml:space="preserve"> </w:t>
            </w:r>
          </w:p>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rPr>
          <w:trHeight w:val="129"/>
        </w:trPr>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Профессиональные достижения (участие в конкурсах профессионального мастерства, семинарах, конференциях, обобщение актуального педагогического опыта, наличие публикаций,  разработка авторских и экспериментальных программ, отсутствие жалоб и обращений родителей и обучающихся и др.)</w:t>
            </w:r>
          </w:p>
        </w:tc>
        <w:tc>
          <w:tcPr>
            <w:tcW w:w="1440" w:type="dxa"/>
            <w:vMerge/>
          </w:tcPr>
          <w:p w:rsidR="001C6C72" w:rsidRPr="001C6C72" w:rsidRDefault="001C6C72" w:rsidP="001C6C72">
            <w:pPr>
              <w:spacing w:after="200"/>
              <w:rPr>
                <w:iCs/>
                <w:sz w:val="28"/>
                <w:szCs w:val="28"/>
                <w:lang w:eastAsia="en-US"/>
              </w:rPr>
            </w:pPr>
          </w:p>
        </w:tc>
      </w:tr>
      <w:tr w:rsidR="001C6C72" w:rsidRPr="001C6C72" w:rsidTr="001C6C72">
        <w:trPr>
          <w:trHeight w:val="669"/>
        </w:trPr>
        <w:tc>
          <w:tcPr>
            <w:tcW w:w="2551" w:type="dxa"/>
            <w:vMerge/>
          </w:tcPr>
          <w:p w:rsidR="001C6C72" w:rsidRPr="001C6C72" w:rsidRDefault="001C6C72" w:rsidP="001C6C72">
            <w:pPr>
              <w:spacing w:after="200"/>
              <w:rPr>
                <w:iCs/>
                <w:sz w:val="28"/>
                <w:szCs w:val="28"/>
                <w:lang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Организация отдыха учащихся </w:t>
            </w:r>
          </w:p>
        </w:tc>
        <w:tc>
          <w:tcPr>
            <w:tcW w:w="1440" w:type="dxa"/>
            <w:vMerge/>
          </w:tcPr>
          <w:p w:rsidR="001C6C72" w:rsidRPr="001C6C72" w:rsidRDefault="001C6C72" w:rsidP="001C6C72">
            <w:pPr>
              <w:spacing w:after="200"/>
              <w:rPr>
                <w:iCs/>
                <w:sz w:val="28"/>
                <w:szCs w:val="28"/>
                <w:lang w:val="en-US" w:eastAsia="en-US"/>
              </w:rPr>
            </w:pPr>
          </w:p>
        </w:tc>
      </w:tr>
      <w:tr w:rsidR="001C6C72" w:rsidRPr="001C6C72" w:rsidTr="001C6C72">
        <w:tc>
          <w:tcPr>
            <w:tcW w:w="2551" w:type="dxa"/>
            <w:vMerge w:val="restart"/>
          </w:tcPr>
          <w:p w:rsidR="001C6C72" w:rsidRPr="001C6C72" w:rsidRDefault="001C6C72" w:rsidP="001C6C72">
            <w:pPr>
              <w:spacing w:after="200"/>
              <w:rPr>
                <w:iCs/>
                <w:sz w:val="28"/>
                <w:szCs w:val="28"/>
                <w:lang w:val="en-US" w:eastAsia="en-US"/>
              </w:rPr>
            </w:pPr>
            <w:r w:rsidRPr="001C6C72">
              <w:rPr>
                <w:iCs/>
                <w:sz w:val="28"/>
                <w:szCs w:val="28"/>
                <w:lang w:val="en-US" w:eastAsia="en-US"/>
              </w:rPr>
              <w:t>Библиотекарь</w:t>
            </w: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разработка авторских и экспериментальных программ, отсутствие жалоб и обращений родителей и обучающихся и др.)</w:t>
            </w:r>
          </w:p>
        </w:tc>
        <w:tc>
          <w:tcPr>
            <w:tcW w:w="1440" w:type="dxa"/>
          </w:tcPr>
          <w:p w:rsidR="001C6C72" w:rsidRPr="001C6C72" w:rsidRDefault="001C6C72" w:rsidP="001C6C72">
            <w:pPr>
              <w:spacing w:after="200"/>
              <w:rPr>
                <w:iCs/>
                <w:sz w:val="28"/>
                <w:szCs w:val="28"/>
                <w:lang w:eastAsia="en-US"/>
              </w:rPr>
            </w:pPr>
          </w:p>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Результативность работы медиатеки</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Состояние документации</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Высокая читательская активность, работа с ПО</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val="restart"/>
          </w:tcPr>
          <w:p w:rsidR="001C6C72" w:rsidRPr="001C6C72" w:rsidRDefault="001C6C72" w:rsidP="001C6C72">
            <w:pPr>
              <w:spacing w:after="200"/>
              <w:rPr>
                <w:iCs/>
                <w:sz w:val="28"/>
                <w:szCs w:val="28"/>
                <w:lang w:val="en-US" w:eastAsia="en-US"/>
              </w:rPr>
            </w:pPr>
            <w:r w:rsidRPr="001C6C72">
              <w:rPr>
                <w:iCs/>
                <w:sz w:val="28"/>
                <w:szCs w:val="28"/>
                <w:lang w:val="en-US" w:eastAsia="en-US"/>
              </w:rPr>
              <w:t>Водитель</w:t>
            </w: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 xml:space="preserve">обеспечение исправного технического состояния автотранспорта </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обеспечение безопасной перевозки детей</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отсутствие ДТП, замечаний</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val="restart"/>
          </w:tcPr>
          <w:p w:rsidR="001C6C72" w:rsidRPr="001C6C72" w:rsidRDefault="001C6C72" w:rsidP="001C6C72">
            <w:pPr>
              <w:spacing w:after="200"/>
              <w:rPr>
                <w:iCs/>
                <w:sz w:val="28"/>
                <w:szCs w:val="28"/>
                <w:lang w:eastAsia="en-US"/>
              </w:rPr>
            </w:pPr>
            <w:r w:rsidRPr="001C6C72">
              <w:rPr>
                <w:iCs/>
                <w:sz w:val="28"/>
                <w:szCs w:val="28"/>
                <w:lang w:eastAsia="en-US"/>
              </w:rPr>
              <w:t>Обслуживающий персонал (уборщица, дворник и т.д.)</w:t>
            </w: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высокое качество благоустройства рекреаций  </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высокое качество благоустройства школьной территории</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 xml:space="preserve"> проведение   ремонтных работ</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val="en-US" w:eastAsia="en-US"/>
              </w:rPr>
            </w:pPr>
            <w:r w:rsidRPr="001C6C72">
              <w:rPr>
                <w:iCs/>
                <w:sz w:val="28"/>
                <w:szCs w:val="28"/>
                <w:lang w:val="en-US" w:eastAsia="en-US"/>
              </w:rPr>
              <w:t>проведение генеральных уборок</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содержание участка в соответствии с требованиями СанПиН, качественная уборка помещений</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r w:rsidR="001C6C72" w:rsidRPr="001C6C72" w:rsidTr="001C6C72">
        <w:tc>
          <w:tcPr>
            <w:tcW w:w="2551" w:type="dxa"/>
            <w:vMerge/>
          </w:tcPr>
          <w:p w:rsidR="001C6C72" w:rsidRPr="001C6C72" w:rsidRDefault="001C6C72" w:rsidP="001C6C72">
            <w:pPr>
              <w:spacing w:after="200"/>
              <w:rPr>
                <w:iCs/>
                <w:sz w:val="28"/>
                <w:szCs w:val="28"/>
                <w:lang w:val="en-US" w:eastAsia="en-US"/>
              </w:rPr>
            </w:pPr>
          </w:p>
        </w:tc>
        <w:tc>
          <w:tcPr>
            <w:tcW w:w="6023" w:type="dxa"/>
          </w:tcPr>
          <w:p w:rsidR="001C6C72" w:rsidRPr="001C6C72" w:rsidRDefault="001C6C72" w:rsidP="001C6C72">
            <w:pPr>
              <w:spacing w:after="200"/>
              <w:rPr>
                <w:iCs/>
                <w:sz w:val="28"/>
                <w:szCs w:val="28"/>
                <w:lang w:eastAsia="en-US"/>
              </w:rPr>
            </w:pPr>
            <w:r w:rsidRPr="001C6C72">
              <w:rPr>
                <w:iCs/>
                <w:sz w:val="28"/>
                <w:szCs w:val="28"/>
                <w:lang w:eastAsia="en-US"/>
              </w:rPr>
              <w:t>оперативность выполнения заявок по устранению технических неполадок</w:t>
            </w:r>
          </w:p>
        </w:tc>
        <w:tc>
          <w:tcPr>
            <w:tcW w:w="1440" w:type="dxa"/>
          </w:tcPr>
          <w:p w:rsidR="001C6C72" w:rsidRPr="001C6C72" w:rsidRDefault="001C6C72" w:rsidP="001C6C72">
            <w:pPr>
              <w:spacing w:after="200"/>
              <w:rPr>
                <w:iCs/>
                <w:sz w:val="28"/>
                <w:szCs w:val="28"/>
                <w:lang w:val="en-US" w:eastAsia="en-US"/>
              </w:rPr>
            </w:pPr>
            <w:r w:rsidRPr="001C6C72">
              <w:rPr>
                <w:iCs/>
                <w:sz w:val="28"/>
                <w:szCs w:val="28"/>
                <w:lang w:val="en-US" w:eastAsia="en-US"/>
              </w:rPr>
              <w:t>до 5</w:t>
            </w:r>
          </w:p>
        </w:tc>
      </w:tr>
    </w:tbl>
    <w:p w:rsidR="001C6C72" w:rsidRPr="001C6C72" w:rsidRDefault="001C6C72" w:rsidP="001C6C72">
      <w:pPr>
        <w:spacing w:after="200"/>
        <w:rPr>
          <w:rFonts w:eastAsia="Calibri"/>
          <w:iCs/>
          <w:sz w:val="28"/>
          <w:szCs w:val="28"/>
          <w:lang w:val="en-US" w:eastAsia="en-US"/>
        </w:rPr>
      </w:pP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5. Порядок обжалования распределения стимулирующей части заработной платы.</w:t>
      </w:r>
    </w:p>
    <w:p w:rsidR="001C6C72" w:rsidRPr="001C6C72" w:rsidRDefault="001C6C72" w:rsidP="001C6C72">
      <w:pPr>
        <w:spacing w:after="200"/>
        <w:rPr>
          <w:rFonts w:eastAsia="Calibri"/>
          <w:iCs/>
          <w:sz w:val="28"/>
          <w:szCs w:val="28"/>
          <w:lang w:eastAsia="en-US"/>
        </w:rPr>
      </w:pPr>
      <w:r w:rsidRPr="001C6C72">
        <w:rPr>
          <w:rFonts w:eastAsia="Calibri"/>
          <w:iCs/>
          <w:sz w:val="28"/>
          <w:szCs w:val="28"/>
          <w:lang w:eastAsia="en-US"/>
        </w:rPr>
        <w:t xml:space="preserve">5.1. В случае несогласия с решением Управляющего совета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 </w:t>
      </w:r>
    </w:p>
    <w:p w:rsidR="001C6C72" w:rsidRPr="001C6C72" w:rsidRDefault="001C6C72" w:rsidP="001C6C72">
      <w:pPr>
        <w:spacing w:after="200"/>
        <w:rPr>
          <w:rFonts w:eastAsia="Calibri"/>
          <w:i/>
          <w:iCs/>
          <w:sz w:val="28"/>
          <w:szCs w:val="28"/>
          <w:lang w:eastAsia="en-US"/>
        </w:rPr>
      </w:pPr>
    </w:p>
    <w:p w:rsidR="001C6C72" w:rsidRPr="001C6C72" w:rsidRDefault="001C6C72" w:rsidP="001C6C72">
      <w:pPr>
        <w:spacing w:after="200"/>
        <w:rPr>
          <w:rFonts w:eastAsia="Calibri"/>
          <w:i/>
          <w:iCs/>
          <w:sz w:val="28"/>
          <w:szCs w:val="28"/>
          <w:lang w:eastAsia="en-US"/>
        </w:rPr>
      </w:pPr>
    </w:p>
    <w:p w:rsidR="001C6C72" w:rsidRDefault="001C6C72" w:rsidP="001C6C72">
      <w:pPr>
        <w:widowControl w:val="0"/>
        <w:tabs>
          <w:tab w:val="left" w:pos="5386"/>
        </w:tabs>
        <w:autoSpaceDE w:val="0"/>
        <w:autoSpaceDN w:val="0"/>
        <w:contextualSpacing/>
        <w:jc w:val="center"/>
        <w:outlineLvl w:val="1"/>
        <w:rPr>
          <w:bCs/>
          <w:sz w:val="22"/>
          <w:szCs w:val="22"/>
          <w:lang w:eastAsia="en-US"/>
        </w:rPr>
      </w:pPr>
    </w:p>
    <w:p w:rsidR="001C6C72" w:rsidRPr="00C8205E" w:rsidRDefault="001C6C72" w:rsidP="001C6C72">
      <w:pPr>
        <w:widowControl w:val="0"/>
        <w:tabs>
          <w:tab w:val="left" w:pos="5386"/>
        </w:tabs>
        <w:autoSpaceDE w:val="0"/>
        <w:autoSpaceDN w:val="0"/>
        <w:contextualSpacing/>
        <w:jc w:val="center"/>
        <w:outlineLvl w:val="1"/>
        <w:rPr>
          <w:bCs/>
          <w:sz w:val="22"/>
          <w:szCs w:val="22"/>
          <w:lang w:eastAsia="en-US"/>
        </w:rPr>
      </w:pPr>
    </w:p>
    <w:p w:rsidR="001C6C72" w:rsidRDefault="001C6C72" w:rsidP="001C6C72">
      <w:pPr>
        <w:widowControl w:val="0"/>
        <w:tabs>
          <w:tab w:val="left" w:pos="5386"/>
        </w:tabs>
        <w:autoSpaceDE w:val="0"/>
        <w:autoSpaceDN w:val="0"/>
        <w:spacing w:before="89"/>
        <w:jc w:val="both"/>
        <w:outlineLvl w:val="1"/>
        <w:rPr>
          <w:bCs/>
          <w:lang w:eastAsia="en-US"/>
        </w:rPr>
      </w:pPr>
      <w:r w:rsidRPr="007F5B4A">
        <w:rPr>
          <w:bCs/>
          <w:lang w:eastAsia="en-US"/>
        </w:rPr>
        <w:t xml:space="preserve">      </w:t>
      </w:r>
    </w:p>
    <w:p w:rsidR="001C6C72" w:rsidRPr="00E65D8E" w:rsidRDefault="001C6C72" w:rsidP="001C6C72">
      <w:pPr>
        <w:rPr>
          <w:sz w:val="28"/>
          <w:szCs w:val="28"/>
        </w:rPr>
      </w:pPr>
    </w:p>
    <w:p w:rsidR="001C6C72" w:rsidRPr="001C6C72" w:rsidRDefault="001C6C72" w:rsidP="001C6C72">
      <w:pPr>
        <w:shd w:val="clear" w:color="auto" w:fill="FFFFFF"/>
        <w:tabs>
          <w:tab w:val="left" w:pos="2790"/>
          <w:tab w:val="right" w:pos="14570"/>
        </w:tabs>
        <w:spacing w:line="288" w:lineRule="exact"/>
        <w:rPr>
          <w:spacing w:val="-1"/>
          <w:sz w:val="28"/>
          <w:szCs w:val="28"/>
        </w:rPr>
      </w:pPr>
    </w:p>
    <w:sectPr w:rsidR="001C6C72" w:rsidRPr="001C6C72" w:rsidSect="006B4CF5">
      <w:footerReference w:type="default" r:id="rId22"/>
      <w:pgSz w:w="11900" w:h="16838"/>
      <w:pgMar w:top="1134" w:right="701"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CD" w:rsidRDefault="008E57CD">
      <w:r>
        <w:separator/>
      </w:r>
    </w:p>
  </w:endnote>
  <w:endnote w:type="continuationSeparator" w:id="0">
    <w:p w:rsidR="008E57CD" w:rsidRDefault="008E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6" w:rsidRDefault="00A32DF6">
    <w:pPr>
      <w:pStyle w:val="a5"/>
      <w:jc w:val="right"/>
    </w:pPr>
    <w:r>
      <w:fldChar w:fldCharType="begin"/>
    </w:r>
    <w:r>
      <w:instrText>PAGE   \* MERGEFORMAT</w:instrText>
    </w:r>
    <w:r>
      <w:fldChar w:fldCharType="separate"/>
    </w:r>
    <w:r w:rsidR="00D005BD">
      <w:rPr>
        <w:noProof/>
      </w:rPr>
      <w:t>0</w:t>
    </w:r>
    <w:r>
      <w:fldChar w:fldCharType="end"/>
    </w:r>
  </w:p>
  <w:p w:rsidR="00A32DF6" w:rsidRDefault="00A32D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6" w:rsidRDefault="00A32DF6">
    <w:pPr>
      <w:pStyle w:val="a5"/>
      <w:jc w:val="right"/>
    </w:pPr>
    <w:r>
      <w:fldChar w:fldCharType="begin"/>
    </w:r>
    <w:r>
      <w:instrText>PAGE   \* MERGEFORMAT</w:instrText>
    </w:r>
    <w:r>
      <w:fldChar w:fldCharType="separate"/>
    </w:r>
    <w:r w:rsidR="00D005BD">
      <w:rPr>
        <w:noProof/>
      </w:rPr>
      <w:t>3</w:t>
    </w:r>
    <w:r>
      <w:fldChar w:fldCharType="end"/>
    </w:r>
  </w:p>
  <w:p w:rsidR="00A32DF6" w:rsidRDefault="00A32D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6" w:rsidRDefault="00A32DF6">
    <w:pPr>
      <w:pStyle w:val="a5"/>
      <w:jc w:val="right"/>
    </w:pPr>
    <w:r>
      <w:fldChar w:fldCharType="begin"/>
    </w:r>
    <w:r>
      <w:instrText>PAGE   \* MERGEFORMAT</w:instrText>
    </w:r>
    <w:r>
      <w:fldChar w:fldCharType="separate"/>
    </w:r>
    <w:r w:rsidR="00D005BD">
      <w:rPr>
        <w:noProof/>
      </w:rPr>
      <w:t>113</w:t>
    </w:r>
    <w:r>
      <w:fldChar w:fldCharType="end"/>
    </w:r>
  </w:p>
  <w:p w:rsidR="00A32DF6" w:rsidRDefault="00A32DF6" w:rsidP="0002281E">
    <w:pPr>
      <w:pStyle w:val="a5"/>
      <w:jc w:val="right"/>
    </w:pPr>
  </w:p>
  <w:p w:rsidR="00A32DF6" w:rsidRDefault="00A32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CD" w:rsidRDefault="008E57CD">
      <w:r>
        <w:separator/>
      </w:r>
    </w:p>
  </w:footnote>
  <w:footnote w:type="continuationSeparator" w:id="0">
    <w:p w:rsidR="008E57CD" w:rsidRDefault="008E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6" w:rsidRPr="00850549" w:rsidRDefault="00A32DF6" w:rsidP="00E15F2A">
    <w:pPr>
      <w:widowControl w:val="0"/>
      <w:tabs>
        <w:tab w:val="left" w:pos="5386"/>
      </w:tabs>
      <w:autoSpaceDE w:val="0"/>
      <w:autoSpaceDN w:val="0"/>
      <w:spacing w:before="89" w:line="240" w:lineRule="atLeast"/>
      <w:contextualSpacing/>
      <w:jc w:val="center"/>
      <w:outlineLvl w:val="1"/>
      <w:rPr>
        <w:bCs/>
      </w:rPr>
    </w:pPr>
    <w:r w:rsidRPr="00850549">
      <w:rPr>
        <w:bCs/>
      </w:rPr>
      <w:t>Муниципальное общеобразовательное учреждение</w:t>
    </w:r>
  </w:p>
  <w:p w:rsidR="00A32DF6" w:rsidRPr="00850549" w:rsidRDefault="00A32DF6" w:rsidP="00E15F2A">
    <w:pPr>
      <w:widowControl w:val="0"/>
      <w:tabs>
        <w:tab w:val="left" w:pos="5386"/>
      </w:tabs>
      <w:autoSpaceDE w:val="0"/>
      <w:autoSpaceDN w:val="0"/>
      <w:spacing w:before="89" w:line="240" w:lineRule="atLeast"/>
      <w:contextualSpacing/>
      <w:jc w:val="center"/>
      <w:outlineLvl w:val="1"/>
      <w:rPr>
        <w:bCs/>
      </w:rPr>
    </w:pPr>
    <w:r w:rsidRPr="00850549">
      <w:rPr>
        <w:bCs/>
      </w:rPr>
      <w:t>«</w:t>
    </w:r>
    <w:r>
      <w:rPr>
        <w:bCs/>
      </w:rPr>
      <w:t>Должанская</w:t>
    </w:r>
    <w:r w:rsidRPr="00850549">
      <w:rPr>
        <w:bCs/>
      </w:rPr>
      <w:t xml:space="preserve"> основная общеобразовательная школа»</w:t>
    </w:r>
  </w:p>
  <w:p w:rsidR="00A32DF6" w:rsidRPr="00850549" w:rsidRDefault="00A32DF6" w:rsidP="00E15F2A">
    <w:pPr>
      <w:widowControl w:val="0"/>
      <w:tabs>
        <w:tab w:val="left" w:pos="5386"/>
      </w:tabs>
      <w:autoSpaceDE w:val="0"/>
      <w:autoSpaceDN w:val="0"/>
      <w:spacing w:before="89" w:line="240" w:lineRule="atLeast"/>
      <w:contextualSpacing/>
      <w:jc w:val="center"/>
      <w:outlineLvl w:val="1"/>
      <w:rPr>
        <w:bCs/>
      </w:rPr>
    </w:pPr>
    <w:r w:rsidRPr="00850549">
      <w:rPr>
        <w:bCs/>
      </w:rPr>
      <w:t>Валуйского района Белгородской области</w:t>
    </w:r>
  </w:p>
  <w:p w:rsidR="00A32DF6" w:rsidRDefault="00A32D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A33"/>
    <w:multiLevelType w:val="hybridMultilevel"/>
    <w:tmpl w:val="3BF47C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25E75"/>
    <w:multiLevelType w:val="hybridMultilevel"/>
    <w:tmpl w:val="E36E997C"/>
    <w:lvl w:ilvl="0" w:tplc="B686C694">
      <w:numFmt w:val="bullet"/>
      <w:lvlText w:val="-"/>
      <w:lvlJc w:val="left"/>
      <w:pPr>
        <w:ind w:left="223" w:hanging="116"/>
      </w:pPr>
      <w:rPr>
        <w:rFonts w:ascii="Times New Roman" w:eastAsia="Times New Roman" w:hAnsi="Times New Roman" w:cs="Times New Roman" w:hint="default"/>
        <w:b w:val="0"/>
        <w:bCs w:val="0"/>
        <w:i w:val="0"/>
        <w:iCs w:val="0"/>
        <w:w w:val="99"/>
        <w:sz w:val="20"/>
        <w:szCs w:val="20"/>
        <w:lang w:val="ru-RU" w:eastAsia="en-US" w:bidi="ar-SA"/>
      </w:rPr>
    </w:lvl>
    <w:lvl w:ilvl="1" w:tplc="BD282C3A">
      <w:numFmt w:val="bullet"/>
      <w:lvlText w:val="•"/>
      <w:lvlJc w:val="left"/>
      <w:pPr>
        <w:ind w:left="675" w:hanging="116"/>
      </w:pPr>
      <w:rPr>
        <w:rFonts w:hint="default"/>
        <w:lang w:val="ru-RU" w:eastAsia="en-US" w:bidi="ar-SA"/>
      </w:rPr>
    </w:lvl>
    <w:lvl w:ilvl="2" w:tplc="2FFAD2E2">
      <w:numFmt w:val="bullet"/>
      <w:lvlText w:val="•"/>
      <w:lvlJc w:val="left"/>
      <w:pPr>
        <w:ind w:left="1131" w:hanging="116"/>
      </w:pPr>
      <w:rPr>
        <w:rFonts w:hint="default"/>
        <w:lang w:val="ru-RU" w:eastAsia="en-US" w:bidi="ar-SA"/>
      </w:rPr>
    </w:lvl>
    <w:lvl w:ilvl="3" w:tplc="A5448990">
      <w:numFmt w:val="bullet"/>
      <w:lvlText w:val="•"/>
      <w:lvlJc w:val="left"/>
      <w:pPr>
        <w:ind w:left="1587" w:hanging="116"/>
      </w:pPr>
      <w:rPr>
        <w:rFonts w:hint="default"/>
        <w:lang w:val="ru-RU" w:eastAsia="en-US" w:bidi="ar-SA"/>
      </w:rPr>
    </w:lvl>
    <w:lvl w:ilvl="4" w:tplc="BCAEEA1A">
      <w:numFmt w:val="bullet"/>
      <w:lvlText w:val="•"/>
      <w:lvlJc w:val="left"/>
      <w:pPr>
        <w:ind w:left="2042" w:hanging="116"/>
      </w:pPr>
      <w:rPr>
        <w:rFonts w:hint="default"/>
        <w:lang w:val="ru-RU" w:eastAsia="en-US" w:bidi="ar-SA"/>
      </w:rPr>
    </w:lvl>
    <w:lvl w:ilvl="5" w:tplc="A6C0B71A">
      <w:numFmt w:val="bullet"/>
      <w:lvlText w:val="•"/>
      <w:lvlJc w:val="left"/>
      <w:pPr>
        <w:ind w:left="2498" w:hanging="116"/>
      </w:pPr>
      <w:rPr>
        <w:rFonts w:hint="default"/>
        <w:lang w:val="ru-RU" w:eastAsia="en-US" w:bidi="ar-SA"/>
      </w:rPr>
    </w:lvl>
    <w:lvl w:ilvl="6" w:tplc="07C2F9BE">
      <w:numFmt w:val="bullet"/>
      <w:lvlText w:val="•"/>
      <w:lvlJc w:val="left"/>
      <w:pPr>
        <w:ind w:left="2954" w:hanging="116"/>
      </w:pPr>
      <w:rPr>
        <w:rFonts w:hint="default"/>
        <w:lang w:val="ru-RU" w:eastAsia="en-US" w:bidi="ar-SA"/>
      </w:rPr>
    </w:lvl>
    <w:lvl w:ilvl="7" w:tplc="A8EC1986">
      <w:numFmt w:val="bullet"/>
      <w:lvlText w:val="•"/>
      <w:lvlJc w:val="left"/>
      <w:pPr>
        <w:ind w:left="3409" w:hanging="116"/>
      </w:pPr>
      <w:rPr>
        <w:rFonts w:hint="default"/>
        <w:lang w:val="ru-RU" w:eastAsia="en-US" w:bidi="ar-SA"/>
      </w:rPr>
    </w:lvl>
    <w:lvl w:ilvl="8" w:tplc="81BC8EE6">
      <w:numFmt w:val="bullet"/>
      <w:lvlText w:val="•"/>
      <w:lvlJc w:val="left"/>
      <w:pPr>
        <w:ind w:left="3865" w:hanging="116"/>
      </w:pPr>
      <w:rPr>
        <w:rFonts w:hint="default"/>
        <w:lang w:val="ru-RU" w:eastAsia="en-US" w:bidi="ar-SA"/>
      </w:rPr>
    </w:lvl>
  </w:abstractNum>
  <w:abstractNum w:abstractNumId="2">
    <w:nsid w:val="46851BD5"/>
    <w:multiLevelType w:val="hybridMultilevel"/>
    <w:tmpl w:val="E5D4A864"/>
    <w:lvl w:ilvl="0" w:tplc="911455EE">
      <w:numFmt w:val="bullet"/>
      <w:lvlText w:val="-"/>
      <w:lvlJc w:val="left"/>
      <w:pPr>
        <w:ind w:left="223" w:hanging="116"/>
      </w:pPr>
      <w:rPr>
        <w:rFonts w:ascii="Times New Roman" w:eastAsia="Times New Roman" w:hAnsi="Times New Roman" w:cs="Times New Roman" w:hint="default"/>
        <w:b w:val="0"/>
        <w:bCs w:val="0"/>
        <w:i w:val="0"/>
        <w:iCs w:val="0"/>
        <w:w w:val="99"/>
        <w:sz w:val="20"/>
        <w:szCs w:val="20"/>
        <w:lang w:val="ru-RU" w:eastAsia="en-US" w:bidi="ar-SA"/>
      </w:rPr>
    </w:lvl>
    <w:lvl w:ilvl="1" w:tplc="FB06D340">
      <w:numFmt w:val="bullet"/>
      <w:lvlText w:val="•"/>
      <w:lvlJc w:val="left"/>
      <w:pPr>
        <w:ind w:left="675" w:hanging="116"/>
      </w:pPr>
      <w:rPr>
        <w:rFonts w:hint="default"/>
        <w:lang w:val="ru-RU" w:eastAsia="en-US" w:bidi="ar-SA"/>
      </w:rPr>
    </w:lvl>
    <w:lvl w:ilvl="2" w:tplc="DC925D02">
      <w:numFmt w:val="bullet"/>
      <w:lvlText w:val="•"/>
      <w:lvlJc w:val="left"/>
      <w:pPr>
        <w:ind w:left="1131" w:hanging="116"/>
      </w:pPr>
      <w:rPr>
        <w:rFonts w:hint="default"/>
        <w:lang w:val="ru-RU" w:eastAsia="en-US" w:bidi="ar-SA"/>
      </w:rPr>
    </w:lvl>
    <w:lvl w:ilvl="3" w:tplc="8A4025D4">
      <w:numFmt w:val="bullet"/>
      <w:lvlText w:val="•"/>
      <w:lvlJc w:val="left"/>
      <w:pPr>
        <w:ind w:left="1587" w:hanging="116"/>
      </w:pPr>
      <w:rPr>
        <w:rFonts w:hint="default"/>
        <w:lang w:val="ru-RU" w:eastAsia="en-US" w:bidi="ar-SA"/>
      </w:rPr>
    </w:lvl>
    <w:lvl w:ilvl="4" w:tplc="7A4AEFD0">
      <w:numFmt w:val="bullet"/>
      <w:lvlText w:val="•"/>
      <w:lvlJc w:val="left"/>
      <w:pPr>
        <w:ind w:left="2042" w:hanging="116"/>
      </w:pPr>
      <w:rPr>
        <w:rFonts w:hint="default"/>
        <w:lang w:val="ru-RU" w:eastAsia="en-US" w:bidi="ar-SA"/>
      </w:rPr>
    </w:lvl>
    <w:lvl w:ilvl="5" w:tplc="8834D912">
      <w:numFmt w:val="bullet"/>
      <w:lvlText w:val="•"/>
      <w:lvlJc w:val="left"/>
      <w:pPr>
        <w:ind w:left="2498" w:hanging="116"/>
      </w:pPr>
      <w:rPr>
        <w:rFonts w:hint="default"/>
        <w:lang w:val="ru-RU" w:eastAsia="en-US" w:bidi="ar-SA"/>
      </w:rPr>
    </w:lvl>
    <w:lvl w:ilvl="6" w:tplc="0C3220E8">
      <w:numFmt w:val="bullet"/>
      <w:lvlText w:val="•"/>
      <w:lvlJc w:val="left"/>
      <w:pPr>
        <w:ind w:left="2954" w:hanging="116"/>
      </w:pPr>
      <w:rPr>
        <w:rFonts w:hint="default"/>
        <w:lang w:val="ru-RU" w:eastAsia="en-US" w:bidi="ar-SA"/>
      </w:rPr>
    </w:lvl>
    <w:lvl w:ilvl="7" w:tplc="BF4A1C5A">
      <w:numFmt w:val="bullet"/>
      <w:lvlText w:val="•"/>
      <w:lvlJc w:val="left"/>
      <w:pPr>
        <w:ind w:left="3409" w:hanging="116"/>
      </w:pPr>
      <w:rPr>
        <w:rFonts w:hint="default"/>
        <w:lang w:val="ru-RU" w:eastAsia="en-US" w:bidi="ar-SA"/>
      </w:rPr>
    </w:lvl>
    <w:lvl w:ilvl="8" w:tplc="EDFEE4DA">
      <w:numFmt w:val="bullet"/>
      <w:lvlText w:val="•"/>
      <w:lvlJc w:val="left"/>
      <w:pPr>
        <w:ind w:left="3865" w:hanging="116"/>
      </w:pPr>
      <w:rPr>
        <w:rFonts w:hint="default"/>
        <w:lang w:val="ru-RU" w:eastAsia="en-US" w:bidi="ar-SA"/>
      </w:rPr>
    </w:lvl>
  </w:abstractNum>
  <w:abstractNum w:abstractNumId="3">
    <w:nsid w:val="52AF55B8"/>
    <w:multiLevelType w:val="hybridMultilevel"/>
    <w:tmpl w:val="8FC290D0"/>
    <w:lvl w:ilvl="0" w:tplc="FE6E6D34">
      <w:numFmt w:val="bullet"/>
      <w:lvlText w:val="-"/>
      <w:lvlJc w:val="left"/>
      <w:pPr>
        <w:ind w:left="223" w:hanging="116"/>
      </w:pPr>
      <w:rPr>
        <w:rFonts w:ascii="Times New Roman" w:eastAsia="Times New Roman" w:hAnsi="Times New Roman" w:cs="Times New Roman" w:hint="default"/>
        <w:b w:val="0"/>
        <w:bCs w:val="0"/>
        <w:i w:val="0"/>
        <w:iCs w:val="0"/>
        <w:w w:val="99"/>
        <w:sz w:val="20"/>
        <w:szCs w:val="20"/>
        <w:lang w:val="ru-RU" w:eastAsia="en-US" w:bidi="ar-SA"/>
      </w:rPr>
    </w:lvl>
    <w:lvl w:ilvl="1" w:tplc="F7C87DC6">
      <w:numFmt w:val="bullet"/>
      <w:lvlText w:val="•"/>
      <w:lvlJc w:val="left"/>
      <w:pPr>
        <w:ind w:left="675" w:hanging="116"/>
      </w:pPr>
      <w:rPr>
        <w:rFonts w:hint="default"/>
        <w:lang w:val="ru-RU" w:eastAsia="en-US" w:bidi="ar-SA"/>
      </w:rPr>
    </w:lvl>
    <w:lvl w:ilvl="2" w:tplc="A7CE085E">
      <w:numFmt w:val="bullet"/>
      <w:lvlText w:val="•"/>
      <w:lvlJc w:val="left"/>
      <w:pPr>
        <w:ind w:left="1131" w:hanging="116"/>
      </w:pPr>
      <w:rPr>
        <w:rFonts w:hint="default"/>
        <w:lang w:val="ru-RU" w:eastAsia="en-US" w:bidi="ar-SA"/>
      </w:rPr>
    </w:lvl>
    <w:lvl w:ilvl="3" w:tplc="70C838CA">
      <w:numFmt w:val="bullet"/>
      <w:lvlText w:val="•"/>
      <w:lvlJc w:val="left"/>
      <w:pPr>
        <w:ind w:left="1587" w:hanging="116"/>
      </w:pPr>
      <w:rPr>
        <w:rFonts w:hint="default"/>
        <w:lang w:val="ru-RU" w:eastAsia="en-US" w:bidi="ar-SA"/>
      </w:rPr>
    </w:lvl>
    <w:lvl w:ilvl="4" w:tplc="EC7A8B66">
      <w:numFmt w:val="bullet"/>
      <w:lvlText w:val="•"/>
      <w:lvlJc w:val="left"/>
      <w:pPr>
        <w:ind w:left="2042" w:hanging="116"/>
      </w:pPr>
      <w:rPr>
        <w:rFonts w:hint="default"/>
        <w:lang w:val="ru-RU" w:eastAsia="en-US" w:bidi="ar-SA"/>
      </w:rPr>
    </w:lvl>
    <w:lvl w:ilvl="5" w:tplc="3E00D7C6">
      <w:numFmt w:val="bullet"/>
      <w:lvlText w:val="•"/>
      <w:lvlJc w:val="left"/>
      <w:pPr>
        <w:ind w:left="2498" w:hanging="116"/>
      </w:pPr>
      <w:rPr>
        <w:rFonts w:hint="default"/>
        <w:lang w:val="ru-RU" w:eastAsia="en-US" w:bidi="ar-SA"/>
      </w:rPr>
    </w:lvl>
    <w:lvl w:ilvl="6" w:tplc="55C26460">
      <w:numFmt w:val="bullet"/>
      <w:lvlText w:val="•"/>
      <w:lvlJc w:val="left"/>
      <w:pPr>
        <w:ind w:left="2954" w:hanging="116"/>
      </w:pPr>
      <w:rPr>
        <w:rFonts w:hint="default"/>
        <w:lang w:val="ru-RU" w:eastAsia="en-US" w:bidi="ar-SA"/>
      </w:rPr>
    </w:lvl>
    <w:lvl w:ilvl="7" w:tplc="32EA938A">
      <w:numFmt w:val="bullet"/>
      <w:lvlText w:val="•"/>
      <w:lvlJc w:val="left"/>
      <w:pPr>
        <w:ind w:left="3409" w:hanging="116"/>
      </w:pPr>
      <w:rPr>
        <w:rFonts w:hint="default"/>
        <w:lang w:val="ru-RU" w:eastAsia="en-US" w:bidi="ar-SA"/>
      </w:rPr>
    </w:lvl>
    <w:lvl w:ilvl="8" w:tplc="7982FB84">
      <w:numFmt w:val="bullet"/>
      <w:lvlText w:val="•"/>
      <w:lvlJc w:val="left"/>
      <w:pPr>
        <w:ind w:left="3865" w:hanging="116"/>
      </w:pPr>
      <w:rPr>
        <w:rFonts w:hint="default"/>
        <w:lang w:val="ru-RU" w:eastAsia="en-US" w:bidi="ar-SA"/>
      </w:rPr>
    </w:lvl>
  </w:abstractNum>
  <w:abstractNum w:abstractNumId="4">
    <w:nsid w:val="585740FC"/>
    <w:multiLevelType w:val="hybridMultilevel"/>
    <w:tmpl w:val="9DB2338A"/>
    <w:lvl w:ilvl="0" w:tplc="49F6E2D6">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E517098"/>
    <w:multiLevelType w:val="multilevel"/>
    <w:tmpl w:val="37F62634"/>
    <w:lvl w:ilvl="0">
      <w:start w:val="1"/>
      <w:numFmt w:val="decimal"/>
      <w:lvlText w:val="%1."/>
      <w:lvlJc w:val="left"/>
      <w:pPr>
        <w:ind w:left="1416" w:hanging="281"/>
        <w:jc w:val="right"/>
      </w:pPr>
      <w:rPr>
        <w:rFonts w:hint="default"/>
        <w:w w:val="100"/>
        <w:lang w:val="ru-RU" w:eastAsia="en-US" w:bidi="ar-SA"/>
      </w:rPr>
    </w:lvl>
    <w:lvl w:ilvl="1">
      <w:start w:val="1"/>
      <w:numFmt w:val="decimal"/>
      <w:lvlText w:val="%1.%2."/>
      <w:lvlJc w:val="left"/>
      <w:pPr>
        <w:ind w:left="-2906" w:hanging="631"/>
      </w:pPr>
      <w:rPr>
        <w:rFonts w:hint="default"/>
        <w:spacing w:val="-4"/>
        <w:w w:val="100"/>
        <w:lang w:val="ru-RU" w:eastAsia="en-US" w:bidi="ar-SA"/>
      </w:rPr>
    </w:lvl>
    <w:lvl w:ilvl="2">
      <w:start w:val="1"/>
      <w:numFmt w:val="decimal"/>
      <w:lvlText w:val="%1.%2.%3."/>
      <w:lvlJc w:val="left"/>
      <w:pPr>
        <w:ind w:left="-5747" w:hanging="631"/>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836" w:hanging="631"/>
      </w:pPr>
      <w:rPr>
        <w:rFonts w:hint="default"/>
        <w:lang w:val="ru-RU" w:eastAsia="en-US" w:bidi="ar-SA"/>
      </w:rPr>
    </w:lvl>
    <w:lvl w:ilvl="4">
      <w:numFmt w:val="bullet"/>
      <w:lvlText w:val="•"/>
      <w:lvlJc w:val="left"/>
      <w:pPr>
        <w:ind w:left="-105" w:hanging="631"/>
      </w:pPr>
      <w:rPr>
        <w:rFonts w:hint="default"/>
        <w:lang w:val="ru-RU" w:eastAsia="en-US" w:bidi="ar-SA"/>
      </w:rPr>
    </w:lvl>
    <w:lvl w:ilvl="5">
      <w:numFmt w:val="bullet"/>
      <w:lvlText w:val="•"/>
      <w:lvlJc w:val="left"/>
      <w:pPr>
        <w:ind w:left="626" w:hanging="631"/>
      </w:pPr>
      <w:rPr>
        <w:rFonts w:hint="default"/>
        <w:lang w:val="ru-RU" w:eastAsia="en-US" w:bidi="ar-SA"/>
      </w:rPr>
    </w:lvl>
    <w:lvl w:ilvl="6">
      <w:numFmt w:val="bullet"/>
      <w:lvlText w:val="•"/>
      <w:lvlJc w:val="left"/>
      <w:pPr>
        <w:ind w:left="1357" w:hanging="631"/>
      </w:pPr>
      <w:rPr>
        <w:rFonts w:hint="default"/>
        <w:lang w:val="ru-RU" w:eastAsia="en-US" w:bidi="ar-SA"/>
      </w:rPr>
    </w:lvl>
    <w:lvl w:ilvl="7">
      <w:numFmt w:val="bullet"/>
      <w:lvlText w:val="•"/>
      <w:lvlJc w:val="left"/>
      <w:pPr>
        <w:ind w:left="2088" w:hanging="631"/>
      </w:pPr>
      <w:rPr>
        <w:rFonts w:hint="default"/>
        <w:lang w:val="ru-RU" w:eastAsia="en-US" w:bidi="ar-SA"/>
      </w:rPr>
    </w:lvl>
    <w:lvl w:ilvl="8">
      <w:numFmt w:val="bullet"/>
      <w:lvlText w:val="•"/>
      <w:lvlJc w:val="left"/>
      <w:pPr>
        <w:ind w:left="2818" w:hanging="631"/>
      </w:pPr>
      <w:rPr>
        <w:rFonts w:hint="default"/>
        <w:lang w:val="ru-RU" w:eastAsia="en-US" w:bidi="ar-SA"/>
      </w:rPr>
    </w:lvl>
  </w:abstractNum>
  <w:abstractNum w:abstractNumId="6">
    <w:nsid w:val="7E19688F"/>
    <w:multiLevelType w:val="hybridMultilevel"/>
    <w:tmpl w:val="EAA6A276"/>
    <w:lvl w:ilvl="0" w:tplc="3042BA26">
      <w:numFmt w:val="bullet"/>
      <w:lvlText w:val="-"/>
      <w:lvlJc w:val="left"/>
      <w:pPr>
        <w:ind w:left="283" w:hanging="154"/>
      </w:pPr>
      <w:rPr>
        <w:rFonts w:ascii="Times New Roman" w:eastAsia="Times New Roman" w:hAnsi="Times New Roman" w:cs="Times New Roman" w:hint="default"/>
        <w:b w:val="0"/>
        <w:bCs w:val="0"/>
        <w:i w:val="0"/>
        <w:iCs w:val="0"/>
        <w:w w:val="99"/>
        <w:sz w:val="26"/>
        <w:szCs w:val="26"/>
        <w:lang w:val="ru-RU" w:eastAsia="en-US" w:bidi="ar-SA"/>
      </w:rPr>
    </w:lvl>
    <w:lvl w:ilvl="1" w:tplc="E342F63C">
      <w:numFmt w:val="bullet"/>
      <w:lvlText w:val="•"/>
      <w:lvlJc w:val="left"/>
      <w:pPr>
        <w:ind w:left="815" w:hanging="154"/>
      </w:pPr>
      <w:rPr>
        <w:rFonts w:hint="default"/>
        <w:lang w:val="ru-RU" w:eastAsia="en-US" w:bidi="ar-SA"/>
      </w:rPr>
    </w:lvl>
    <w:lvl w:ilvl="2" w:tplc="081201E8">
      <w:numFmt w:val="bullet"/>
      <w:lvlText w:val="•"/>
      <w:lvlJc w:val="left"/>
      <w:pPr>
        <w:ind w:left="1351" w:hanging="154"/>
      </w:pPr>
      <w:rPr>
        <w:rFonts w:hint="default"/>
        <w:lang w:val="ru-RU" w:eastAsia="en-US" w:bidi="ar-SA"/>
      </w:rPr>
    </w:lvl>
    <w:lvl w:ilvl="3" w:tplc="5F082A7A">
      <w:numFmt w:val="bullet"/>
      <w:lvlText w:val="•"/>
      <w:lvlJc w:val="left"/>
      <w:pPr>
        <w:ind w:left="1886" w:hanging="154"/>
      </w:pPr>
      <w:rPr>
        <w:rFonts w:hint="default"/>
        <w:lang w:val="ru-RU" w:eastAsia="en-US" w:bidi="ar-SA"/>
      </w:rPr>
    </w:lvl>
    <w:lvl w:ilvl="4" w:tplc="ED268E4A">
      <w:numFmt w:val="bullet"/>
      <w:lvlText w:val="•"/>
      <w:lvlJc w:val="left"/>
      <w:pPr>
        <w:ind w:left="2422" w:hanging="154"/>
      </w:pPr>
      <w:rPr>
        <w:rFonts w:hint="default"/>
        <w:lang w:val="ru-RU" w:eastAsia="en-US" w:bidi="ar-SA"/>
      </w:rPr>
    </w:lvl>
    <w:lvl w:ilvl="5" w:tplc="46745AB2">
      <w:numFmt w:val="bullet"/>
      <w:lvlText w:val="•"/>
      <w:lvlJc w:val="left"/>
      <w:pPr>
        <w:ind w:left="2958" w:hanging="154"/>
      </w:pPr>
      <w:rPr>
        <w:rFonts w:hint="default"/>
        <w:lang w:val="ru-RU" w:eastAsia="en-US" w:bidi="ar-SA"/>
      </w:rPr>
    </w:lvl>
    <w:lvl w:ilvl="6" w:tplc="E86E4E2C">
      <w:numFmt w:val="bullet"/>
      <w:lvlText w:val="•"/>
      <w:lvlJc w:val="left"/>
      <w:pPr>
        <w:ind w:left="3493" w:hanging="154"/>
      </w:pPr>
      <w:rPr>
        <w:rFonts w:hint="default"/>
        <w:lang w:val="ru-RU" w:eastAsia="en-US" w:bidi="ar-SA"/>
      </w:rPr>
    </w:lvl>
    <w:lvl w:ilvl="7" w:tplc="4D46E5C6">
      <w:numFmt w:val="bullet"/>
      <w:lvlText w:val="•"/>
      <w:lvlJc w:val="left"/>
      <w:pPr>
        <w:ind w:left="4029" w:hanging="154"/>
      </w:pPr>
      <w:rPr>
        <w:rFonts w:hint="default"/>
        <w:lang w:val="ru-RU" w:eastAsia="en-US" w:bidi="ar-SA"/>
      </w:rPr>
    </w:lvl>
    <w:lvl w:ilvl="8" w:tplc="A314E962">
      <w:numFmt w:val="bullet"/>
      <w:lvlText w:val="•"/>
      <w:lvlJc w:val="left"/>
      <w:pPr>
        <w:ind w:left="4564" w:hanging="154"/>
      </w:pPr>
      <w:rPr>
        <w:rFonts w:hint="default"/>
        <w:lang w:val="ru-RU" w:eastAsia="en-US" w:bidi="ar-SA"/>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A2"/>
    <w:rsid w:val="00002D53"/>
    <w:rsid w:val="00003902"/>
    <w:rsid w:val="00003B27"/>
    <w:rsid w:val="00003C25"/>
    <w:rsid w:val="00003EBC"/>
    <w:rsid w:val="000040E8"/>
    <w:rsid w:val="00005917"/>
    <w:rsid w:val="00006B71"/>
    <w:rsid w:val="00012859"/>
    <w:rsid w:val="00014810"/>
    <w:rsid w:val="00017061"/>
    <w:rsid w:val="000173D0"/>
    <w:rsid w:val="00017B7C"/>
    <w:rsid w:val="0002154A"/>
    <w:rsid w:val="00021CF0"/>
    <w:rsid w:val="00022035"/>
    <w:rsid w:val="0002281E"/>
    <w:rsid w:val="000233E3"/>
    <w:rsid w:val="000235B9"/>
    <w:rsid w:val="00024235"/>
    <w:rsid w:val="000251F5"/>
    <w:rsid w:val="00026AA7"/>
    <w:rsid w:val="000274C7"/>
    <w:rsid w:val="00030B17"/>
    <w:rsid w:val="00030E40"/>
    <w:rsid w:val="00031A0B"/>
    <w:rsid w:val="00032AD7"/>
    <w:rsid w:val="00033BB1"/>
    <w:rsid w:val="0003530A"/>
    <w:rsid w:val="0003685A"/>
    <w:rsid w:val="00041036"/>
    <w:rsid w:val="000438C8"/>
    <w:rsid w:val="00044146"/>
    <w:rsid w:val="0004463B"/>
    <w:rsid w:val="00044863"/>
    <w:rsid w:val="00044EA5"/>
    <w:rsid w:val="00045562"/>
    <w:rsid w:val="0004577A"/>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C69"/>
    <w:rsid w:val="00071796"/>
    <w:rsid w:val="0007343E"/>
    <w:rsid w:val="0007380E"/>
    <w:rsid w:val="00073C9D"/>
    <w:rsid w:val="00074077"/>
    <w:rsid w:val="00075954"/>
    <w:rsid w:val="00077D7E"/>
    <w:rsid w:val="00082A4A"/>
    <w:rsid w:val="0008476D"/>
    <w:rsid w:val="00085A65"/>
    <w:rsid w:val="00086BBE"/>
    <w:rsid w:val="000874D5"/>
    <w:rsid w:val="00090C9F"/>
    <w:rsid w:val="00093DC0"/>
    <w:rsid w:val="00094B25"/>
    <w:rsid w:val="0009515D"/>
    <w:rsid w:val="0009516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CB5"/>
    <w:rsid w:val="000A5D0B"/>
    <w:rsid w:val="000B0228"/>
    <w:rsid w:val="000B095F"/>
    <w:rsid w:val="000B0FCF"/>
    <w:rsid w:val="000B4825"/>
    <w:rsid w:val="000B5109"/>
    <w:rsid w:val="000B5149"/>
    <w:rsid w:val="000B60B7"/>
    <w:rsid w:val="000B78D3"/>
    <w:rsid w:val="000C6363"/>
    <w:rsid w:val="000C69A3"/>
    <w:rsid w:val="000C774D"/>
    <w:rsid w:val="000C787A"/>
    <w:rsid w:val="000D1F96"/>
    <w:rsid w:val="000D2A1C"/>
    <w:rsid w:val="000D2E53"/>
    <w:rsid w:val="000D3113"/>
    <w:rsid w:val="000D4076"/>
    <w:rsid w:val="000D4A69"/>
    <w:rsid w:val="000D4CB0"/>
    <w:rsid w:val="000D5096"/>
    <w:rsid w:val="000D5659"/>
    <w:rsid w:val="000D7568"/>
    <w:rsid w:val="000E1086"/>
    <w:rsid w:val="000E1428"/>
    <w:rsid w:val="000E3B39"/>
    <w:rsid w:val="000E4226"/>
    <w:rsid w:val="000E4783"/>
    <w:rsid w:val="000E5C2F"/>
    <w:rsid w:val="000E7558"/>
    <w:rsid w:val="000E7768"/>
    <w:rsid w:val="000F0571"/>
    <w:rsid w:val="000F240A"/>
    <w:rsid w:val="000F2D28"/>
    <w:rsid w:val="000F3D65"/>
    <w:rsid w:val="000F3F02"/>
    <w:rsid w:val="000F5350"/>
    <w:rsid w:val="000F6871"/>
    <w:rsid w:val="000F6E04"/>
    <w:rsid w:val="000F7B32"/>
    <w:rsid w:val="001005FF"/>
    <w:rsid w:val="00100DC0"/>
    <w:rsid w:val="00101282"/>
    <w:rsid w:val="00102F14"/>
    <w:rsid w:val="001039EF"/>
    <w:rsid w:val="0010455B"/>
    <w:rsid w:val="00105DFD"/>
    <w:rsid w:val="0010637A"/>
    <w:rsid w:val="0010667D"/>
    <w:rsid w:val="00107C65"/>
    <w:rsid w:val="00110D97"/>
    <w:rsid w:val="00117A34"/>
    <w:rsid w:val="00120EB0"/>
    <w:rsid w:val="00122677"/>
    <w:rsid w:val="00122FB6"/>
    <w:rsid w:val="001247D6"/>
    <w:rsid w:val="00125684"/>
    <w:rsid w:val="00125B3E"/>
    <w:rsid w:val="00126800"/>
    <w:rsid w:val="00132C53"/>
    <w:rsid w:val="00132D58"/>
    <w:rsid w:val="00132EB4"/>
    <w:rsid w:val="001332A1"/>
    <w:rsid w:val="00137112"/>
    <w:rsid w:val="00137D30"/>
    <w:rsid w:val="00140029"/>
    <w:rsid w:val="00141E2A"/>
    <w:rsid w:val="0014337C"/>
    <w:rsid w:val="00143685"/>
    <w:rsid w:val="00143C1B"/>
    <w:rsid w:val="0014446F"/>
    <w:rsid w:val="0014454E"/>
    <w:rsid w:val="001454B2"/>
    <w:rsid w:val="0014594B"/>
    <w:rsid w:val="0014594F"/>
    <w:rsid w:val="00145D09"/>
    <w:rsid w:val="00147EA0"/>
    <w:rsid w:val="00150097"/>
    <w:rsid w:val="00150489"/>
    <w:rsid w:val="00150C88"/>
    <w:rsid w:val="00152CB8"/>
    <w:rsid w:val="00153966"/>
    <w:rsid w:val="001545F7"/>
    <w:rsid w:val="00155FCD"/>
    <w:rsid w:val="0015668F"/>
    <w:rsid w:val="001608E0"/>
    <w:rsid w:val="00161C2D"/>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2D2E"/>
    <w:rsid w:val="00183DEF"/>
    <w:rsid w:val="00185B7C"/>
    <w:rsid w:val="00186C39"/>
    <w:rsid w:val="00186EAD"/>
    <w:rsid w:val="00190723"/>
    <w:rsid w:val="0019072F"/>
    <w:rsid w:val="00192F1F"/>
    <w:rsid w:val="00194E11"/>
    <w:rsid w:val="001968E0"/>
    <w:rsid w:val="00197946"/>
    <w:rsid w:val="00197C50"/>
    <w:rsid w:val="001A1E1F"/>
    <w:rsid w:val="001A2056"/>
    <w:rsid w:val="001A2B45"/>
    <w:rsid w:val="001A338D"/>
    <w:rsid w:val="001A412A"/>
    <w:rsid w:val="001A57DD"/>
    <w:rsid w:val="001B07CA"/>
    <w:rsid w:val="001B118D"/>
    <w:rsid w:val="001B16E8"/>
    <w:rsid w:val="001B18F1"/>
    <w:rsid w:val="001B1A5A"/>
    <w:rsid w:val="001B3EDB"/>
    <w:rsid w:val="001B49F3"/>
    <w:rsid w:val="001B69D3"/>
    <w:rsid w:val="001C0881"/>
    <w:rsid w:val="001C0A7C"/>
    <w:rsid w:val="001C121A"/>
    <w:rsid w:val="001C1473"/>
    <w:rsid w:val="001C1F6B"/>
    <w:rsid w:val="001C2706"/>
    <w:rsid w:val="001C276C"/>
    <w:rsid w:val="001C6C72"/>
    <w:rsid w:val="001D0F9B"/>
    <w:rsid w:val="001D1D9C"/>
    <w:rsid w:val="001D7FB3"/>
    <w:rsid w:val="001E0941"/>
    <w:rsid w:val="001E20AD"/>
    <w:rsid w:val="001E6B44"/>
    <w:rsid w:val="001E6F53"/>
    <w:rsid w:val="001E7775"/>
    <w:rsid w:val="001F0960"/>
    <w:rsid w:val="001F0F2B"/>
    <w:rsid w:val="001F1DC9"/>
    <w:rsid w:val="001F3656"/>
    <w:rsid w:val="001F3B15"/>
    <w:rsid w:val="001F4242"/>
    <w:rsid w:val="001F42BA"/>
    <w:rsid w:val="001F4A40"/>
    <w:rsid w:val="001F773A"/>
    <w:rsid w:val="001F7921"/>
    <w:rsid w:val="001F7CD4"/>
    <w:rsid w:val="001F7E10"/>
    <w:rsid w:val="00200DFA"/>
    <w:rsid w:val="00201EFD"/>
    <w:rsid w:val="002109C7"/>
    <w:rsid w:val="00211A00"/>
    <w:rsid w:val="00213165"/>
    <w:rsid w:val="0021474E"/>
    <w:rsid w:val="0021525C"/>
    <w:rsid w:val="0021571C"/>
    <w:rsid w:val="0021682A"/>
    <w:rsid w:val="002200F5"/>
    <w:rsid w:val="002202D8"/>
    <w:rsid w:val="00221A53"/>
    <w:rsid w:val="00221B3B"/>
    <w:rsid w:val="00222739"/>
    <w:rsid w:val="0022341A"/>
    <w:rsid w:val="00223627"/>
    <w:rsid w:val="002237DF"/>
    <w:rsid w:val="00224976"/>
    <w:rsid w:val="00225591"/>
    <w:rsid w:val="0022664B"/>
    <w:rsid w:val="00231BD9"/>
    <w:rsid w:val="00231E5D"/>
    <w:rsid w:val="00232288"/>
    <w:rsid w:val="002323D1"/>
    <w:rsid w:val="00232A92"/>
    <w:rsid w:val="00232B3B"/>
    <w:rsid w:val="00233F93"/>
    <w:rsid w:val="00233FE1"/>
    <w:rsid w:val="0023686F"/>
    <w:rsid w:val="00237473"/>
    <w:rsid w:val="00241324"/>
    <w:rsid w:val="00241B65"/>
    <w:rsid w:val="00241C3E"/>
    <w:rsid w:val="002423FB"/>
    <w:rsid w:val="002444C7"/>
    <w:rsid w:val="002448AB"/>
    <w:rsid w:val="0024613F"/>
    <w:rsid w:val="00246C39"/>
    <w:rsid w:val="0025168A"/>
    <w:rsid w:val="00251D6E"/>
    <w:rsid w:val="002521AB"/>
    <w:rsid w:val="00252262"/>
    <w:rsid w:val="002528DB"/>
    <w:rsid w:val="002574DC"/>
    <w:rsid w:val="0026023A"/>
    <w:rsid w:val="00260E7B"/>
    <w:rsid w:val="002613DB"/>
    <w:rsid w:val="00261CC9"/>
    <w:rsid w:val="002623D8"/>
    <w:rsid w:val="002628C0"/>
    <w:rsid w:val="00263600"/>
    <w:rsid w:val="00263658"/>
    <w:rsid w:val="00267421"/>
    <w:rsid w:val="00267A12"/>
    <w:rsid w:val="00270A8F"/>
    <w:rsid w:val="0027105E"/>
    <w:rsid w:val="0027110E"/>
    <w:rsid w:val="00272B7E"/>
    <w:rsid w:val="00272C5C"/>
    <w:rsid w:val="00273A62"/>
    <w:rsid w:val="0027449E"/>
    <w:rsid w:val="00274A8B"/>
    <w:rsid w:val="002752DD"/>
    <w:rsid w:val="0027535F"/>
    <w:rsid w:val="00276235"/>
    <w:rsid w:val="00276BE2"/>
    <w:rsid w:val="00276E21"/>
    <w:rsid w:val="002774BB"/>
    <w:rsid w:val="002803B4"/>
    <w:rsid w:val="00280549"/>
    <w:rsid w:val="00284DF3"/>
    <w:rsid w:val="002874E7"/>
    <w:rsid w:val="00287595"/>
    <w:rsid w:val="00287D64"/>
    <w:rsid w:val="002920CA"/>
    <w:rsid w:val="002967E2"/>
    <w:rsid w:val="0029734A"/>
    <w:rsid w:val="002A003E"/>
    <w:rsid w:val="002A0458"/>
    <w:rsid w:val="002A1144"/>
    <w:rsid w:val="002A32C3"/>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415"/>
    <w:rsid w:val="002C7B88"/>
    <w:rsid w:val="002D1E84"/>
    <w:rsid w:val="002D227A"/>
    <w:rsid w:val="002D4A78"/>
    <w:rsid w:val="002D5DBA"/>
    <w:rsid w:val="002E1210"/>
    <w:rsid w:val="002E20E7"/>
    <w:rsid w:val="002E250F"/>
    <w:rsid w:val="002E29DE"/>
    <w:rsid w:val="002E2A1D"/>
    <w:rsid w:val="002E459C"/>
    <w:rsid w:val="002E4882"/>
    <w:rsid w:val="002E5CE5"/>
    <w:rsid w:val="002E65EE"/>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3875"/>
    <w:rsid w:val="00305897"/>
    <w:rsid w:val="003076F3"/>
    <w:rsid w:val="00310240"/>
    <w:rsid w:val="00310681"/>
    <w:rsid w:val="00310D54"/>
    <w:rsid w:val="003134DF"/>
    <w:rsid w:val="0031353C"/>
    <w:rsid w:val="003139CF"/>
    <w:rsid w:val="00315B35"/>
    <w:rsid w:val="00315CEF"/>
    <w:rsid w:val="00316B3E"/>
    <w:rsid w:val="00321249"/>
    <w:rsid w:val="003262E9"/>
    <w:rsid w:val="00326AE6"/>
    <w:rsid w:val="00330BA6"/>
    <w:rsid w:val="00335D10"/>
    <w:rsid w:val="003369BF"/>
    <w:rsid w:val="003369CA"/>
    <w:rsid w:val="00337CED"/>
    <w:rsid w:val="00343A75"/>
    <w:rsid w:val="00345906"/>
    <w:rsid w:val="00345E4D"/>
    <w:rsid w:val="00352666"/>
    <w:rsid w:val="00352C6F"/>
    <w:rsid w:val="00352E3A"/>
    <w:rsid w:val="003532C0"/>
    <w:rsid w:val="00355AE3"/>
    <w:rsid w:val="003604D2"/>
    <w:rsid w:val="00360D1B"/>
    <w:rsid w:val="003613BE"/>
    <w:rsid w:val="00361786"/>
    <w:rsid w:val="003638DB"/>
    <w:rsid w:val="00364DCB"/>
    <w:rsid w:val="00365B77"/>
    <w:rsid w:val="003660B4"/>
    <w:rsid w:val="00366676"/>
    <w:rsid w:val="00366E2F"/>
    <w:rsid w:val="003675E8"/>
    <w:rsid w:val="003702B9"/>
    <w:rsid w:val="00370DE3"/>
    <w:rsid w:val="00375747"/>
    <w:rsid w:val="003760BB"/>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5CA7"/>
    <w:rsid w:val="00386736"/>
    <w:rsid w:val="00387569"/>
    <w:rsid w:val="003912BD"/>
    <w:rsid w:val="0039148C"/>
    <w:rsid w:val="00391F11"/>
    <w:rsid w:val="0039287C"/>
    <w:rsid w:val="003940F1"/>
    <w:rsid w:val="0039589F"/>
    <w:rsid w:val="0039753A"/>
    <w:rsid w:val="003A03C2"/>
    <w:rsid w:val="003A0659"/>
    <w:rsid w:val="003A1405"/>
    <w:rsid w:val="003A3777"/>
    <w:rsid w:val="003A41DC"/>
    <w:rsid w:val="003A5114"/>
    <w:rsid w:val="003A5943"/>
    <w:rsid w:val="003A5A3C"/>
    <w:rsid w:val="003A5EFC"/>
    <w:rsid w:val="003A62A5"/>
    <w:rsid w:val="003A64CE"/>
    <w:rsid w:val="003A719D"/>
    <w:rsid w:val="003A7CF1"/>
    <w:rsid w:val="003B086B"/>
    <w:rsid w:val="003B22B7"/>
    <w:rsid w:val="003B28AE"/>
    <w:rsid w:val="003B45B2"/>
    <w:rsid w:val="003B5B0D"/>
    <w:rsid w:val="003B61D3"/>
    <w:rsid w:val="003B69F1"/>
    <w:rsid w:val="003C550F"/>
    <w:rsid w:val="003C680E"/>
    <w:rsid w:val="003D05A3"/>
    <w:rsid w:val="003D210A"/>
    <w:rsid w:val="003D21D7"/>
    <w:rsid w:val="003D3BD8"/>
    <w:rsid w:val="003D5A77"/>
    <w:rsid w:val="003D7742"/>
    <w:rsid w:val="003E2161"/>
    <w:rsid w:val="003E38EA"/>
    <w:rsid w:val="003E4462"/>
    <w:rsid w:val="003E4845"/>
    <w:rsid w:val="003E48B9"/>
    <w:rsid w:val="003F00E2"/>
    <w:rsid w:val="003F49B6"/>
    <w:rsid w:val="003F5F2D"/>
    <w:rsid w:val="003F61BF"/>
    <w:rsid w:val="003F7415"/>
    <w:rsid w:val="003F79AF"/>
    <w:rsid w:val="00400A66"/>
    <w:rsid w:val="004024D4"/>
    <w:rsid w:val="00402B76"/>
    <w:rsid w:val="0040316B"/>
    <w:rsid w:val="004047D1"/>
    <w:rsid w:val="00404BC4"/>
    <w:rsid w:val="00404F1A"/>
    <w:rsid w:val="00406B29"/>
    <w:rsid w:val="00406D48"/>
    <w:rsid w:val="0040792F"/>
    <w:rsid w:val="00407AA2"/>
    <w:rsid w:val="00407D2B"/>
    <w:rsid w:val="00411749"/>
    <w:rsid w:val="00411D07"/>
    <w:rsid w:val="00411EF1"/>
    <w:rsid w:val="0041288E"/>
    <w:rsid w:val="00413735"/>
    <w:rsid w:val="0041400F"/>
    <w:rsid w:val="00415DEB"/>
    <w:rsid w:val="00416768"/>
    <w:rsid w:val="0041684A"/>
    <w:rsid w:val="00421BFF"/>
    <w:rsid w:val="004221E4"/>
    <w:rsid w:val="00423C41"/>
    <w:rsid w:val="00425423"/>
    <w:rsid w:val="00430026"/>
    <w:rsid w:val="0043051A"/>
    <w:rsid w:val="00430A96"/>
    <w:rsid w:val="004311E8"/>
    <w:rsid w:val="0043141B"/>
    <w:rsid w:val="00431789"/>
    <w:rsid w:val="004333DD"/>
    <w:rsid w:val="00435815"/>
    <w:rsid w:val="00436262"/>
    <w:rsid w:val="004377B2"/>
    <w:rsid w:val="004377BE"/>
    <w:rsid w:val="00441013"/>
    <w:rsid w:val="00441B3A"/>
    <w:rsid w:val="00442FC1"/>
    <w:rsid w:val="00446EAD"/>
    <w:rsid w:val="00447008"/>
    <w:rsid w:val="00450809"/>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57BD"/>
    <w:rsid w:val="00477011"/>
    <w:rsid w:val="00477321"/>
    <w:rsid w:val="00485709"/>
    <w:rsid w:val="00487F39"/>
    <w:rsid w:val="00490504"/>
    <w:rsid w:val="0049139E"/>
    <w:rsid w:val="00491A9A"/>
    <w:rsid w:val="004936D2"/>
    <w:rsid w:val="00494712"/>
    <w:rsid w:val="00494987"/>
    <w:rsid w:val="00494A3F"/>
    <w:rsid w:val="00495792"/>
    <w:rsid w:val="0049784F"/>
    <w:rsid w:val="004A1DC8"/>
    <w:rsid w:val="004A1E91"/>
    <w:rsid w:val="004A349C"/>
    <w:rsid w:val="004A393E"/>
    <w:rsid w:val="004A5013"/>
    <w:rsid w:val="004A60D5"/>
    <w:rsid w:val="004A7E1E"/>
    <w:rsid w:val="004B06F9"/>
    <w:rsid w:val="004B0E61"/>
    <w:rsid w:val="004B26EC"/>
    <w:rsid w:val="004B37F0"/>
    <w:rsid w:val="004B3E9F"/>
    <w:rsid w:val="004B47DC"/>
    <w:rsid w:val="004B6D54"/>
    <w:rsid w:val="004C2E35"/>
    <w:rsid w:val="004C3072"/>
    <w:rsid w:val="004C37CD"/>
    <w:rsid w:val="004C3BB1"/>
    <w:rsid w:val="004C4EF6"/>
    <w:rsid w:val="004C5E98"/>
    <w:rsid w:val="004C6906"/>
    <w:rsid w:val="004C6D43"/>
    <w:rsid w:val="004D11CA"/>
    <w:rsid w:val="004D4DAD"/>
    <w:rsid w:val="004D54D9"/>
    <w:rsid w:val="004D6725"/>
    <w:rsid w:val="004E0257"/>
    <w:rsid w:val="004E1BEC"/>
    <w:rsid w:val="004E2AE2"/>
    <w:rsid w:val="004E38C2"/>
    <w:rsid w:val="004F017F"/>
    <w:rsid w:val="004F1753"/>
    <w:rsid w:val="004F2C08"/>
    <w:rsid w:val="004F3940"/>
    <w:rsid w:val="004F4074"/>
    <w:rsid w:val="004F42E6"/>
    <w:rsid w:val="004F66BE"/>
    <w:rsid w:val="004F6E88"/>
    <w:rsid w:val="004F759D"/>
    <w:rsid w:val="0050117D"/>
    <w:rsid w:val="00501A76"/>
    <w:rsid w:val="00501F36"/>
    <w:rsid w:val="00502C1E"/>
    <w:rsid w:val="00506EE6"/>
    <w:rsid w:val="00512777"/>
    <w:rsid w:val="00512A5E"/>
    <w:rsid w:val="00512F72"/>
    <w:rsid w:val="00513708"/>
    <w:rsid w:val="00514659"/>
    <w:rsid w:val="00515916"/>
    <w:rsid w:val="0051667B"/>
    <w:rsid w:val="00516C0F"/>
    <w:rsid w:val="00520BFA"/>
    <w:rsid w:val="005211A5"/>
    <w:rsid w:val="00521B9C"/>
    <w:rsid w:val="00522921"/>
    <w:rsid w:val="00525148"/>
    <w:rsid w:val="00525A37"/>
    <w:rsid w:val="00527E2B"/>
    <w:rsid w:val="00530CFA"/>
    <w:rsid w:val="00533105"/>
    <w:rsid w:val="00534711"/>
    <w:rsid w:val="00535460"/>
    <w:rsid w:val="0053632D"/>
    <w:rsid w:val="00536723"/>
    <w:rsid w:val="005369BE"/>
    <w:rsid w:val="00540E29"/>
    <w:rsid w:val="00541B17"/>
    <w:rsid w:val="0054218D"/>
    <w:rsid w:val="00542CAB"/>
    <w:rsid w:val="00543499"/>
    <w:rsid w:val="00550A1D"/>
    <w:rsid w:val="00552EB9"/>
    <w:rsid w:val="00557E6B"/>
    <w:rsid w:val="005605CA"/>
    <w:rsid w:val="00561DE5"/>
    <w:rsid w:val="005637A6"/>
    <w:rsid w:val="005638C5"/>
    <w:rsid w:val="00563DCD"/>
    <w:rsid w:val="00564ECE"/>
    <w:rsid w:val="00565404"/>
    <w:rsid w:val="00565740"/>
    <w:rsid w:val="00565B50"/>
    <w:rsid w:val="00565F3D"/>
    <w:rsid w:val="005665CE"/>
    <w:rsid w:val="0057277E"/>
    <w:rsid w:val="00573D3B"/>
    <w:rsid w:val="00574AC8"/>
    <w:rsid w:val="00574BE1"/>
    <w:rsid w:val="00574DD7"/>
    <w:rsid w:val="00575878"/>
    <w:rsid w:val="00577FA3"/>
    <w:rsid w:val="00580038"/>
    <w:rsid w:val="0058098E"/>
    <w:rsid w:val="0058109C"/>
    <w:rsid w:val="00582157"/>
    <w:rsid w:val="005826DC"/>
    <w:rsid w:val="005826FF"/>
    <w:rsid w:val="005829AA"/>
    <w:rsid w:val="00582BD0"/>
    <w:rsid w:val="00584066"/>
    <w:rsid w:val="005876EC"/>
    <w:rsid w:val="00591EC0"/>
    <w:rsid w:val="00592FD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1A09"/>
    <w:rsid w:val="005E332B"/>
    <w:rsid w:val="005E57F3"/>
    <w:rsid w:val="005E6318"/>
    <w:rsid w:val="005E793C"/>
    <w:rsid w:val="005F0FD2"/>
    <w:rsid w:val="005F15AA"/>
    <w:rsid w:val="005F32EA"/>
    <w:rsid w:val="005F6C15"/>
    <w:rsid w:val="005F7020"/>
    <w:rsid w:val="005F7AF0"/>
    <w:rsid w:val="005F7E1F"/>
    <w:rsid w:val="00600C45"/>
    <w:rsid w:val="006012BE"/>
    <w:rsid w:val="006030E4"/>
    <w:rsid w:val="00604A0F"/>
    <w:rsid w:val="00604B21"/>
    <w:rsid w:val="00604E55"/>
    <w:rsid w:val="00604F27"/>
    <w:rsid w:val="00606F89"/>
    <w:rsid w:val="00607973"/>
    <w:rsid w:val="00607EEB"/>
    <w:rsid w:val="00610D5E"/>
    <w:rsid w:val="00611EAA"/>
    <w:rsid w:val="00611F6A"/>
    <w:rsid w:val="0061636C"/>
    <w:rsid w:val="00616E9F"/>
    <w:rsid w:val="00617AFC"/>
    <w:rsid w:val="00620587"/>
    <w:rsid w:val="00620ADF"/>
    <w:rsid w:val="0062259B"/>
    <w:rsid w:val="00623598"/>
    <w:rsid w:val="00627DE6"/>
    <w:rsid w:val="00630531"/>
    <w:rsid w:val="00630F74"/>
    <w:rsid w:val="0063115F"/>
    <w:rsid w:val="00632201"/>
    <w:rsid w:val="00632B09"/>
    <w:rsid w:val="00633142"/>
    <w:rsid w:val="00636830"/>
    <w:rsid w:val="00637D6C"/>
    <w:rsid w:val="0064080C"/>
    <w:rsid w:val="006409BF"/>
    <w:rsid w:val="00640B67"/>
    <w:rsid w:val="00640D08"/>
    <w:rsid w:val="006415E1"/>
    <w:rsid w:val="00641779"/>
    <w:rsid w:val="00641992"/>
    <w:rsid w:val="0064438E"/>
    <w:rsid w:val="00644B07"/>
    <w:rsid w:val="006451F5"/>
    <w:rsid w:val="00651C21"/>
    <w:rsid w:val="00651E86"/>
    <w:rsid w:val="006524B0"/>
    <w:rsid w:val="00653A7F"/>
    <w:rsid w:val="00654170"/>
    <w:rsid w:val="0065508A"/>
    <w:rsid w:val="00657075"/>
    <w:rsid w:val="006618ED"/>
    <w:rsid w:val="00661C21"/>
    <w:rsid w:val="00661DAE"/>
    <w:rsid w:val="0066281E"/>
    <w:rsid w:val="00662BEA"/>
    <w:rsid w:val="0066310B"/>
    <w:rsid w:val="00665068"/>
    <w:rsid w:val="00665513"/>
    <w:rsid w:val="00666E99"/>
    <w:rsid w:val="006677B5"/>
    <w:rsid w:val="00671E4C"/>
    <w:rsid w:val="006726BA"/>
    <w:rsid w:val="00672959"/>
    <w:rsid w:val="006738D4"/>
    <w:rsid w:val="006748AE"/>
    <w:rsid w:val="00674FB0"/>
    <w:rsid w:val="00681E8E"/>
    <w:rsid w:val="006834C7"/>
    <w:rsid w:val="0068485C"/>
    <w:rsid w:val="00685257"/>
    <w:rsid w:val="00685405"/>
    <w:rsid w:val="00687E3E"/>
    <w:rsid w:val="0069146D"/>
    <w:rsid w:val="00691D70"/>
    <w:rsid w:val="006947F5"/>
    <w:rsid w:val="00695C3C"/>
    <w:rsid w:val="00696EF0"/>
    <w:rsid w:val="006A2E6B"/>
    <w:rsid w:val="006A3858"/>
    <w:rsid w:val="006A5604"/>
    <w:rsid w:val="006A6828"/>
    <w:rsid w:val="006A723F"/>
    <w:rsid w:val="006B10D7"/>
    <w:rsid w:val="006B12C3"/>
    <w:rsid w:val="006B1AB0"/>
    <w:rsid w:val="006B1AEC"/>
    <w:rsid w:val="006B2550"/>
    <w:rsid w:val="006B4428"/>
    <w:rsid w:val="006B46B3"/>
    <w:rsid w:val="006B4CF5"/>
    <w:rsid w:val="006B5AE3"/>
    <w:rsid w:val="006B6C22"/>
    <w:rsid w:val="006B6F06"/>
    <w:rsid w:val="006B70BF"/>
    <w:rsid w:val="006C078C"/>
    <w:rsid w:val="006C1530"/>
    <w:rsid w:val="006C1CF9"/>
    <w:rsid w:val="006C230C"/>
    <w:rsid w:val="006C4C77"/>
    <w:rsid w:val="006C5F30"/>
    <w:rsid w:val="006C6094"/>
    <w:rsid w:val="006C6F03"/>
    <w:rsid w:val="006C7AE4"/>
    <w:rsid w:val="006D03B2"/>
    <w:rsid w:val="006D08DA"/>
    <w:rsid w:val="006D0D89"/>
    <w:rsid w:val="006D0FB6"/>
    <w:rsid w:val="006D191E"/>
    <w:rsid w:val="006D3B14"/>
    <w:rsid w:val="006D4650"/>
    <w:rsid w:val="006D7199"/>
    <w:rsid w:val="006D7409"/>
    <w:rsid w:val="006E28DA"/>
    <w:rsid w:val="006E3052"/>
    <w:rsid w:val="006E597B"/>
    <w:rsid w:val="006E64D6"/>
    <w:rsid w:val="006E692F"/>
    <w:rsid w:val="006E707C"/>
    <w:rsid w:val="006E7865"/>
    <w:rsid w:val="006E798F"/>
    <w:rsid w:val="006F008A"/>
    <w:rsid w:val="006F6B13"/>
    <w:rsid w:val="006F7FA1"/>
    <w:rsid w:val="0070096D"/>
    <w:rsid w:val="00701064"/>
    <w:rsid w:val="007015DC"/>
    <w:rsid w:val="00701B36"/>
    <w:rsid w:val="007026DD"/>
    <w:rsid w:val="00705173"/>
    <w:rsid w:val="0070601C"/>
    <w:rsid w:val="00711837"/>
    <w:rsid w:val="00711E70"/>
    <w:rsid w:val="0071200D"/>
    <w:rsid w:val="00712728"/>
    <w:rsid w:val="0071276E"/>
    <w:rsid w:val="00714CDE"/>
    <w:rsid w:val="00714FD8"/>
    <w:rsid w:val="007166AD"/>
    <w:rsid w:val="00717182"/>
    <w:rsid w:val="007174EC"/>
    <w:rsid w:val="00720066"/>
    <w:rsid w:val="007205DB"/>
    <w:rsid w:val="007212F5"/>
    <w:rsid w:val="00721C0F"/>
    <w:rsid w:val="00722143"/>
    <w:rsid w:val="007240C8"/>
    <w:rsid w:val="00725BA0"/>
    <w:rsid w:val="00725FFC"/>
    <w:rsid w:val="0073032E"/>
    <w:rsid w:val="007303DC"/>
    <w:rsid w:val="00731422"/>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221E"/>
    <w:rsid w:val="0076457F"/>
    <w:rsid w:val="00766B4C"/>
    <w:rsid w:val="007672F8"/>
    <w:rsid w:val="007700F9"/>
    <w:rsid w:val="007706FF"/>
    <w:rsid w:val="00771F63"/>
    <w:rsid w:val="00774259"/>
    <w:rsid w:val="00774369"/>
    <w:rsid w:val="007744C5"/>
    <w:rsid w:val="007763EC"/>
    <w:rsid w:val="00776AA4"/>
    <w:rsid w:val="00777869"/>
    <w:rsid w:val="00777E99"/>
    <w:rsid w:val="0078015C"/>
    <w:rsid w:val="0078119F"/>
    <w:rsid w:val="00781370"/>
    <w:rsid w:val="007814F9"/>
    <w:rsid w:val="0078169E"/>
    <w:rsid w:val="0078234C"/>
    <w:rsid w:val="007840EE"/>
    <w:rsid w:val="00787EAA"/>
    <w:rsid w:val="00793667"/>
    <w:rsid w:val="007949C1"/>
    <w:rsid w:val="00794BC6"/>
    <w:rsid w:val="00797B17"/>
    <w:rsid w:val="007A2BBE"/>
    <w:rsid w:val="007A33B4"/>
    <w:rsid w:val="007A5064"/>
    <w:rsid w:val="007A5D19"/>
    <w:rsid w:val="007A627D"/>
    <w:rsid w:val="007A6B03"/>
    <w:rsid w:val="007B0F7C"/>
    <w:rsid w:val="007B1030"/>
    <w:rsid w:val="007B12C0"/>
    <w:rsid w:val="007B1828"/>
    <w:rsid w:val="007B212D"/>
    <w:rsid w:val="007B3409"/>
    <w:rsid w:val="007B3F7B"/>
    <w:rsid w:val="007B5C1A"/>
    <w:rsid w:val="007B640A"/>
    <w:rsid w:val="007B666F"/>
    <w:rsid w:val="007B673F"/>
    <w:rsid w:val="007B67CE"/>
    <w:rsid w:val="007B70F2"/>
    <w:rsid w:val="007C1420"/>
    <w:rsid w:val="007C16BB"/>
    <w:rsid w:val="007C16F1"/>
    <w:rsid w:val="007C25D5"/>
    <w:rsid w:val="007C2745"/>
    <w:rsid w:val="007C33FC"/>
    <w:rsid w:val="007C3E66"/>
    <w:rsid w:val="007C4AB7"/>
    <w:rsid w:val="007C6040"/>
    <w:rsid w:val="007C7137"/>
    <w:rsid w:val="007C7414"/>
    <w:rsid w:val="007D09B9"/>
    <w:rsid w:val="007D0C55"/>
    <w:rsid w:val="007D331F"/>
    <w:rsid w:val="007D7CF5"/>
    <w:rsid w:val="007E0012"/>
    <w:rsid w:val="007E00A8"/>
    <w:rsid w:val="007E3A0A"/>
    <w:rsid w:val="007E4F8D"/>
    <w:rsid w:val="007E514C"/>
    <w:rsid w:val="007E5A3D"/>
    <w:rsid w:val="007E66F3"/>
    <w:rsid w:val="007E76B0"/>
    <w:rsid w:val="007F10EC"/>
    <w:rsid w:val="007F1FAB"/>
    <w:rsid w:val="007F3095"/>
    <w:rsid w:val="007F419E"/>
    <w:rsid w:val="007F4868"/>
    <w:rsid w:val="007F5B4A"/>
    <w:rsid w:val="007F7065"/>
    <w:rsid w:val="007F7C37"/>
    <w:rsid w:val="00800267"/>
    <w:rsid w:val="008014D4"/>
    <w:rsid w:val="00803C95"/>
    <w:rsid w:val="00804236"/>
    <w:rsid w:val="00804833"/>
    <w:rsid w:val="00804BE7"/>
    <w:rsid w:val="00804E50"/>
    <w:rsid w:val="008068B7"/>
    <w:rsid w:val="00807399"/>
    <w:rsid w:val="00807E8D"/>
    <w:rsid w:val="008107A9"/>
    <w:rsid w:val="008122B5"/>
    <w:rsid w:val="0081361A"/>
    <w:rsid w:val="0081414E"/>
    <w:rsid w:val="00815C34"/>
    <w:rsid w:val="008167E6"/>
    <w:rsid w:val="0082041F"/>
    <w:rsid w:val="00823AFB"/>
    <w:rsid w:val="00824412"/>
    <w:rsid w:val="00824523"/>
    <w:rsid w:val="00824993"/>
    <w:rsid w:val="00824BAA"/>
    <w:rsid w:val="00824EEE"/>
    <w:rsid w:val="00825F79"/>
    <w:rsid w:val="00832323"/>
    <w:rsid w:val="00832C37"/>
    <w:rsid w:val="00832D98"/>
    <w:rsid w:val="00833558"/>
    <w:rsid w:val="00834406"/>
    <w:rsid w:val="0083545B"/>
    <w:rsid w:val="00835865"/>
    <w:rsid w:val="00836CA2"/>
    <w:rsid w:val="00837B95"/>
    <w:rsid w:val="00841573"/>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1F4D"/>
    <w:rsid w:val="00872347"/>
    <w:rsid w:val="008730DF"/>
    <w:rsid w:val="00875452"/>
    <w:rsid w:val="0087545E"/>
    <w:rsid w:val="0087579A"/>
    <w:rsid w:val="00875E1C"/>
    <w:rsid w:val="00876162"/>
    <w:rsid w:val="00876FE2"/>
    <w:rsid w:val="00881316"/>
    <w:rsid w:val="008818F7"/>
    <w:rsid w:val="0088215B"/>
    <w:rsid w:val="00883302"/>
    <w:rsid w:val="008835E7"/>
    <w:rsid w:val="008835F9"/>
    <w:rsid w:val="008875B1"/>
    <w:rsid w:val="0089188A"/>
    <w:rsid w:val="00893FB3"/>
    <w:rsid w:val="00894A32"/>
    <w:rsid w:val="00895182"/>
    <w:rsid w:val="00897299"/>
    <w:rsid w:val="008A2186"/>
    <w:rsid w:val="008A4494"/>
    <w:rsid w:val="008A5356"/>
    <w:rsid w:val="008A5703"/>
    <w:rsid w:val="008A5784"/>
    <w:rsid w:val="008A5F67"/>
    <w:rsid w:val="008A668F"/>
    <w:rsid w:val="008A73CD"/>
    <w:rsid w:val="008B05BD"/>
    <w:rsid w:val="008B09D0"/>
    <w:rsid w:val="008B32B1"/>
    <w:rsid w:val="008B3487"/>
    <w:rsid w:val="008B49C6"/>
    <w:rsid w:val="008B4FCC"/>
    <w:rsid w:val="008B6889"/>
    <w:rsid w:val="008B70EF"/>
    <w:rsid w:val="008B76E2"/>
    <w:rsid w:val="008C18D9"/>
    <w:rsid w:val="008C2586"/>
    <w:rsid w:val="008C2E21"/>
    <w:rsid w:val="008C4ACD"/>
    <w:rsid w:val="008C4F5E"/>
    <w:rsid w:val="008C5A80"/>
    <w:rsid w:val="008C6038"/>
    <w:rsid w:val="008C7059"/>
    <w:rsid w:val="008D16CE"/>
    <w:rsid w:val="008D17DA"/>
    <w:rsid w:val="008D3883"/>
    <w:rsid w:val="008D42CB"/>
    <w:rsid w:val="008D444D"/>
    <w:rsid w:val="008D56D1"/>
    <w:rsid w:val="008D72D3"/>
    <w:rsid w:val="008D733A"/>
    <w:rsid w:val="008D7754"/>
    <w:rsid w:val="008E1595"/>
    <w:rsid w:val="008E3D36"/>
    <w:rsid w:val="008E4842"/>
    <w:rsid w:val="008E57CD"/>
    <w:rsid w:val="008E5F64"/>
    <w:rsid w:val="008E6310"/>
    <w:rsid w:val="008E6672"/>
    <w:rsid w:val="008E6920"/>
    <w:rsid w:val="008F12CE"/>
    <w:rsid w:val="008F18FF"/>
    <w:rsid w:val="008F1E45"/>
    <w:rsid w:val="008F3623"/>
    <w:rsid w:val="008F5673"/>
    <w:rsid w:val="008F7906"/>
    <w:rsid w:val="0090130A"/>
    <w:rsid w:val="00902329"/>
    <w:rsid w:val="00904D56"/>
    <w:rsid w:val="00910319"/>
    <w:rsid w:val="009109A4"/>
    <w:rsid w:val="009130C2"/>
    <w:rsid w:val="0091537C"/>
    <w:rsid w:val="009166B1"/>
    <w:rsid w:val="00920280"/>
    <w:rsid w:val="009214E6"/>
    <w:rsid w:val="009222EB"/>
    <w:rsid w:val="00922E20"/>
    <w:rsid w:val="0092447A"/>
    <w:rsid w:val="00924625"/>
    <w:rsid w:val="00927588"/>
    <w:rsid w:val="00932416"/>
    <w:rsid w:val="00932D56"/>
    <w:rsid w:val="00933198"/>
    <w:rsid w:val="009365B2"/>
    <w:rsid w:val="00936BD9"/>
    <w:rsid w:val="009376D7"/>
    <w:rsid w:val="009402F7"/>
    <w:rsid w:val="009407CD"/>
    <w:rsid w:val="00942E8A"/>
    <w:rsid w:val="00946648"/>
    <w:rsid w:val="009472D4"/>
    <w:rsid w:val="00947535"/>
    <w:rsid w:val="00947B20"/>
    <w:rsid w:val="009505FE"/>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5FB"/>
    <w:rsid w:val="00971862"/>
    <w:rsid w:val="00973390"/>
    <w:rsid w:val="00973C96"/>
    <w:rsid w:val="00974101"/>
    <w:rsid w:val="009751ED"/>
    <w:rsid w:val="009755B9"/>
    <w:rsid w:val="0097761B"/>
    <w:rsid w:val="00977BD8"/>
    <w:rsid w:val="00977CA9"/>
    <w:rsid w:val="00980A62"/>
    <w:rsid w:val="00985713"/>
    <w:rsid w:val="009872AD"/>
    <w:rsid w:val="00987D99"/>
    <w:rsid w:val="00991EDD"/>
    <w:rsid w:val="00993005"/>
    <w:rsid w:val="00993BD3"/>
    <w:rsid w:val="009972BD"/>
    <w:rsid w:val="009A03ED"/>
    <w:rsid w:val="009A1FF3"/>
    <w:rsid w:val="009A2E0B"/>
    <w:rsid w:val="009A5880"/>
    <w:rsid w:val="009A65BC"/>
    <w:rsid w:val="009B0682"/>
    <w:rsid w:val="009B2C28"/>
    <w:rsid w:val="009B3B9E"/>
    <w:rsid w:val="009B51BE"/>
    <w:rsid w:val="009B5BBE"/>
    <w:rsid w:val="009B5D5F"/>
    <w:rsid w:val="009B5D64"/>
    <w:rsid w:val="009C04A3"/>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139E"/>
    <w:rsid w:val="009E3164"/>
    <w:rsid w:val="009E3EB1"/>
    <w:rsid w:val="009E785B"/>
    <w:rsid w:val="009E7C12"/>
    <w:rsid w:val="009F04B8"/>
    <w:rsid w:val="009F10E3"/>
    <w:rsid w:val="009F3D86"/>
    <w:rsid w:val="009F5D67"/>
    <w:rsid w:val="009F629C"/>
    <w:rsid w:val="009F65D1"/>
    <w:rsid w:val="009F72E3"/>
    <w:rsid w:val="00A02312"/>
    <w:rsid w:val="00A02F2B"/>
    <w:rsid w:val="00A03116"/>
    <w:rsid w:val="00A034F3"/>
    <w:rsid w:val="00A039CD"/>
    <w:rsid w:val="00A04D61"/>
    <w:rsid w:val="00A0642A"/>
    <w:rsid w:val="00A068D1"/>
    <w:rsid w:val="00A11F54"/>
    <w:rsid w:val="00A142AE"/>
    <w:rsid w:val="00A15ABD"/>
    <w:rsid w:val="00A15B3F"/>
    <w:rsid w:val="00A1672D"/>
    <w:rsid w:val="00A17BBE"/>
    <w:rsid w:val="00A210A4"/>
    <w:rsid w:val="00A21537"/>
    <w:rsid w:val="00A21968"/>
    <w:rsid w:val="00A22633"/>
    <w:rsid w:val="00A22DAC"/>
    <w:rsid w:val="00A2348D"/>
    <w:rsid w:val="00A24EAE"/>
    <w:rsid w:val="00A25371"/>
    <w:rsid w:val="00A2593E"/>
    <w:rsid w:val="00A264C3"/>
    <w:rsid w:val="00A27D1F"/>
    <w:rsid w:val="00A30DAB"/>
    <w:rsid w:val="00A31043"/>
    <w:rsid w:val="00A31427"/>
    <w:rsid w:val="00A32DF6"/>
    <w:rsid w:val="00A343B0"/>
    <w:rsid w:val="00A34869"/>
    <w:rsid w:val="00A40517"/>
    <w:rsid w:val="00A40C9D"/>
    <w:rsid w:val="00A423FB"/>
    <w:rsid w:val="00A425F1"/>
    <w:rsid w:val="00A42AF8"/>
    <w:rsid w:val="00A42C76"/>
    <w:rsid w:val="00A43566"/>
    <w:rsid w:val="00A436B0"/>
    <w:rsid w:val="00A4388F"/>
    <w:rsid w:val="00A452A4"/>
    <w:rsid w:val="00A45317"/>
    <w:rsid w:val="00A50176"/>
    <w:rsid w:val="00A514F5"/>
    <w:rsid w:val="00A53231"/>
    <w:rsid w:val="00A538A9"/>
    <w:rsid w:val="00A53DA5"/>
    <w:rsid w:val="00A54F0C"/>
    <w:rsid w:val="00A55BC3"/>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87264"/>
    <w:rsid w:val="00A90E2D"/>
    <w:rsid w:val="00A9163D"/>
    <w:rsid w:val="00A92034"/>
    <w:rsid w:val="00A935C5"/>
    <w:rsid w:val="00A94137"/>
    <w:rsid w:val="00A9450E"/>
    <w:rsid w:val="00A94549"/>
    <w:rsid w:val="00A95BBE"/>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2E43"/>
    <w:rsid w:val="00AB32B9"/>
    <w:rsid w:val="00AB369F"/>
    <w:rsid w:val="00AB4174"/>
    <w:rsid w:val="00AB4D26"/>
    <w:rsid w:val="00AC07D3"/>
    <w:rsid w:val="00AC41E3"/>
    <w:rsid w:val="00AD0183"/>
    <w:rsid w:val="00AD06CC"/>
    <w:rsid w:val="00AD16FC"/>
    <w:rsid w:val="00AD1759"/>
    <w:rsid w:val="00AD3AF5"/>
    <w:rsid w:val="00AD45AE"/>
    <w:rsid w:val="00AD5642"/>
    <w:rsid w:val="00AD7745"/>
    <w:rsid w:val="00AE38E9"/>
    <w:rsid w:val="00AE4B77"/>
    <w:rsid w:val="00AE5826"/>
    <w:rsid w:val="00AE7962"/>
    <w:rsid w:val="00AF2B93"/>
    <w:rsid w:val="00AF316D"/>
    <w:rsid w:val="00AF5362"/>
    <w:rsid w:val="00AF5E28"/>
    <w:rsid w:val="00AF6492"/>
    <w:rsid w:val="00AF7CDD"/>
    <w:rsid w:val="00B0026A"/>
    <w:rsid w:val="00B00D14"/>
    <w:rsid w:val="00B00D63"/>
    <w:rsid w:val="00B0591E"/>
    <w:rsid w:val="00B06652"/>
    <w:rsid w:val="00B06AB2"/>
    <w:rsid w:val="00B07A6F"/>
    <w:rsid w:val="00B10721"/>
    <w:rsid w:val="00B10976"/>
    <w:rsid w:val="00B114AB"/>
    <w:rsid w:val="00B12247"/>
    <w:rsid w:val="00B123FA"/>
    <w:rsid w:val="00B1245C"/>
    <w:rsid w:val="00B12AD0"/>
    <w:rsid w:val="00B13A05"/>
    <w:rsid w:val="00B13B30"/>
    <w:rsid w:val="00B16A20"/>
    <w:rsid w:val="00B16FAB"/>
    <w:rsid w:val="00B20F8A"/>
    <w:rsid w:val="00B210D9"/>
    <w:rsid w:val="00B2222E"/>
    <w:rsid w:val="00B22441"/>
    <w:rsid w:val="00B24D0A"/>
    <w:rsid w:val="00B2624F"/>
    <w:rsid w:val="00B2666F"/>
    <w:rsid w:val="00B27046"/>
    <w:rsid w:val="00B355ED"/>
    <w:rsid w:val="00B36A50"/>
    <w:rsid w:val="00B41348"/>
    <w:rsid w:val="00B42E6D"/>
    <w:rsid w:val="00B45E5A"/>
    <w:rsid w:val="00B47B8F"/>
    <w:rsid w:val="00B505B1"/>
    <w:rsid w:val="00B5082A"/>
    <w:rsid w:val="00B52263"/>
    <w:rsid w:val="00B5304E"/>
    <w:rsid w:val="00B53287"/>
    <w:rsid w:val="00B5457B"/>
    <w:rsid w:val="00B55783"/>
    <w:rsid w:val="00B5652D"/>
    <w:rsid w:val="00B61955"/>
    <w:rsid w:val="00B6319B"/>
    <w:rsid w:val="00B676C8"/>
    <w:rsid w:val="00B67D6A"/>
    <w:rsid w:val="00B71234"/>
    <w:rsid w:val="00B712C9"/>
    <w:rsid w:val="00B72CDD"/>
    <w:rsid w:val="00B73E82"/>
    <w:rsid w:val="00B74811"/>
    <w:rsid w:val="00B7532C"/>
    <w:rsid w:val="00B75E9E"/>
    <w:rsid w:val="00B77243"/>
    <w:rsid w:val="00B8031D"/>
    <w:rsid w:val="00B80674"/>
    <w:rsid w:val="00B80CB2"/>
    <w:rsid w:val="00B82EF7"/>
    <w:rsid w:val="00B84697"/>
    <w:rsid w:val="00B84A3B"/>
    <w:rsid w:val="00B84BFF"/>
    <w:rsid w:val="00B84C13"/>
    <w:rsid w:val="00B86D4D"/>
    <w:rsid w:val="00B87F10"/>
    <w:rsid w:val="00B92846"/>
    <w:rsid w:val="00B947B7"/>
    <w:rsid w:val="00B94D76"/>
    <w:rsid w:val="00B95C61"/>
    <w:rsid w:val="00BA1A46"/>
    <w:rsid w:val="00BA1EFA"/>
    <w:rsid w:val="00BA32CD"/>
    <w:rsid w:val="00BA363F"/>
    <w:rsid w:val="00BA4328"/>
    <w:rsid w:val="00BA4CA0"/>
    <w:rsid w:val="00BA72F7"/>
    <w:rsid w:val="00BB14E7"/>
    <w:rsid w:val="00BB4675"/>
    <w:rsid w:val="00BB4A54"/>
    <w:rsid w:val="00BB5C2C"/>
    <w:rsid w:val="00BB5E73"/>
    <w:rsid w:val="00BB6C3F"/>
    <w:rsid w:val="00BC073A"/>
    <w:rsid w:val="00BC1032"/>
    <w:rsid w:val="00BC1B45"/>
    <w:rsid w:val="00BC1BD5"/>
    <w:rsid w:val="00BC3BB2"/>
    <w:rsid w:val="00BC6B21"/>
    <w:rsid w:val="00BC6B9B"/>
    <w:rsid w:val="00BD1BD6"/>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05FB"/>
    <w:rsid w:val="00BF3B86"/>
    <w:rsid w:val="00BF3FED"/>
    <w:rsid w:val="00BF69F8"/>
    <w:rsid w:val="00C00252"/>
    <w:rsid w:val="00C01ECA"/>
    <w:rsid w:val="00C0220A"/>
    <w:rsid w:val="00C035BB"/>
    <w:rsid w:val="00C0518E"/>
    <w:rsid w:val="00C0529D"/>
    <w:rsid w:val="00C052A9"/>
    <w:rsid w:val="00C07CC9"/>
    <w:rsid w:val="00C10492"/>
    <w:rsid w:val="00C11649"/>
    <w:rsid w:val="00C1172E"/>
    <w:rsid w:val="00C125C4"/>
    <w:rsid w:val="00C12785"/>
    <w:rsid w:val="00C13100"/>
    <w:rsid w:val="00C161AE"/>
    <w:rsid w:val="00C1670B"/>
    <w:rsid w:val="00C17505"/>
    <w:rsid w:val="00C1760E"/>
    <w:rsid w:val="00C23EF5"/>
    <w:rsid w:val="00C24CBF"/>
    <w:rsid w:val="00C25D6D"/>
    <w:rsid w:val="00C26ECE"/>
    <w:rsid w:val="00C27811"/>
    <w:rsid w:val="00C307DF"/>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57CD4"/>
    <w:rsid w:val="00C610ED"/>
    <w:rsid w:val="00C61D94"/>
    <w:rsid w:val="00C624BB"/>
    <w:rsid w:val="00C639F4"/>
    <w:rsid w:val="00C6511D"/>
    <w:rsid w:val="00C66F27"/>
    <w:rsid w:val="00C676A8"/>
    <w:rsid w:val="00C70471"/>
    <w:rsid w:val="00C7087B"/>
    <w:rsid w:val="00C72AA1"/>
    <w:rsid w:val="00C735ED"/>
    <w:rsid w:val="00C73678"/>
    <w:rsid w:val="00C75028"/>
    <w:rsid w:val="00C75220"/>
    <w:rsid w:val="00C75390"/>
    <w:rsid w:val="00C75AA6"/>
    <w:rsid w:val="00C75AC4"/>
    <w:rsid w:val="00C762B9"/>
    <w:rsid w:val="00C76714"/>
    <w:rsid w:val="00C81172"/>
    <w:rsid w:val="00C81D87"/>
    <w:rsid w:val="00C8205E"/>
    <w:rsid w:val="00C8211A"/>
    <w:rsid w:val="00C833FA"/>
    <w:rsid w:val="00C869CE"/>
    <w:rsid w:val="00C90023"/>
    <w:rsid w:val="00C90484"/>
    <w:rsid w:val="00C9267C"/>
    <w:rsid w:val="00C927D7"/>
    <w:rsid w:val="00C92F1E"/>
    <w:rsid w:val="00C96EAB"/>
    <w:rsid w:val="00C96F09"/>
    <w:rsid w:val="00C971F3"/>
    <w:rsid w:val="00C9729D"/>
    <w:rsid w:val="00CA1933"/>
    <w:rsid w:val="00CA2395"/>
    <w:rsid w:val="00CA32AD"/>
    <w:rsid w:val="00CA55D2"/>
    <w:rsid w:val="00CA5B0B"/>
    <w:rsid w:val="00CA5E21"/>
    <w:rsid w:val="00CB17B6"/>
    <w:rsid w:val="00CB1EF7"/>
    <w:rsid w:val="00CB2714"/>
    <w:rsid w:val="00CB3A1C"/>
    <w:rsid w:val="00CB4BB6"/>
    <w:rsid w:val="00CB553B"/>
    <w:rsid w:val="00CB5B22"/>
    <w:rsid w:val="00CB5DC3"/>
    <w:rsid w:val="00CB6E41"/>
    <w:rsid w:val="00CC080E"/>
    <w:rsid w:val="00CC2B91"/>
    <w:rsid w:val="00CC2E6E"/>
    <w:rsid w:val="00CC3B01"/>
    <w:rsid w:val="00CC3B1B"/>
    <w:rsid w:val="00CC567D"/>
    <w:rsid w:val="00CC616D"/>
    <w:rsid w:val="00CD4F33"/>
    <w:rsid w:val="00CD6BCB"/>
    <w:rsid w:val="00CE26E1"/>
    <w:rsid w:val="00CE4D6A"/>
    <w:rsid w:val="00CE598C"/>
    <w:rsid w:val="00CE63D3"/>
    <w:rsid w:val="00CE6CD0"/>
    <w:rsid w:val="00CE76ED"/>
    <w:rsid w:val="00CE7767"/>
    <w:rsid w:val="00CE7AAD"/>
    <w:rsid w:val="00CF23AA"/>
    <w:rsid w:val="00CF31C9"/>
    <w:rsid w:val="00CF49B1"/>
    <w:rsid w:val="00CF502D"/>
    <w:rsid w:val="00CF6575"/>
    <w:rsid w:val="00D0015F"/>
    <w:rsid w:val="00D005BD"/>
    <w:rsid w:val="00D01D0F"/>
    <w:rsid w:val="00D01EB7"/>
    <w:rsid w:val="00D0324A"/>
    <w:rsid w:val="00D039DA"/>
    <w:rsid w:val="00D03B13"/>
    <w:rsid w:val="00D04018"/>
    <w:rsid w:val="00D06D6E"/>
    <w:rsid w:val="00D0737D"/>
    <w:rsid w:val="00D10250"/>
    <w:rsid w:val="00D1317A"/>
    <w:rsid w:val="00D13CE5"/>
    <w:rsid w:val="00D1514B"/>
    <w:rsid w:val="00D20071"/>
    <w:rsid w:val="00D20560"/>
    <w:rsid w:val="00D20F11"/>
    <w:rsid w:val="00D2146F"/>
    <w:rsid w:val="00D21848"/>
    <w:rsid w:val="00D22033"/>
    <w:rsid w:val="00D22CAB"/>
    <w:rsid w:val="00D22CC7"/>
    <w:rsid w:val="00D232DB"/>
    <w:rsid w:val="00D24A17"/>
    <w:rsid w:val="00D24EB0"/>
    <w:rsid w:val="00D26865"/>
    <w:rsid w:val="00D27EB1"/>
    <w:rsid w:val="00D300DB"/>
    <w:rsid w:val="00D316C3"/>
    <w:rsid w:val="00D34F9B"/>
    <w:rsid w:val="00D37DE6"/>
    <w:rsid w:val="00D41660"/>
    <w:rsid w:val="00D42ADC"/>
    <w:rsid w:val="00D4645C"/>
    <w:rsid w:val="00D4656A"/>
    <w:rsid w:val="00D51066"/>
    <w:rsid w:val="00D51AB5"/>
    <w:rsid w:val="00D52486"/>
    <w:rsid w:val="00D5411D"/>
    <w:rsid w:val="00D5459C"/>
    <w:rsid w:val="00D5691F"/>
    <w:rsid w:val="00D601CE"/>
    <w:rsid w:val="00D60C1C"/>
    <w:rsid w:val="00D642A4"/>
    <w:rsid w:val="00D6672F"/>
    <w:rsid w:val="00D67F39"/>
    <w:rsid w:val="00D707C8"/>
    <w:rsid w:val="00D71B02"/>
    <w:rsid w:val="00D735BD"/>
    <w:rsid w:val="00D747F2"/>
    <w:rsid w:val="00D74824"/>
    <w:rsid w:val="00D74E94"/>
    <w:rsid w:val="00D7616D"/>
    <w:rsid w:val="00D80029"/>
    <w:rsid w:val="00D80FAA"/>
    <w:rsid w:val="00D81D20"/>
    <w:rsid w:val="00D82106"/>
    <w:rsid w:val="00D859AA"/>
    <w:rsid w:val="00D87A62"/>
    <w:rsid w:val="00D912EF"/>
    <w:rsid w:val="00D9358A"/>
    <w:rsid w:val="00D93648"/>
    <w:rsid w:val="00D95189"/>
    <w:rsid w:val="00D959C2"/>
    <w:rsid w:val="00D961B6"/>
    <w:rsid w:val="00D978F4"/>
    <w:rsid w:val="00D97BDD"/>
    <w:rsid w:val="00DA004B"/>
    <w:rsid w:val="00DA12AE"/>
    <w:rsid w:val="00DA1B85"/>
    <w:rsid w:val="00DA1DBA"/>
    <w:rsid w:val="00DA3371"/>
    <w:rsid w:val="00DA5F56"/>
    <w:rsid w:val="00DA7BEE"/>
    <w:rsid w:val="00DB05FC"/>
    <w:rsid w:val="00DB119C"/>
    <w:rsid w:val="00DB1970"/>
    <w:rsid w:val="00DB1BC5"/>
    <w:rsid w:val="00DB663A"/>
    <w:rsid w:val="00DB6F0B"/>
    <w:rsid w:val="00DD03DD"/>
    <w:rsid w:val="00DD0F12"/>
    <w:rsid w:val="00DD13AE"/>
    <w:rsid w:val="00DD4E1B"/>
    <w:rsid w:val="00DD583A"/>
    <w:rsid w:val="00DD59E8"/>
    <w:rsid w:val="00DD5F2B"/>
    <w:rsid w:val="00DD6B2C"/>
    <w:rsid w:val="00DE0AAB"/>
    <w:rsid w:val="00DE2E9A"/>
    <w:rsid w:val="00DE305A"/>
    <w:rsid w:val="00DE3AE1"/>
    <w:rsid w:val="00DE4675"/>
    <w:rsid w:val="00DE46D1"/>
    <w:rsid w:val="00DE4A86"/>
    <w:rsid w:val="00DE4C0F"/>
    <w:rsid w:val="00DE52C3"/>
    <w:rsid w:val="00DE5AFD"/>
    <w:rsid w:val="00DE63BB"/>
    <w:rsid w:val="00DE6C76"/>
    <w:rsid w:val="00DE73B3"/>
    <w:rsid w:val="00DF080E"/>
    <w:rsid w:val="00DF09CC"/>
    <w:rsid w:val="00DF0CA1"/>
    <w:rsid w:val="00DF14F5"/>
    <w:rsid w:val="00DF1F07"/>
    <w:rsid w:val="00DF2B83"/>
    <w:rsid w:val="00DF2EFB"/>
    <w:rsid w:val="00DF72FA"/>
    <w:rsid w:val="00DF7B28"/>
    <w:rsid w:val="00DF7F5B"/>
    <w:rsid w:val="00E03208"/>
    <w:rsid w:val="00E03854"/>
    <w:rsid w:val="00E061D6"/>
    <w:rsid w:val="00E064A7"/>
    <w:rsid w:val="00E100A6"/>
    <w:rsid w:val="00E1013C"/>
    <w:rsid w:val="00E1046E"/>
    <w:rsid w:val="00E10EA9"/>
    <w:rsid w:val="00E1100C"/>
    <w:rsid w:val="00E13DF3"/>
    <w:rsid w:val="00E15760"/>
    <w:rsid w:val="00E15F2A"/>
    <w:rsid w:val="00E17694"/>
    <w:rsid w:val="00E17AE5"/>
    <w:rsid w:val="00E25194"/>
    <w:rsid w:val="00E25DA8"/>
    <w:rsid w:val="00E2600F"/>
    <w:rsid w:val="00E309B1"/>
    <w:rsid w:val="00E315C3"/>
    <w:rsid w:val="00E3223E"/>
    <w:rsid w:val="00E34273"/>
    <w:rsid w:val="00E34DF5"/>
    <w:rsid w:val="00E35377"/>
    <w:rsid w:val="00E35507"/>
    <w:rsid w:val="00E358C2"/>
    <w:rsid w:val="00E36488"/>
    <w:rsid w:val="00E365C8"/>
    <w:rsid w:val="00E37A4F"/>
    <w:rsid w:val="00E40108"/>
    <w:rsid w:val="00E40F68"/>
    <w:rsid w:val="00E41F28"/>
    <w:rsid w:val="00E4282B"/>
    <w:rsid w:val="00E459D1"/>
    <w:rsid w:val="00E4619E"/>
    <w:rsid w:val="00E4744A"/>
    <w:rsid w:val="00E47CF6"/>
    <w:rsid w:val="00E50489"/>
    <w:rsid w:val="00E5065B"/>
    <w:rsid w:val="00E526B6"/>
    <w:rsid w:val="00E52899"/>
    <w:rsid w:val="00E54CBC"/>
    <w:rsid w:val="00E56BDE"/>
    <w:rsid w:val="00E56C3D"/>
    <w:rsid w:val="00E56CFC"/>
    <w:rsid w:val="00E56FA6"/>
    <w:rsid w:val="00E574B9"/>
    <w:rsid w:val="00E57502"/>
    <w:rsid w:val="00E57CC2"/>
    <w:rsid w:val="00E60CAF"/>
    <w:rsid w:val="00E63CC9"/>
    <w:rsid w:val="00E64590"/>
    <w:rsid w:val="00E6500B"/>
    <w:rsid w:val="00E65D8E"/>
    <w:rsid w:val="00E661F8"/>
    <w:rsid w:val="00E668C9"/>
    <w:rsid w:val="00E675B9"/>
    <w:rsid w:val="00E703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409F"/>
    <w:rsid w:val="00EA74D3"/>
    <w:rsid w:val="00EA7517"/>
    <w:rsid w:val="00EB017A"/>
    <w:rsid w:val="00EB03E3"/>
    <w:rsid w:val="00EB0BD3"/>
    <w:rsid w:val="00EB22A4"/>
    <w:rsid w:val="00EB4E31"/>
    <w:rsid w:val="00EB5D3C"/>
    <w:rsid w:val="00EB5E8C"/>
    <w:rsid w:val="00EB662C"/>
    <w:rsid w:val="00EB7977"/>
    <w:rsid w:val="00EC0D4E"/>
    <w:rsid w:val="00EC16B2"/>
    <w:rsid w:val="00EC1C1B"/>
    <w:rsid w:val="00EC460F"/>
    <w:rsid w:val="00EC68C1"/>
    <w:rsid w:val="00ED28B1"/>
    <w:rsid w:val="00ED2B6E"/>
    <w:rsid w:val="00ED3D31"/>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0B41"/>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4B70"/>
    <w:rsid w:val="00F15500"/>
    <w:rsid w:val="00F15D29"/>
    <w:rsid w:val="00F16CE3"/>
    <w:rsid w:val="00F204B6"/>
    <w:rsid w:val="00F218C0"/>
    <w:rsid w:val="00F219CB"/>
    <w:rsid w:val="00F22A68"/>
    <w:rsid w:val="00F25953"/>
    <w:rsid w:val="00F259F5"/>
    <w:rsid w:val="00F25A70"/>
    <w:rsid w:val="00F263A5"/>
    <w:rsid w:val="00F263F0"/>
    <w:rsid w:val="00F26CEB"/>
    <w:rsid w:val="00F26FD9"/>
    <w:rsid w:val="00F3148C"/>
    <w:rsid w:val="00F32996"/>
    <w:rsid w:val="00F3358A"/>
    <w:rsid w:val="00F33F12"/>
    <w:rsid w:val="00F34D51"/>
    <w:rsid w:val="00F3500B"/>
    <w:rsid w:val="00F350FF"/>
    <w:rsid w:val="00F406A0"/>
    <w:rsid w:val="00F40D2C"/>
    <w:rsid w:val="00F4156C"/>
    <w:rsid w:val="00F41AB2"/>
    <w:rsid w:val="00F4246D"/>
    <w:rsid w:val="00F42D44"/>
    <w:rsid w:val="00F45266"/>
    <w:rsid w:val="00F45B37"/>
    <w:rsid w:val="00F45F48"/>
    <w:rsid w:val="00F500EE"/>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452B"/>
    <w:rsid w:val="00F75120"/>
    <w:rsid w:val="00F7546E"/>
    <w:rsid w:val="00F769BB"/>
    <w:rsid w:val="00F7741F"/>
    <w:rsid w:val="00F77BD6"/>
    <w:rsid w:val="00F805AA"/>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0EE5"/>
    <w:rsid w:val="00FD30DE"/>
    <w:rsid w:val="00FD3507"/>
    <w:rsid w:val="00FD3B7C"/>
    <w:rsid w:val="00FD6F5B"/>
    <w:rsid w:val="00FE268A"/>
    <w:rsid w:val="00FE3D1F"/>
    <w:rsid w:val="00FE45ED"/>
    <w:rsid w:val="00FE4AC3"/>
    <w:rsid w:val="00FE5C31"/>
    <w:rsid w:val="00FE6013"/>
    <w:rsid w:val="00FF0159"/>
    <w:rsid w:val="00FF1D6E"/>
    <w:rsid w:val="00FF24F3"/>
    <w:rsid w:val="00FF426F"/>
    <w:rsid w:val="00FF4D06"/>
    <w:rsid w:val="00FF6643"/>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76EC"/>
    <w:rPr>
      <w:rFonts w:ascii="Cambria"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locked/>
    <w:rsid w:val="005876EC"/>
    <w:rPr>
      <w:rFonts w:cs="Times New Roman"/>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rFonts w:cs="Times New Roman"/>
      <w:sz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locked/>
    <w:rsid w:val="00F56922"/>
    <w:rPr>
      <w:rFonts w:cs="Times New Roman"/>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rFonts w:cs="Times New Roman"/>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szCs w:val="22"/>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34"/>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link w:val="aff3"/>
    <w:uiPriority w:val="99"/>
    <w:locked/>
    <w:rsid w:val="005876EC"/>
    <w:rPr>
      <w:rFonts w:ascii="Cambria"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szCs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character" w:customStyle="1" w:styleId="fontstyle01">
    <w:name w:val="fontstyle01"/>
    <w:rsid w:val="00535460"/>
    <w:rPr>
      <w:rFonts w:ascii="Times New Roman" w:hAnsi="Times New Roman" w:cs="Times New Roman" w:hint="default"/>
      <w:b w:val="0"/>
      <w:bCs w:val="0"/>
      <w:i w:val="0"/>
      <w:iCs w:val="0"/>
      <w:color w:val="000000"/>
      <w:sz w:val="28"/>
      <w:szCs w:val="28"/>
    </w:rPr>
  </w:style>
  <w:style w:type="numbering" w:customStyle="1" w:styleId="13">
    <w:name w:val="Нет списка1"/>
    <w:next w:val="a2"/>
    <w:uiPriority w:val="99"/>
    <w:semiHidden/>
    <w:unhideWhenUsed/>
    <w:rsid w:val="00E15F2A"/>
  </w:style>
  <w:style w:type="table" w:customStyle="1" w:styleId="TableNormal">
    <w:name w:val="Table Normal"/>
    <w:uiPriority w:val="2"/>
    <w:semiHidden/>
    <w:unhideWhenUsed/>
    <w:qFormat/>
    <w:rsid w:val="00E15F2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5F2A"/>
    <w:pPr>
      <w:widowControl w:val="0"/>
      <w:autoSpaceDE w:val="0"/>
      <w:autoSpaceDN w:val="0"/>
    </w:pPr>
    <w:rPr>
      <w:sz w:val="22"/>
      <w:szCs w:val="22"/>
      <w:lang w:eastAsia="en-US"/>
    </w:rPr>
  </w:style>
  <w:style w:type="paragraph" w:customStyle="1" w:styleId="110">
    <w:name w:val="Заголовок 11"/>
    <w:basedOn w:val="a"/>
    <w:uiPriority w:val="1"/>
    <w:qFormat/>
    <w:rsid w:val="00E15F2A"/>
    <w:pPr>
      <w:widowControl w:val="0"/>
      <w:autoSpaceDE w:val="0"/>
      <w:autoSpaceDN w:val="0"/>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2029">
      <w:bodyDiv w:val="1"/>
      <w:marLeft w:val="0"/>
      <w:marRight w:val="0"/>
      <w:marTop w:val="0"/>
      <w:marBottom w:val="0"/>
      <w:divBdr>
        <w:top w:val="none" w:sz="0" w:space="0" w:color="auto"/>
        <w:left w:val="none" w:sz="0" w:space="0" w:color="auto"/>
        <w:bottom w:val="none" w:sz="0" w:space="0" w:color="auto"/>
        <w:right w:val="none" w:sz="0" w:space="0" w:color="auto"/>
      </w:divBdr>
    </w:div>
    <w:div w:id="386417752">
      <w:bodyDiv w:val="1"/>
      <w:marLeft w:val="0"/>
      <w:marRight w:val="0"/>
      <w:marTop w:val="0"/>
      <w:marBottom w:val="0"/>
      <w:divBdr>
        <w:top w:val="none" w:sz="0" w:space="0" w:color="auto"/>
        <w:left w:val="none" w:sz="0" w:space="0" w:color="auto"/>
        <w:bottom w:val="none" w:sz="0" w:space="0" w:color="auto"/>
        <w:right w:val="none" w:sz="0" w:space="0" w:color="auto"/>
      </w:divBdr>
    </w:div>
    <w:div w:id="1075736330">
      <w:bodyDiv w:val="1"/>
      <w:marLeft w:val="0"/>
      <w:marRight w:val="0"/>
      <w:marTop w:val="0"/>
      <w:marBottom w:val="0"/>
      <w:divBdr>
        <w:top w:val="none" w:sz="0" w:space="0" w:color="auto"/>
        <w:left w:val="none" w:sz="0" w:space="0" w:color="auto"/>
        <w:bottom w:val="none" w:sz="0" w:space="0" w:color="auto"/>
        <w:right w:val="none" w:sz="0" w:space="0" w:color="auto"/>
      </w:divBdr>
    </w:div>
    <w:div w:id="1190950376">
      <w:bodyDiv w:val="1"/>
      <w:marLeft w:val="0"/>
      <w:marRight w:val="0"/>
      <w:marTop w:val="0"/>
      <w:marBottom w:val="0"/>
      <w:divBdr>
        <w:top w:val="none" w:sz="0" w:space="0" w:color="auto"/>
        <w:left w:val="none" w:sz="0" w:space="0" w:color="auto"/>
        <w:bottom w:val="none" w:sz="0" w:space="0" w:color="auto"/>
        <w:right w:val="none" w:sz="0" w:space="0" w:color="auto"/>
      </w:divBdr>
    </w:div>
    <w:div w:id="1205827197">
      <w:bodyDiv w:val="1"/>
      <w:marLeft w:val="0"/>
      <w:marRight w:val="0"/>
      <w:marTop w:val="0"/>
      <w:marBottom w:val="0"/>
      <w:divBdr>
        <w:top w:val="none" w:sz="0" w:space="0" w:color="auto"/>
        <w:left w:val="none" w:sz="0" w:space="0" w:color="auto"/>
        <w:bottom w:val="none" w:sz="0" w:space="0" w:color="auto"/>
        <w:right w:val="none" w:sz="0" w:space="0" w:color="auto"/>
      </w:divBdr>
    </w:div>
    <w:div w:id="1688748549">
      <w:marLeft w:val="0"/>
      <w:marRight w:val="0"/>
      <w:marTop w:val="0"/>
      <w:marBottom w:val="0"/>
      <w:divBdr>
        <w:top w:val="none" w:sz="0" w:space="0" w:color="auto"/>
        <w:left w:val="none" w:sz="0" w:space="0" w:color="auto"/>
        <w:bottom w:val="none" w:sz="0" w:space="0" w:color="auto"/>
        <w:right w:val="none" w:sz="0" w:space="0" w:color="auto"/>
      </w:divBdr>
    </w:div>
    <w:div w:id="1688748551">
      <w:marLeft w:val="0"/>
      <w:marRight w:val="0"/>
      <w:marTop w:val="0"/>
      <w:marBottom w:val="0"/>
      <w:divBdr>
        <w:top w:val="none" w:sz="0" w:space="0" w:color="auto"/>
        <w:left w:val="none" w:sz="0" w:space="0" w:color="auto"/>
        <w:bottom w:val="none" w:sz="0" w:space="0" w:color="auto"/>
        <w:right w:val="none" w:sz="0" w:space="0" w:color="auto"/>
      </w:divBdr>
      <w:divsChild>
        <w:div w:id="1688748563">
          <w:marLeft w:val="0"/>
          <w:marRight w:val="0"/>
          <w:marTop w:val="0"/>
          <w:marBottom w:val="0"/>
          <w:divBdr>
            <w:top w:val="none" w:sz="0" w:space="0" w:color="auto"/>
            <w:left w:val="none" w:sz="0" w:space="0" w:color="auto"/>
            <w:bottom w:val="none" w:sz="0" w:space="0" w:color="auto"/>
            <w:right w:val="none" w:sz="0" w:space="0" w:color="auto"/>
          </w:divBdr>
          <w:divsChild>
            <w:div w:id="1688748570">
              <w:marLeft w:val="0"/>
              <w:marRight w:val="0"/>
              <w:marTop w:val="0"/>
              <w:marBottom w:val="0"/>
              <w:divBdr>
                <w:top w:val="none" w:sz="0" w:space="0" w:color="auto"/>
                <w:left w:val="none" w:sz="0" w:space="0" w:color="auto"/>
                <w:bottom w:val="none" w:sz="0" w:space="0" w:color="auto"/>
                <w:right w:val="none" w:sz="0" w:space="0" w:color="auto"/>
              </w:divBdr>
              <w:divsChild>
                <w:div w:id="16887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52">
      <w:marLeft w:val="0"/>
      <w:marRight w:val="0"/>
      <w:marTop w:val="0"/>
      <w:marBottom w:val="0"/>
      <w:divBdr>
        <w:top w:val="none" w:sz="0" w:space="0" w:color="auto"/>
        <w:left w:val="none" w:sz="0" w:space="0" w:color="auto"/>
        <w:bottom w:val="none" w:sz="0" w:space="0" w:color="auto"/>
        <w:right w:val="none" w:sz="0" w:space="0" w:color="auto"/>
      </w:divBdr>
      <w:divsChild>
        <w:div w:id="1688748550">
          <w:marLeft w:val="0"/>
          <w:marRight w:val="0"/>
          <w:marTop w:val="0"/>
          <w:marBottom w:val="0"/>
          <w:divBdr>
            <w:top w:val="none" w:sz="0" w:space="0" w:color="auto"/>
            <w:left w:val="none" w:sz="0" w:space="0" w:color="auto"/>
            <w:bottom w:val="none" w:sz="0" w:space="0" w:color="auto"/>
            <w:right w:val="none" w:sz="0" w:space="0" w:color="auto"/>
          </w:divBdr>
          <w:divsChild>
            <w:div w:id="1688748561">
              <w:marLeft w:val="0"/>
              <w:marRight w:val="0"/>
              <w:marTop w:val="0"/>
              <w:marBottom w:val="0"/>
              <w:divBdr>
                <w:top w:val="none" w:sz="0" w:space="0" w:color="auto"/>
                <w:left w:val="none" w:sz="0" w:space="0" w:color="auto"/>
                <w:bottom w:val="none" w:sz="0" w:space="0" w:color="auto"/>
                <w:right w:val="none" w:sz="0" w:space="0" w:color="auto"/>
              </w:divBdr>
              <w:divsChild>
                <w:div w:id="16887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57">
      <w:marLeft w:val="0"/>
      <w:marRight w:val="0"/>
      <w:marTop w:val="0"/>
      <w:marBottom w:val="0"/>
      <w:divBdr>
        <w:top w:val="none" w:sz="0" w:space="0" w:color="auto"/>
        <w:left w:val="none" w:sz="0" w:space="0" w:color="auto"/>
        <w:bottom w:val="none" w:sz="0" w:space="0" w:color="auto"/>
        <w:right w:val="none" w:sz="0" w:space="0" w:color="auto"/>
      </w:divBdr>
    </w:div>
    <w:div w:id="1688748559">
      <w:marLeft w:val="0"/>
      <w:marRight w:val="0"/>
      <w:marTop w:val="0"/>
      <w:marBottom w:val="0"/>
      <w:divBdr>
        <w:top w:val="none" w:sz="0" w:space="0" w:color="auto"/>
        <w:left w:val="none" w:sz="0" w:space="0" w:color="auto"/>
        <w:bottom w:val="none" w:sz="0" w:space="0" w:color="auto"/>
        <w:right w:val="none" w:sz="0" w:space="0" w:color="auto"/>
      </w:divBdr>
    </w:div>
    <w:div w:id="1688748562">
      <w:marLeft w:val="0"/>
      <w:marRight w:val="0"/>
      <w:marTop w:val="0"/>
      <w:marBottom w:val="0"/>
      <w:divBdr>
        <w:top w:val="none" w:sz="0" w:space="0" w:color="auto"/>
        <w:left w:val="none" w:sz="0" w:space="0" w:color="auto"/>
        <w:bottom w:val="none" w:sz="0" w:space="0" w:color="auto"/>
        <w:right w:val="none" w:sz="0" w:space="0" w:color="auto"/>
      </w:divBdr>
    </w:div>
    <w:div w:id="1688748564">
      <w:marLeft w:val="0"/>
      <w:marRight w:val="0"/>
      <w:marTop w:val="0"/>
      <w:marBottom w:val="0"/>
      <w:divBdr>
        <w:top w:val="none" w:sz="0" w:space="0" w:color="auto"/>
        <w:left w:val="none" w:sz="0" w:space="0" w:color="auto"/>
        <w:bottom w:val="none" w:sz="0" w:space="0" w:color="auto"/>
        <w:right w:val="none" w:sz="0" w:space="0" w:color="auto"/>
      </w:divBdr>
      <w:divsChild>
        <w:div w:id="1688748560">
          <w:marLeft w:val="0"/>
          <w:marRight w:val="0"/>
          <w:marTop w:val="0"/>
          <w:marBottom w:val="0"/>
          <w:divBdr>
            <w:top w:val="none" w:sz="0" w:space="0" w:color="auto"/>
            <w:left w:val="none" w:sz="0" w:space="0" w:color="auto"/>
            <w:bottom w:val="none" w:sz="0" w:space="0" w:color="auto"/>
            <w:right w:val="none" w:sz="0" w:space="0" w:color="auto"/>
          </w:divBdr>
          <w:divsChild>
            <w:div w:id="1688748567">
              <w:marLeft w:val="0"/>
              <w:marRight w:val="0"/>
              <w:marTop w:val="0"/>
              <w:marBottom w:val="0"/>
              <w:divBdr>
                <w:top w:val="none" w:sz="0" w:space="0" w:color="auto"/>
                <w:left w:val="none" w:sz="0" w:space="0" w:color="auto"/>
                <w:bottom w:val="none" w:sz="0" w:space="0" w:color="auto"/>
                <w:right w:val="none" w:sz="0" w:space="0" w:color="auto"/>
              </w:divBdr>
              <w:divsChild>
                <w:div w:id="1688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66">
      <w:marLeft w:val="0"/>
      <w:marRight w:val="0"/>
      <w:marTop w:val="0"/>
      <w:marBottom w:val="0"/>
      <w:divBdr>
        <w:top w:val="none" w:sz="0" w:space="0" w:color="auto"/>
        <w:left w:val="none" w:sz="0" w:space="0" w:color="auto"/>
        <w:bottom w:val="none" w:sz="0" w:space="0" w:color="auto"/>
        <w:right w:val="none" w:sz="0" w:space="0" w:color="auto"/>
      </w:divBdr>
      <w:divsChild>
        <w:div w:id="1688748569">
          <w:marLeft w:val="0"/>
          <w:marRight w:val="0"/>
          <w:marTop w:val="0"/>
          <w:marBottom w:val="0"/>
          <w:divBdr>
            <w:top w:val="none" w:sz="0" w:space="0" w:color="auto"/>
            <w:left w:val="none" w:sz="0" w:space="0" w:color="auto"/>
            <w:bottom w:val="none" w:sz="0" w:space="0" w:color="auto"/>
            <w:right w:val="none" w:sz="0" w:space="0" w:color="auto"/>
          </w:divBdr>
          <w:divsChild>
            <w:div w:id="1688748572">
              <w:marLeft w:val="0"/>
              <w:marRight w:val="0"/>
              <w:marTop w:val="0"/>
              <w:marBottom w:val="0"/>
              <w:divBdr>
                <w:top w:val="none" w:sz="0" w:space="0" w:color="auto"/>
                <w:left w:val="none" w:sz="0" w:space="0" w:color="auto"/>
                <w:bottom w:val="none" w:sz="0" w:space="0" w:color="auto"/>
                <w:right w:val="none" w:sz="0" w:space="0" w:color="auto"/>
              </w:divBdr>
              <w:divsChild>
                <w:div w:id="1688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73">
      <w:marLeft w:val="0"/>
      <w:marRight w:val="0"/>
      <w:marTop w:val="0"/>
      <w:marBottom w:val="0"/>
      <w:divBdr>
        <w:top w:val="none" w:sz="0" w:space="0" w:color="auto"/>
        <w:left w:val="none" w:sz="0" w:space="0" w:color="auto"/>
        <w:bottom w:val="none" w:sz="0" w:space="0" w:color="auto"/>
        <w:right w:val="none" w:sz="0" w:space="0" w:color="auto"/>
      </w:divBdr>
    </w:div>
    <w:div w:id="1688748574">
      <w:marLeft w:val="0"/>
      <w:marRight w:val="0"/>
      <w:marTop w:val="0"/>
      <w:marBottom w:val="0"/>
      <w:divBdr>
        <w:top w:val="none" w:sz="0" w:space="0" w:color="auto"/>
        <w:left w:val="none" w:sz="0" w:space="0" w:color="auto"/>
        <w:bottom w:val="none" w:sz="0" w:space="0" w:color="auto"/>
        <w:right w:val="none" w:sz="0" w:space="0" w:color="auto"/>
      </w:divBdr>
      <w:divsChild>
        <w:div w:id="1688748554">
          <w:marLeft w:val="0"/>
          <w:marRight w:val="0"/>
          <w:marTop w:val="0"/>
          <w:marBottom w:val="0"/>
          <w:divBdr>
            <w:top w:val="none" w:sz="0" w:space="0" w:color="auto"/>
            <w:left w:val="none" w:sz="0" w:space="0" w:color="auto"/>
            <w:bottom w:val="none" w:sz="0" w:space="0" w:color="auto"/>
            <w:right w:val="none" w:sz="0" w:space="0" w:color="auto"/>
          </w:divBdr>
          <w:divsChild>
            <w:div w:id="1688748548">
              <w:marLeft w:val="0"/>
              <w:marRight w:val="0"/>
              <w:marTop w:val="0"/>
              <w:marBottom w:val="0"/>
              <w:divBdr>
                <w:top w:val="none" w:sz="0" w:space="0" w:color="auto"/>
                <w:left w:val="none" w:sz="0" w:space="0" w:color="auto"/>
                <w:bottom w:val="none" w:sz="0" w:space="0" w:color="auto"/>
                <w:right w:val="none" w:sz="0" w:space="0" w:color="auto"/>
              </w:divBdr>
              <w:divsChild>
                <w:div w:id="16887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75">
      <w:marLeft w:val="0"/>
      <w:marRight w:val="0"/>
      <w:marTop w:val="0"/>
      <w:marBottom w:val="0"/>
      <w:divBdr>
        <w:top w:val="none" w:sz="0" w:space="0" w:color="auto"/>
        <w:left w:val="none" w:sz="0" w:space="0" w:color="auto"/>
        <w:bottom w:val="none" w:sz="0" w:space="0" w:color="auto"/>
        <w:right w:val="none" w:sz="0" w:space="0" w:color="auto"/>
      </w:divBdr>
      <w:divsChild>
        <w:div w:id="1688748568">
          <w:marLeft w:val="0"/>
          <w:marRight w:val="0"/>
          <w:marTop w:val="0"/>
          <w:marBottom w:val="0"/>
          <w:divBdr>
            <w:top w:val="none" w:sz="0" w:space="0" w:color="auto"/>
            <w:left w:val="none" w:sz="0" w:space="0" w:color="auto"/>
            <w:bottom w:val="none" w:sz="0" w:space="0" w:color="auto"/>
            <w:right w:val="none" w:sz="0" w:space="0" w:color="auto"/>
          </w:divBdr>
          <w:divsChild>
            <w:div w:id="1688748576">
              <w:marLeft w:val="0"/>
              <w:marRight w:val="0"/>
              <w:marTop w:val="0"/>
              <w:marBottom w:val="0"/>
              <w:divBdr>
                <w:top w:val="none" w:sz="0" w:space="0" w:color="auto"/>
                <w:left w:val="none" w:sz="0" w:space="0" w:color="auto"/>
                <w:bottom w:val="none" w:sz="0" w:space="0" w:color="auto"/>
                <w:right w:val="none" w:sz="0" w:space="0" w:color="auto"/>
              </w:divBdr>
              <w:divsChild>
                <w:div w:id="1688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8577">
      <w:marLeft w:val="0"/>
      <w:marRight w:val="0"/>
      <w:marTop w:val="0"/>
      <w:marBottom w:val="0"/>
      <w:divBdr>
        <w:top w:val="none" w:sz="0" w:space="0" w:color="auto"/>
        <w:left w:val="none" w:sz="0" w:space="0" w:color="auto"/>
        <w:bottom w:val="none" w:sz="0" w:space="0" w:color="auto"/>
        <w:right w:val="none" w:sz="0" w:space="0" w:color="auto"/>
      </w:divBdr>
    </w:div>
    <w:div w:id="1688748578">
      <w:marLeft w:val="0"/>
      <w:marRight w:val="0"/>
      <w:marTop w:val="0"/>
      <w:marBottom w:val="0"/>
      <w:divBdr>
        <w:top w:val="none" w:sz="0" w:space="0" w:color="auto"/>
        <w:left w:val="none" w:sz="0" w:space="0" w:color="auto"/>
        <w:bottom w:val="none" w:sz="0" w:space="0" w:color="auto"/>
        <w:right w:val="none" w:sz="0" w:space="0" w:color="auto"/>
      </w:divBdr>
    </w:div>
    <w:div w:id="1773554010">
      <w:bodyDiv w:val="1"/>
      <w:marLeft w:val="0"/>
      <w:marRight w:val="0"/>
      <w:marTop w:val="0"/>
      <w:marBottom w:val="0"/>
      <w:divBdr>
        <w:top w:val="none" w:sz="0" w:space="0" w:color="auto"/>
        <w:left w:val="none" w:sz="0" w:space="0" w:color="auto"/>
        <w:bottom w:val="none" w:sz="0" w:space="0" w:color="auto"/>
        <w:right w:val="none" w:sz="0" w:space="0" w:color="auto"/>
      </w:divBdr>
    </w:div>
    <w:div w:id="18934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5617/bc2589fed580e41d9122ca568d5e77cbbf5d19ae/" TargetMode="External"/><Relationship Id="rId18" Type="http://schemas.openxmlformats.org/officeDocument/2006/relationships/hyperlink" Target="http://www.consultant.ru/document/cons_doc_LAW_389182/6dda95f9b6acf89a431a0737944b9443695b9df9/"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4683/b618fae23b33471d3e7e3e373dd93fcced4356b8/" TargetMode="External"/><Relationship Id="rId17" Type="http://schemas.openxmlformats.org/officeDocument/2006/relationships/hyperlink" Target="http://www.consultant.ru/document/cons_doc_LAW_389182/e3109974293f0702a9260fd10cf35a0ca2968319/" TargetMode="External"/><Relationship Id="rId2" Type="http://schemas.openxmlformats.org/officeDocument/2006/relationships/styles" Target="styles.xml"/><Relationship Id="rId16" Type="http://schemas.openxmlformats.org/officeDocument/2006/relationships/hyperlink" Target="consultantplus://offline/ref=DFC99CDDE72A0794CF647DA66BED83E3535CCA9BFDAB48C9ADAF7A1AC74A16D6641A023C81A36B2A31E5F1992B45322B80EC52CBBEB73223c7X0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33621/d7e9aec7823bca8ad26627694937a9a78bc4071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683/b618fae23b33471d3e7e3e373dd93fcced4356b8/" TargetMode="External"/><Relationship Id="rId23" Type="http://schemas.openxmlformats.org/officeDocument/2006/relationships/fontTable" Target="fontTable.xml"/><Relationship Id="rId10" Type="http://schemas.openxmlformats.org/officeDocument/2006/relationships/hyperlink" Target="http://www.consultant.ru/document/cons_doc_LAW_400792/b0bc8a27e8a04c890f2f9c995f4c966a8894470e/" TargetMode="External"/><Relationship Id="rId19" Type="http://schemas.openxmlformats.org/officeDocument/2006/relationships/hyperlink" Target="http://www.consultant.ru/document/cons_doc_LAW_389182/00a8ce6ce116fc26361a0c9a23eebf37074acf6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400792/c99e475a42b948739c2fe6ee9c568bef7c35831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114</Pages>
  <Words>37393</Words>
  <Characters>213141</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250034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Viktoriy</cp:lastModifiedBy>
  <cp:revision>112</cp:revision>
  <cp:lastPrinted>2023-01-11T07:53:00Z</cp:lastPrinted>
  <dcterms:created xsi:type="dcterms:W3CDTF">2020-09-14T11:41:00Z</dcterms:created>
  <dcterms:modified xsi:type="dcterms:W3CDTF">2023-08-28T18:53:00Z</dcterms:modified>
</cp:coreProperties>
</file>